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4A0" w:rsidRPr="009F4121" w:rsidRDefault="003144A0" w:rsidP="003144A0">
      <w:pPr>
        <w:spacing w:before="100" w:beforeAutospacing="1" w:after="100" w:afterAutospacing="1" w:line="240" w:lineRule="auto"/>
        <w:ind w:right="33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41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Техническая характеристика  для офисного проектора </w:t>
      </w:r>
      <w:r w:rsidR="008A0DED" w:rsidRPr="009F41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услугой установки</w:t>
      </w:r>
    </w:p>
    <w:p w:rsidR="009F4121" w:rsidRPr="009F4121" w:rsidRDefault="009F4121" w:rsidP="009F4121">
      <w:pPr>
        <w:spacing w:before="100" w:beforeAutospacing="1" w:after="100" w:afterAutospacing="1" w:line="240" w:lineRule="auto"/>
        <w:ind w:right="33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41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Лот №1-проектор </w:t>
      </w:r>
    </w:p>
    <w:p w:rsidR="003144A0" w:rsidRPr="003144A0" w:rsidRDefault="003144A0" w:rsidP="00080089">
      <w:pPr>
        <w:spacing w:before="100" w:beforeAutospacing="1" w:after="0" w:line="240" w:lineRule="auto"/>
        <w:ind w:right="3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Разрешение </w:t>
      </w:r>
      <w:r w:rsidR="00AC162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менее</w:t>
      </w:r>
      <w:r w:rsidRPr="003144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WXGA 1280x800 (натуральное)</w:t>
      </w:r>
    </w:p>
    <w:p w:rsidR="003144A0" w:rsidRPr="00AC1625" w:rsidRDefault="003144A0" w:rsidP="00080089">
      <w:pPr>
        <w:spacing w:before="100" w:beforeAutospacing="1" w:after="0" w:line="240" w:lineRule="auto"/>
        <w:ind w:right="3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Пикселей </w:t>
      </w:r>
      <w:r w:rsidRPr="003144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C1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менее </w:t>
      </w:r>
      <w:r w:rsidRPr="003144A0">
        <w:rPr>
          <w:rFonts w:ascii="Times New Roman" w:eastAsia="Times New Roman" w:hAnsi="Times New Roman" w:cs="Times New Roman"/>
          <w:sz w:val="24"/>
          <w:szCs w:val="24"/>
          <w:lang w:eastAsia="ru-RU"/>
        </w:rPr>
        <w:t>1 024 000 (1280x800</w:t>
      </w:r>
      <w:r w:rsidR="00AC1625">
        <w:rPr>
          <w:rFonts w:ascii="Times New Roman" w:eastAsia="Times New Roman" w:hAnsi="Times New Roman" w:cs="Times New Roman"/>
          <w:sz w:val="24"/>
          <w:szCs w:val="24"/>
          <w:lang w:eastAsia="ru-RU"/>
        </w:rPr>
        <w:t>) x 1</w:t>
      </w:r>
    </w:p>
    <w:p w:rsidR="003144A0" w:rsidRPr="003144A0" w:rsidRDefault="003144A0" w:rsidP="00080089">
      <w:pPr>
        <w:spacing w:before="100" w:beforeAutospacing="1" w:after="0" w:line="240" w:lineRule="auto"/>
        <w:ind w:right="3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Объектив </w:t>
      </w:r>
      <w:r w:rsidRPr="003144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ручное оптическое увеличение 1.2х, ручная оптическая фокусировка</w:t>
      </w:r>
    </w:p>
    <w:p w:rsidR="003144A0" w:rsidRPr="003144A0" w:rsidRDefault="003144A0" w:rsidP="00080089">
      <w:pPr>
        <w:spacing w:before="100" w:beforeAutospacing="1" w:after="0" w:line="240" w:lineRule="auto"/>
        <w:ind w:right="3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Корректирование трапецеидального искажения </w:t>
      </w:r>
      <w:r w:rsidRPr="003144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Вертикальное цифровое ±40°</w:t>
      </w:r>
    </w:p>
    <w:p w:rsidR="003144A0" w:rsidRPr="003144A0" w:rsidRDefault="003144A0" w:rsidP="00080089">
      <w:pPr>
        <w:spacing w:before="100" w:beforeAutospacing="1" w:after="0" w:line="240" w:lineRule="auto"/>
        <w:ind w:right="3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изображения (по диагонали) </w:t>
      </w:r>
      <w:r w:rsidRPr="003144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Диагональ 28 – 300 дюймов или 0,7 - 7,62м (соотношение сторон 16:10)</w:t>
      </w:r>
    </w:p>
    <w:p w:rsidR="003144A0" w:rsidRPr="003144A0" w:rsidRDefault="003144A0" w:rsidP="00080089">
      <w:pPr>
        <w:spacing w:before="100" w:beforeAutospacing="1" w:after="0" w:line="240" w:lineRule="auto"/>
        <w:ind w:right="3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Проекционная дистанция </w:t>
      </w:r>
      <w:r w:rsidRPr="003144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1.2 м - 11.8 м, для формата 16:10</w:t>
      </w:r>
    </w:p>
    <w:p w:rsidR="003144A0" w:rsidRPr="003144A0" w:rsidRDefault="003144A0" w:rsidP="00080089">
      <w:pPr>
        <w:spacing w:before="100" w:beforeAutospacing="1" w:after="0" w:line="240" w:lineRule="auto"/>
        <w:ind w:right="3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Соотношение расстояния от проектора до экрана к ширине экрана </w:t>
      </w:r>
      <w:r w:rsidRPr="003144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1.47~1.83:1</w:t>
      </w:r>
    </w:p>
    <w:p w:rsidR="003144A0" w:rsidRPr="003144A0" w:rsidRDefault="003144A0" w:rsidP="00080089">
      <w:pPr>
        <w:spacing w:before="100" w:beforeAutospacing="1" w:after="0" w:line="240" w:lineRule="auto"/>
        <w:ind w:right="3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Лампа (мощность, модель) </w:t>
      </w:r>
      <w:r w:rsidRPr="003144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240 Вт, RLC-084</w:t>
      </w:r>
    </w:p>
    <w:p w:rsidR="003144A0" w:rsidRPr="003144A0" w:rsidRDefault="003144A0" w:rsidP="00080089">
      <w:pPr>
        <w:spacing w:before="100" w:beforeAutospacing="1" w:after="0" w:line="240" w:lineRule="auto"/>
        <w:ind w:right="3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Ресурс работы </w:t>
      </w:r>
      <w:r w:rsidRPr="003144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режимах Normal / Eco-mode 3000 / 4000 часов </w:t>
      </w:r>
    </w:p>
    <w:p w:rsidR="003144A0" w:rsidRPr="003144A0" w:rsidRDefault="003144A0" w:rsidP="00080089">
      <w:pPr>
        <w:spacing w:before="100" w:beforeAutospacing="1" w:after="0" w:line="240" w:lineRule="auto"/>
        <w:ind w:right="3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Яркость </w:t>
      </w:r>
      <w:r w:rsidRPr="003144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3500 ANSI </w:t>
      </w:r>
      <w:proofErr w:type="gramStart"/>
      <w:r w:rsidRPr="00314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3144A0">
        <w:rPr>
          <w:rFonts w:ascii="Times New Roman" w:eastAsia="Times New Roman" w:hAnsi="Times New Roman" w:cs="Times New Roman"/>
          <w:sz w:val="24"/>
          <w:szCs w:val="24"/>
          <w:lang w:eastAsia="ru-RU"/>
        </w:rPr>
        <w:t>2500 ANSI а режиме EcoView)</w:t>
      </w:r>
    </w:p>
    <w:p w:rsidR="003144A0" w:rsidRPr="003144A0" w:rsidRDefault="003144A0" w:rsidP="00080089">
      <w:pPr>
        <w:spacing w:before="100" w:beforeAutospacing="1" w:after="0" w:line="240" w:lineRule="auto"/>
        <w:ind w:right="3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Контрастность </w:t>
      </w:r>
      <w:r w:rsidRPr="003144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15 000:1 (в динамическом режиме)</w:t>
      </w:r>
    </w:p>
    <w:p w:rsidR="003144A0" w:rsidRPr="003144A0" w:rsidRDefault="003144A0" w:rsidP="00080089">
      <w:pPr>
        <w:spacing w:before="100" w:beforeAutospacing="1" w:after="0" w:line="240" w:lineRule="auto"/>
        <w:ind w:right="3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Соотношение сторон </w:t>
      </w:r>
      <w:r w:rsidRPr="003144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16:10 (натуральное), 4:3, авто</w:t>
      </w:r>
    </w:p>
    <w:p w:rsidR="003144A0" w:rsidRPr="003144A0" w:rsidRDefault="003144A0" w:rsidP="00080089">
      <w:pPr>
        <w:spacing w:before="100" w:beforeAutospacing="1" w:after="0" w:line="240" w:lineRule="auto"/>
        <w:ind w:right="3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Глубина цвета </w:t>
      </w:r>
      <w:r w:rsidRPr="003144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30 </w:t>
      </w:r>
      <w:proofErr w:type="spellStart"/>
      <w:r w:rsidRPr="003144A0">
        <w:rPr>
          <w:rFonts w:ascii="Times New Roman" w:eastAsia="Times New Roman" w:hAnsi="Times New Roman" w:cs="Times New Roman"/>
          <w:sz w:val="24"/>
          <w:szCs w:val="24"/>
          <w:lang w:eastAsia="ru-RU"/>
        </w:rPr>
        <w:t>bits</w:t>
      </w:r>
      <w:proofErr w:type="spellEnd"/>
      <w:r w:rsidRPr="003144A0">
        <w:rPr>
          <w:rFonts w:ascii="Times New Roman" w:eastAsia="Times New Roman" w:hAnsi="Times New Roman" w:cs="Times New Roman"/>
          <w:sz w:val="24"/>
          <w:szCs w:val="24"/>
          <w:lang w:eastAsia="ru-RU"/>
        </w:rPr>
        <w:t>, 1,07 млрд. (10+10+10)</w:t>
      </w:r>
    </w:p>
    <w:p w:rsidR="003144A0" w:rsidRPr="003144A0" w:rsidRDefault="003144A0" w:rsidP="00080089">
      <w:pPr>
        <w:spacing w:before="100" w:beforeAutospacing="1" w:after="0" w:line="240" w:lineRule="auto"/>
        <w:ind w:right="3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Цветовое колесо </w:t>
      </w:r>
      <w:r w:rsidRPr="003144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5-ти сегментное RGBYW / скорость 7200rpm</w:t>
      </w:r>
    </w:p>
    <w:p w:rsidR="003144A0" w:rsidRPr="003144A0" w:rsidRDefault="003144A0" w:rsidP="00080089">
      <w:pPr>
        <w:spacing w:before="100" w:beforeAutospacing="1" w:after="0" w:line="240" w:lineRule="auto"/>
        <w:ind w:right="3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4A0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Входные сигналы</w:t>
      </w:r>
    </w:p>
    <w:p w:rsidR="003144A0" w:rsidRPr="003144A0" w:rsidRDefault="003144A0" w:rsidP="00080089">
      <w:pPr>
        <w:spacing w:before="100" w:beforeAutospacing="1" w:after="0" w:line="240" w:lineRule="auto"/>
        <w:ind w:right="3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Компьютер и видео </w:t>
      </w:r>
      <w:r w:rsidRPr="003144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NTSC M (3.58 МГц), 4.43МГц, PAL (B, D, G, H, I, M, N, 60), SECAM (B, D, G, K, K1, L), SD 480i и 576i, ED 480p и 576p, HD 720p, 1080i, 1080p</w:t>
      </w:r>
    </w:p>
    <w:p w:rsidR="003144A0" w:rsidRPr="003144A0" w:rsidRDefault="003144A0" w:rsidP="00080089">
      <w:pPr>
        <w:spacing w:before="100" w:beforeAutospacing="1" w:after="0" w:line="240" w:lineRule="auto"/>
        <w:ind w:right="3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Частота </w:t>
      </w:r>
      <w:r w:rsidRPr="003144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 горизонтали 31 - 100 кГц, по вертикали 48 - 120 Гц</w:t>
      </w:r>
    </w:p>
    <w:p w:rsidR="003144A0" w:rsidRPr="003144A0" w:rsidRDefault="003144A0" w:rsidP="00080089">
      <w:pPr>
        <w:spacing w:before="100" w:beforeAutospacing="1" w:after="0" w:line="240" w:lineRule="auto"/>
        <w:ind w:right="3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4A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Совместимость</w:t>
      </w:r>
    </w:p>
    <w:p w:rsidR="003144A0" w:rsidRPr="003144A0" w:rsidRDefault="003144A0" w:rsidP="00080089">
      <w:pPr>
        <w:spacing w:before="100" w:beforeAutospacing="1" w:after="0" w:line="240" w:lineRule="auto"/>
        <w:ind w:right="3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PC </w:t>
      </w:r>
      <w:r w:rsidRPr="003144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VGA до 1600x1200 UXGA</w:t>
      </w:r>
    </w:p>
    <w:p w:rsidR="003144A0" w:rsidRPr="003144A0" w:rsidRDefault="003144A0" w:rsidP="00080089">
      <w:pPr>
        <w:spacing w:before="100" w:beforeAutospacing="1" w:after="0" w:line="240" w:lineRule="auto"/>
        <w:ind w:right="3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4A0">
        <w:rPr>
          <w:rFonts w:ascii="Times New Roman" w:eastAsia="Times New Roman" w:hAnsi="Times New Roman" w:cs="Times New Roman"/>
          <w:sz w:val="24"/>
          <w:szCs w:val="24"/>
          <w:lang w:eastAsia="ru-RU"/>
        </w:rPr>
        <w:t>MAC</w:t>
      </w:r>
      <w:proofErr w:type="gramStart"/>
      <w:r w:rsidRPr="00314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44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</w:t>
      </w:r>
      <w:proofErr w:type="gramEnd"/>
      <w:r w:rsidRPr="00314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UXGA </w:t>
      </w:r>
    </w:p>
    <w:p w:rsidR="003144A0" w:rsidRPr="003144A0" w:rsidRDefault="003144A0" w:rsidP="00080089">
      <w:pPr>
        <w:spacing w:before="100" w:beforeAutospacing="1" w:after="0" w:line="240" w:lineRule="auto"/>
        <w:ind w:right="3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Интерфейсы </w:t>
      </w:r>
      <w:proofErr w:type="gramStart"/>
      <w:r w:rsidRPr="00314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3144A0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входы / выходы )</w:t>
      </w:r>
    </w:p>
    <w:p w:rsidR="003144A0" w:rsidRPr="003144A0" w:rsidRDefault="003144A0" w:rsidP="00080089">
      <w:pPr>
        <w:spacing w:before="100" w:beforeAutospacing="1" w:after="0" w:line="240" w:lineRule="auto"/>
        <w:ind w:right="3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RGB IN 1 / 2 </w:t>
      </w:r>
      <w:r w:rsidRPr="003144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D-sub HD 15 контактов, 2 шт.</w:t>
      </w:r>
    </w:p>
    <w:p w:rsidR="003144A0" w:rsidRPr="003144A0" w:rsidRDefault="003144A0" w:rsidP="00080089">
      <w:pPr>
        <w:spacing w:before="100" w:beforeAutospacing="1" w:after="0" w:line="240" w:lineRule="auto"/>
        <w:ind w:right="3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RGB OUT </w:t>
      </w:r>
      <w:r w:rsidRPr="003144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D-</w:t>
      </w:r>
      <w:proofErr w:type="spellStart"/>
      <w:r w:rsidRPr="003144A0">
        <w:rPr>
          <w:rFonts w:ascii="Times New Roman" w:eastAsia="Times New Roman" w:hAnsi="Times New Roman" w:cs="Times New Roman"/>
          <w:sz w:val="24"/>
          <w:szCs w:val="24"/>
          <w:lang w:eastAsia="ru-RU"/>
        </w:rPr>
        <w:t>sub</w:t>
      </w:r>
      <w:proofErr w:type="spellEnd"/>
      <w:r w:rsidRPr="00314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HD 15 контактов, 1 шт.</w:t>
      </w:r>
    </w:p>
    <w:p w:rsidR="003144A0" w:rsidRPr="003144A0" w:rsidRDefault="003144A0" w:rsidP="00080089">
      <w:pPr>
        <w:spacing w:before="100" w:beforeAutospacing="1" w:after="0" w:line="240" w:lineRule="auto"/>
        <w:ind w:right="3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4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HDMI </w:t>
      </w:r>
      <w:r w:rsidRPr="003144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3144A0">
        <w:rPr>
          <w:rFonts w:ascii="Times New Roman" w:eastAsia="Times New Roman" w:hAnsi="Times New Roman" w:cs="Times New Roman"/>
          <w:sz w:val="24"/>
          <w:szCs w:val="24"/>
          <w:lang w:eastAsia="ru-RU"/>
        </w:rPr>
        <w:t>HDMI</w:t>
      </w:r>
      <w:proofErr w:type="spellEnd"/>
      <w:r w:rsidRPr="003144A0">
        <w:rPr>
          <w:rFonts w:ascii="Times New Roman" w:eastAsia="Times New Roman" w:hAnsi="Times New Roman" w:cs="Times New Roman"/>
          <w:sz w:val="24"/>
          <w:szCs w:val="24"/>
          <w:lang w:eastAsia="ru-RU"/>
        </w:rPr>
        <w:t>, 1 шт.</w:t>
      </w:r>
    </w:p>
    <w:p w:rsidR="003144A0" w:rsidRPr="003144A0" w:rsidRDefault="003144A0" w:rsidP="00080089">
      <w:pPr>
        <w:spacing w:before="100" w:beforeAutospacing="1" w:after="0" w:line="240" w:lineRule="auto"/>
        <w:ind w:right="33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4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Компонент IN </w:t>
      </w:r>
      <w:r w:rsidRPr="003144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D-</w:t>
      </w:r>
      <w:proofErr w:type="spellStart"/>
      <w:r w:rsidRPr="003144A0">
        <w:rPr>
          <w:rFonts w:ascii="Times New Roman" w:eastAsia="Times New Roman" w:hAnsi="Times New Roman" w:cs="Times New Roman"/>
          <w:sz w:val="24"/>
          <w:szCs w:val="24"/>
          <w:lang w:eastAsia="ru-RU"/>
        </w:rPr>
        <w:t>sub</w:t>
      </w:r>
      <w:proofErr w:type="spellEnd"/>
      <w:r w:rsidRPr="00314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HD 15 контактов, 2 шт. </w:t>
      </w:r>
      <w:r w:rsidRPr="003144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(</w:t>
      </w:r>
      <w:r w:rsidRPr="003144A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</w:t>
      </w:r>
      <w:r w:rsidRPr="003144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3144A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3144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RGB)</w:t>
      </w:r>
    </w:p>
    <w:p w:rsidR="003144A0" w:rsidRPr="003144A0" w:rsidRDefault="003144A0" w:rsidP="00080089">
      <w:pPr>
        <w:spacing w:before="100" w:beforeAutospacing="1" w:after="0" w:line="240" w:lineRule="auto"/>
        <w:ind w:right="33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3144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VIDEO IN </w:t>
      </w:r>
      <w:r w:rsidRPr="003144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  <w:t xml:space="preserve">RCA, 1 </w:t>
      </w:r>
      <w:r w:rsidRPr="003144A0">
        <w:rPr>
          <w:rFonts w:ascii="Times New Roman" w:eastAsia="Times New Roman" w:hAnsi="Times New Roman" w:cs="Times New Roman"/>
          <w:sz w:val="24"/>
          <w:szCs w:val="24"/>
          <w:lang w:eastAsia="ru-RU"/>
        </w:rPr>
        <w:t>шт</w:t>
      </w:r>
      <w:r w:rsidRPr="003144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proofErr w:type="gramEnd"/>
    </w:p>
    <w:p w:rsidR="003144A0" w:rsidRPr="003144A0" w:rsidRDefault="003144A0" w:rsidP="00080089">
      <w:pPr>
        <w:spacing w:before="100" w:beforeAutospacing="1" w:after="0" w:line="240" w:lineRule="auto"/>
        <w:ind w:right="33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3144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S-VIDEO IN </w:t>
      </w:r>
      <w:r w:rsidRPr="003144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  <w:t xml:space="preserve">4-pin mini-DIN, 1 </w:t>
      </w:r>
      <w:r w:rsidRPr="003144A0">
        <w:rPr>
          <w:rFonts w:ascii="Times New Roman" w:eastAsia="Times New Roman" w:hAnsi="Times New Roman" w:cs="Times New Roman"/>
          <w:sz w:val="24"/>
          <w:szCs w:val="24"/>
          <w:lang w:eastAsia="ru-RU"/>
        </w:rPr>
        <w:t>шт</w:t>
      </w:r>
      <w:r w:rsidRPr="003144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proofErr w:type="gramEnd"/>
    </w:p>
    <w:p w:rsidR="003144A0" w:rsidRPr="003144A0" w:rsidRDefault="003144A0" w:rsidP="00080089">
      <w:pPr>
        <w:spacing w:before="100" w:beforeAutospacing="1" w:after="0" w:line="240" w:lineRule="auto"/>
        <w:ind w:right="33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44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AUDIO IN 1 / 2 </w:t>
      </w:r>
      <w:r w:rsidRPr="003144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  <w:t>3.5</w:t>
      </w:r>
      <w:r w:rsidRPr="003144A0">
        <w:rPr>
          <w:rFonts w:ascii="Times New Roman" w:eastAsia="Times New Roman" w:hAnsi="Times New Roman" w:cs="Times New Roman"/>
          <w:sz w:val="24"/>
          <w:szCs w:val="24"/>
          <w:lang w:eastAsia="ru-RU"/>
        </w:rPr>
        <w:t>мм</w:t>
      </w:r>
      <w:r w:rsidRPr="003144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mini jack, 2 </w:t>
      </w:r>
      <w:r w:rsidRPr="003144A0">
        <w:rPr>
          <w:rFonts w:ascii="Times New Roman" w:eastAsia="Times New Roman" w:hAnsi="Times New Roman" w:cs="Times New Roman"/>
          <w:sz w:val="24"/>
          <w:szCs w:val="24"/>
          <w:lang w:eastAsia="ru-RU"/>
        </w:rPr>
        <w:t>шт</w:t>
      </w:r>
      <w:r w:rsidRPr="003144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3144A0" w:rsidRPr="003144A0" w:rsidRDefault="003144A0" w:rsidP="00080089">
      <w:pPr>
        <w:spacing w:before="100" w:beforeAutospacing="1" w:after="0" w:line="240" w:lineRule="auto"/>
        <w:ind w:right="33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Микрофонный вход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14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3.5мм </w:t>
      </w:r>
      <w:proofErr w:type="spellStart"/>
      <w:r w:rsidRPr="003144A0">
        <w:rPr>
          <w:rFonts w:ascii="Times New Roman" w:eastAsia="Times New Roman" w:hAnsi="Times New Roman" w:cs="Times New Roman"/>
          <w:sz w:val="24"/>
          <w:szCs w:val="24"/>
          <w:lang w:eastAsia="ru-RU"/>
        </w:rPr>
        <w:t>mini</w:t>
      </w:r>
      <w:proofErr w:type="spellEnd"/>
      <w:r w:rsidRPr="00314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jack, 1 шт. </w:t>
      </w:r>
      <w:r w:rsidRPr="003144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(</w:t>
      </w:r>
      <w:r w:rsidRPr="003144A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</w:t>
      </w:r>
      <w:r w:rsidRPr="003144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3144A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3144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AUDIO IN 2)</w:t>
      </w:r>
    </w:p>
    <w:p w:rsidR="003144A0" w:rsidRPr="003144A0" w:rsidRDefault="003144A0" w:rsidP="00080089">
      <w:pPr>
        <w:spacing w:before="100" w:beforeAutospacing="1" w:after="0" w:line="240" w:lineRule="auto"/>
        <w:ind w:right="33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3144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AUDIO OUT </w:t>
      </w:r>
      <w:r w:rsidRPr="003144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  <w:t>3.5</w:t>
      </w:r>
      <w:r w:rsidRPr="003144A0">
        <w:rPr>
          <w:rFonts w:ascii="Times New Roman" w:eastAsia="Times New Roman" w:hAnsi="Times New Roman" w:cs="Times New Roman"/>
          <w:sz w:val="24"/>
          <w:szCs w:val="24"/>
          <w:lang w:eastAsia="ru-RU"/>
        </w:rPr>
        <w:t>мм</w:t>
      </w:r>
      <w:r w:rsidRPr="003144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mini jack, 1 </w:t>
      </w:r>
      <w:r w:rsidRPr="003144A0">
        <w:rPr>
          <w:rFonts w:ascii="Times New Roman" w:eastAsia="Times New Roman" w:hAnsi="Times New Roman" w:cs="Times New Roman"/>
          <w:sz w:val="24"/>
          <w:szCs w:val="24"/>
          <w:lang w:eastAsia="ru-RU"/>
        </w:rPr>
        <w:t>шт</w:t>
      </w:r>
      <w:r w:rsidRPr="003144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proofErr w:type="gramEnd"/>
    </w:p>
    <w:p w:rsidR="003144A0" w:rsidRPr="00AC1625" w:rsidRDefault="003144A0" w:rsidP="00080089">
      <w:pPr>
        <w:spacing w:before="100" w:beforeAutospacing="1" w:after="0" w:line="240" w:lineRule="auto"/>
        <w:ind w:right="3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Последовательный порт SERIAL </w:t>
      </w:r>
      <w:r w:rsidRPr="003144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D-</w:t>
      </w:r>
      <w:proofErr w:type="spellStart"/>
      <w:r w:rsidRPr="003144A0">
        <w:rPr>
          <w:rFonts w:ascii="Times New Roman" w:eastAsia="Times New Roman" w:hAnsi="Times New Roman" w:cs="Times New Roman"/>
          <w:sz w:val="24"/>
          <w:szCs w:val="24"/>
          <w:lang w:eastAsia="ru-RU"/>
        </w:rPr>
        <w:t>sub</w:t>
      </w:r>
      <w:proofErr w:type="spellEnd"/>
      <w:r w:rsidRPr="00314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9-контактов, 1 шт. </w:t>
      </w:r>
      <w:r w:rsidRPr="00AC162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3144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RS</w:t>
      </w:r>
      <w:r w:rsidRPr="00AC1625">
        <w:rPr>
          <w:rFonts w:ascii="Times New Roman" w:eastAsia="Times New Roman" w:hAnsi="Times New Roman" w:cs="Times New Roman"/>
          <w:sz w:val="24"/>
          <w:szCs w:val="24"/>
          <w:lang w:eastAsia="ru-RU"/>
        </w:rPr>
        <w:t>-232</w:t>
      </w:r>
      <w:r w:rsidRPr="003144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AC162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144A0" w:rsidRPr="00AC1625" w:rsidRDefault="003144A0" w:rsidP="00080089">
      <w:pPr>
        <w:spacing w:before="100" w:beforeAutospacing="1" w:after="0" w:line="240" w:lineRule="auto"/>
        <w:ind w:right="3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144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LAN</w:t>
      </w:r>
      <w:r w:rsidRPr="00AC1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162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144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RJ</w:t>
      </w:r>
      <w:r w:rsidRPr="00AC1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-45, 1 </w:t>
      </w:r>
      <w:r w:rsidRPr="003144A0">
        <w:rPr>
          <w:rFonts w:ascii="Times New Roman" w:eastAsia="Times New Roman" w:hAnsi="Times New Roman" w:cs="Times New Roman"/>
          <w:sz w:val="24"/>
          <w:szCs w:val="24"/>
          <w:lang w:eastAsia="ru-RU"/>
        </w:rPr>
        <w:t>шт</w:t>
      </w:r>
      <w:r w:rsidRPr="00AC16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3144A0" w:rsidRPr="003144A0" w:rsidRDefault="003144A0" w:rsidP="00080089">
      <w:pPr>
        <w:spacing w:before="100" w:beforeAutospacing="1" w:after="0" w:line="240" w:lineRule="auto"/>
        <w:ind w:right="3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USB, тип B, Служебный </w:t>
      </w:r>
      <w:r w:rsidRPr="003144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 шт., для обновления микропрограммы и поддержки функции мыши</w:t>
      </w:r>
    </w:p>
    <w:p w:rsidR="003144A0" w:rsidRPr="003144A0" w:rsidRDefault="003144A0" w:rsidP="00080089">
      <w:pPr>
        <w:spacing w:before="100" w:beforeAutospacing="1" w:after="0" w:line="240" w:lineRule="auto"/>
        <w:ind w:right="3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USB </w:t>
      </w:r>
      <w:proofErr w:type="spellStart"/>
      <w:r w:rsidRPr="003144A0">
        <w:rPr>
          <w:rFonts w:ascii="Times New Roman" w:eastAsia="Times New Roman" w:hAnsi="Times New Roman" w:cs="Times New Roman"/>
          <w:sz w:val="24"/>
          <w:szCs w:val="24"/>
          <w:lang w:eastAsia="ru-RU"/>
        </w:rPr>
        <w:t>mini</w:t>
      </w:r>
      <w:proofErr w:type="spellEnd"/>
      <w:r w:rsidRPr="00314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тип B </w:t>
      </w:r>
      <w:r w:rsidRPr="003144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 шт., для отображения по USB при подключении компьютера через кабель USB типа mini-B - A</w:t>
      </w:r>
    </w:p>
    <w:p w:rsidR="003144A0" w:rsidRPr="003144A0" w:rsidRDefault="003144A0" w:rsidP="00080089">
      <w:pPr>
        <w:spacing w:before="100" w:beforeAutospacing="1" w:after="0" w:line="240" w:lineRule="auto"/>
        <w:ind w:right="3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4A0">
        <w:rPr>
          <w:rFonts w:ascii="Times New Roman" w:eastAsia="Times New Roman" w:hAnsi="Times New Roman" w:cs="Times New Roman"/>
          <w:sz w:val="24"/>
          <w:szCs w:val="24"/>
          <w:lang w:eastAsia="ru-RU"/>
        </w:rPr>
        <w:t>USB, тип</w:t>
      </w:r>
      <w:proofErr w:type="gramStart"/>
      <w:r w:rsidRPr="00314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314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44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 шт., для презентаций без компьютера - поддержка форматов JPEG, BMP, TIFF, PNG, GIF с USB флэш-накопителя,</w:t>
      </w:r>
    </w:p>
    <w:p w:rsidR="003144A0" w:rsidRPr="003144A0" w:rsidRDefault="003144A0" w:rsidP="00080089">
      <w:pPr>
        <w:spacing w:before="100" w:beforeAutospacing="1" w:after="0" w:line="240" w:lineRule="auto"/>
        <w:ind w:right="3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4A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подключения дополнительного беспроводного USB-адаптера (802.11b/g/n) WPD-100</w:t>
      </w:r>
    </w:p>
    <w:p w:rsidR="003144A0" w:rsidRPr="003144A0" w:rsidRDefault="003144A0" w:rsidP="00080089">
      <w:pPr>
        <w:spacing w:before="100" w:beforeAutospacing="1" w:after="0" w:line="240" w:lineRule="auto"/>
        <w:ind w:right="3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4A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параметры</w:t>
      </w:r>
    </w:p>
    <w:p w:rsidR="003144A0" w:rsidRPr="003144A0" w:rsidRDefault="003144A0" w:rsidP="00080089">
      <w:pPr>
        <w:spacing w:before="100" w:beforeAutospacing="1" w:after="0" w:line="240" w:lineRule="auto"/>
        <w:ind w:right="3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Встроенные динамики</w:t>
      </w:r>
      <w:r w:rsidRPr="003144A0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выходная мощность 16 Вт</w:t>
      </w:r>
    </w:p>
    <w:p w:rsidR="003144A0" w:rsidRPr="003144A0" w:rsidRDefault="003144A0" w:rsidP="00080089">
      <w:pPr>
        <w:spacing w:before="100" w:beforeAutospacing="1" w:after="0" w:line="240" w:lineRule="auto"/>
        <w:ind w:right="3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Электропитание </w:t>
      </w:r>
      <w:r w:rsidRPr="003144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100-240</w:t>
      </w:r>
      <w:proofErr w:type="gramStart"/>
      <w:r w:rsidRPr="00314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314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(автопереключение), 50/60 Гц</w:t>
      </w:r>
    </w:p>
    <w:p w:rsidR="003144A0" w:rsidRPr="003144A0" w:rsidRDefault="003144A0" w:rsidP="00080089">
      <w:pPr>
        <w:spacing w:before="100" w:beforeAutospacing="1" w:after="0" w:line="240" w:lineRule="auto"/>
        <w:ind w:right="3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Потребляемая мощность </w:t>
      </w:r>
      <w:r w:rsidRPr="003144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305 Вт (Режим ожидания: менее 0.5 Вт</w:t>
      </w:r>
      <w:proofErr w:type="gramStart"/>
      <w:r w:rsidRPr="00314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</w:p>
    <w:p w:rsidR="003144A0" w:rsidRPr="003144A0" w:rsidRDefault="003144A0" w:rsidP="00080089">
      <w:pPr>
        <w:spacing w:before="100" w:beforeAutospacing="1" w:after="0" w:line="240" w:lineRule="auto"/>
        <w:ind w:right="3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Уровень шума </w:t>
      </w:r>
      <w:r w:rsidRPr="003144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r w:rsidRPr="00314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34 дБ (В режиме Normal),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r w:rsidRPr="003144A0">
        <w:rPr>
          <w:rFonts w:ascii="Times New Roman" w:eastAsia="Times New Roman" w:hAnsi="Times New Roman" w:cs="Times New Roman"/>
          <w:sz w:val="24"/>
          <w:szCs w:val="24"/>
          <w:lang w:eastAsia="ru-RU"/>
        </w:rPr>
        <w:t>32 дБ (В режиме Eco)</w:t>
      </w:r>
    </w:p>
    <w:p w:rsidR="003144A0" w:rsidRPr="003144A0" w:rsidRDefault="003144A0" w:rsidP="00080089">
      <w:pPr>
        <w:spacing w:before="100" w:beforeAutospacing="1" w:after="0" w:line="240" w:lineRule="auto"/>
        <w:ind w:right="3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4A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 функции</w:t>
      </w:r>
    </w:p>
    <w:p w:rsidR="003144A0" w:rsidRPr="003144A0" w:rsidRDefault="003144A0" w:rsidP="00080089">
      <w:pPr>
        <w:spacing w:before="100" w:beforeAutospacing="1" w:after="0" w:line="240" w:lineRule="auto"/>
        <w:ind w:right="3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Экранное меню </w:t>
      </w:r>
      <w:r w:rsidRPr="003144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13C4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</w:t>
      </w:r>
      <w:r w:rsidRPr="00314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языков: Русский, Английский / французский / Немецкий / Итальянский / Испанский / Корейский / Традиционный китайский / Упрощенный китайский / Японский / Шведский / Голландский / Турецкий / Чешский / Португальский / Тайский / Польский / Финский</w:t>
      </w:r>
    </w:p>
    <w:p w:rsidR="003144A0" w:rsidRPr="003144A0" w:rsidRDefault="003144A0" w:rsidP="00080089">
      <w:pPr>
        <w:spacing w:before="100" w:beforeAutospacing="1" w:after="0" w:line="240" w:lineRule="auto"/>
        <w:ind w:right="3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4A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Комплект поставки</w:t>
      </w:r>
    </w:p>
    <w:p w:rsidR="003144A0" w:rsidRPr="003144A0" w:rsidRDefault="003144A0" w:rsidP="00080089">
      <w:pPr>
        <w:spacing w:before="100" w:beforeAutospacing="1" w:after="0" w:line="240" w:lineRule="auto"/>
        <w:ind w:right="3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Проектор </w:t>
      </w:r>
      <w:r w:rsidRPr="003144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x 1 </w:t>
      </w:r>
    </w:p>
    <w:p w:rsidR="003144A0" w:rsidRPr="003144A0" w:rsidRDefault="003144A0" w:rsidP="00080089">
      <w:pPr>
        <w:spacing w:before="100" w:beforeAutospacing="1" w:after="0" w:line="240" w:lineRule="auto"/>
        <w:ind w:right="3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Шнур питания </w:t>
      </w:r>
      <w:r w:rsidRPr="003144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x 1 </w:t>
      </w:r>
      <w:bookmarkStart w:id="0" w:name="_GoBack"/>
      <w:bookmarkEnd w:id="0"/>
    </w:p>
    <w:p w:rsidR="003144A0" w:rsidRPr="003144A0" w:rsidRDefault="003144A0" w:rsidP="00080089">
      <w:pPr>
        <w:spacing w:before="100" w:beforeAutospacing="1" w:after="0" w:line="240" w:lineRule="auto"/>
        <w:ind w:right="3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4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VGA кабель </w:t>
      </w:r>
      <w:r w:rsidRPr="003144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x 1 </w:t>
      </w:r>
    </w:p>
    <w:p w:rsidR="003144A0" w:rsidRPr="003144A0" w:rsidRDefault="003144A0" w:rsidP="00080089">
      <w:pPr>
        <w:spacing w:before="100" w:beforeAutospacing="1" w:after="0" w:line="240" w:lineRule="auto"/>
        <w:ind w:right="3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Пульт дистанционного управления </w:t>
      </w:r>
      <w:r w:rsidRPr="003144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x 1 </w:t>
      </w:r>
    </w:p>
    <w:p w:rsidR="003144A0" w:rsidRPr="003144A0" w:rsidRDefault="003144A0" w:rsidP="00080089">
      <w:pPr>
        <w:spacing w:before="100" w:beforeAutospacing="1" w:after="0" w:line="240" w:lineRule="auto"/>
        <w:ind w:right="3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Батарейки для пульта дистанционного управления </w:t>
      </w:r>
      <w:r w:rsidRPr="003144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x 2</w:t>
      </w:r>
    </w:p>
    <w:p w:rsidR="003144A0" w:rsidRPr="003144A0" w:rsidRDefault="003144A0" w:rsidP="00080089">
      <w:pPr>
        <w:spacing w:before="100" w:beforeAutospacing="1" w:after="0" w:line="240" w:lineRule="auto"/>
        <w:ind w:right="3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Краткое руководство </w:t>
      </w:r>
      <w:r w:rsidRPr="003144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x 1 </w:t>
      </w:r>
    </w:p>
    <w:p w:rsidR="003144A0" w:rsidRPr="003144A0" w:rsidRDefault="003144A0" w:rsidP="00080089">
      <w:pPr>
        <w:spacing w:before="100" w:beforeAutospacing="1" w:after="0" w:line="240" w:lineRule="auto"/>
        <w:ind w:right="3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4A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 аксессуары</w:t>
      </w:r>
    </w:p>
    <w:p w:rsidR="003144A0" w:rsidRPr="003144A0" w:rsidRDefault="003144A0" w:rsidP="00080089">
      <w:pPr>
        <w:spacing w:before="100" w:beforeAutospacing="1" w:after="0" w:line="240" w:lineRule="auto"/>
        <w:ind w:right="3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Запасной ламповый блок </w:t>
      </w:r>
      <w:r w:rsidRPr="003144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RLC-084</w:t>
      </w:r>
    </w:p>
    <w:p w:rsidR="003144A0" w:rsidRPr="003144A0" w:rsidRDefault="003144A0" w:rsidP="00080089">
      <w:pPr>
        <w:spacing w:before="100" w:beforeAutospacing="1" w:after="0" w:line="240" w:lineRule="auto"/>
        <w:ind w:right="3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Сумка </w:t>
      </w:r>
      <w:r w:rsidRPr="003144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PJ-CASE-001</w:t>
      </w:r>
    </w:p>
    <w:p w:rsidR="003144A0" w:rsidRDefault="003144A0" w:rsidP="00080089">
      <w:pPr>
        <w:spacing w:before="100" w:beforeAutospacing="1" w:after="0" w:line="240" w:lineRule="auto"/>
        <w:ind w:right="3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Универсальный потолочный кронштейн </w:t>
      </w:r>
      <w:r w:rsidRPr="003144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WMK-005</w:t>
      </w:r>
    </w:p>
    <w:p w:rsidR="00080089" w:rsidRPr="009F4121" w:rsidRDefault="00080089" w:rsidP="00080089">
      <w:pPr>
        <w:rPr>
          <w:b/>
          <w:u w:val="single"/>
        </w:rPr>
      </w:pPr>
      <w:r w:rsidRPr="009F4121">
        <w:rPr>
          <w:b/>
          <w:u w:val="single"/>
        </w:rPr>
        <w:t xml:space="preserve">При предоставлении коммерческого предложения обязательно вложить техническую спецификацию товара с указанием модели. </w:t>
      </w:r>
    </w:p>
    <w:p w:rsidR="00E13C40" w:rsidRPr="008A0DED" w:rsidRDefault="00E13C40" w:rsidP="00AC1625">
      <w:pPr>
        <w:spacing w:before="100" w:beforeAutospacing="1" w:after="0" w:line="240" w:lineRule="auto"/>
        <w:ind w:left="720" w:right="3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4121" w:rsidRPr="009F4121" w:rsidRDefault="009F4121" w:rsidP="009F4121">
      <w:pPr>
        <w:spacing w:before="100" w:beforeAutospacing="1" w:after="100" w:afterAutospacing="1" w:line="240" w:lineRule="auto"/>
        <w:ind w:left="720" w:right="33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41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Лот №2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–Экран проекционный с услугой установки. </w:t>
      </w:r>
    </w:p>
    <w:p w:rsidR="009F4121" w:rsidRPr="001274BB" w:rsidRDefault="009F4121" w:rsidP="009F4121">
      <w:pPr>
        <w:rPr>
          <w:rFonts w:ascii="Arial" w:hAnsi="Arial" w:cs="Arial"/>
          <w:sz w:val="20"/>
          <w:szCs w:val="20"/>
          <w:shd w:val="clear" w:color="auto" w:fill="FFFFFF"/>
        </w:rPr>
      </w:pPr>
      <w:proofErr w:type="gramStart"/>
      <w:r w:rsidRPr="001274BB">
        <w:rPr>
          <w:rFonts w:ascii="Arial" w:hAnsi="Arial" w:cs="Arial"/>
          <w:sz w:val="20"/>
          <w:szCs w:val="20"/>
          <w:shd w:val="clear" w:color="auto" w:fill="FFFFFF"/>
        </w:rPr>
        <w:t>Экран</w:t>
      </w:r>
      <w:proofErr w:type="gramEnd"/>
      <w:r w:rsidRPr="001274BB">
        <w:rPr>
          <w:rFonts w:ascii="Arial" w:hAnsi="Arial" w:cs="Arial"/>
          <w:sz w:val="20"/>
          <w:szCs w:val="20"/>
          <w:shd w:val="clear" w:color="auto" w:fill="FFFFFF"/>
        </w:rPr>
        <w:t xml:space="preserve"> моторизированный 2,4x1,8 м для проецирования изображения с проектора. С соотношением сторон 4:3. Белый, матовый. </w:t>
      </w: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81"/>
        <w:gridCol w:w="5649"/>
      </w:tblGrid>
      <w:tr w:rsidR="009F4121" w:rsidRPr="001274BB" w:rsidTr="00F10E9F">
        <w:trPr>
          <w:tblCellSpacing w:w="15" w:type="dxa"/>
        </w:trPr>
        <w:tc>
          <w:tcPr>
            <w:tcW w:w="2000" w:type="pct"/>
            <w:shd w:val="clear" w:color="auto" w:fill="DBDAD9"/>
            <w:tcMar>
              <w:top w:w="45" w:type="dxa"/>
              <w:left w:w="0" w:type="dxa"/>
              <w:bottom w:w="45" w:type="dxa"/>
              <w:right w:w="120" w:type="dxa"/>
            </w:tcMar>
            <w:hideMark/>
          </w:tcPr>
          <w:p w:rsidR="009F4121" w:rsidRPr="001274BB" w:rsidRDefault="009F4121" w:rsidP="00F10E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6F7172"/>
                <w:sz w:val="21"/>
                <w:szCs w:val="21"/>
                <w:lang w:eastAsia="ru-RU"/>
              </w:rPr>
            </w:pPr>
            <w:r w:rsidRPr="001274BB">
              <w:rPr>
                <w:rFonts w:ascii="Arial" w:eastAsia="Times New Roman" w:hAnsi="Arial" w:cs="Arial"/>
                <w:b/>
                <w:bCs/>
                <w:color w:val="6F7172"/>
                <w:sz w:val="21"/>
                <w:szCs w:val="21"/>
                <w:lang w:eastAsia="ru-RU"/>
              </w:rPr>
              <w:t>Размер полотна</w:t>
            </w:r>
            <w:r>
              <w:rPr>
                <w:rFonts w:ascii="Arial" w:eastAsia="Times New Roman" w:hAnsi="Arial" w:cs="Arial"/>
                <w:b/>
                <w:bCs/>
                <w:color w:val="6F7172"/>
                <w:sz w:val="21"/>
                <w:szCs w:val="21"/>
                <w:lang w:eastAsia="ru-RU"/>
              </w:rPr>
              <w:t xml:space="preserve"> не менее </w:t>
            </w:r>
          </w:p>
        </w:tc>
        <w:tc>
          <w:tcPr>
            <w:tcW w:w="0" w:type="auto"/>
            <w:shd w:val="clear" w:color="auto" w:fill="DBDAD9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9F4121" w:rsidRPr="001274BB" w:rsidRDefault="009F4121" w:rsidP="00F10E9F">
            <w:pPr>
              <w:spacing w:after="0" w:line="240" w:lineRule="auto"/>
              <w:rPr>
                <w:rFonts w:ascii="Arial" w:eastAsia="Times New Roman" w:hAnsi="Arial" w:cs="Arial"/>
                <w:color w:val="6F7172"/>
                <w:sz w:val="21"/>
                <w:szCs w:val="21"/>
                <w:lang w:eastAsia="ru-RU"/>
              </w:rPr>
            </w:pPr>
            <w:r w:rsidRPr="001274BB">
              <w:rPr>
                <w:rFonts w:ascii="Arial" w:eastAsia="Times New Roman" w:hAnsi="Arial" w:cs="Arial"/>
                <w:color w:val="6F7172"/>
                <w:sz w:val="21"/>
                <w:szCs w:val="21"/>
                <w:lang w:eastAsia="ru-RU"/>
              </w:rPr>
              <w:t>240x180см</w:t>
            </w:r>
          </w:p>
        </w:tc>
      </w:tr>
      <w:tr w:rsidR="009F4121" w:rsidRPr="001274BB" w:rsidTr="00F10E9F">
        <w:trPr>
          <w:tblCellSpacing w:w="15" w:type="dxa"/>
        </w:trPr>
        <w:tc>
          <w:tcPr>
            <w:tcW w:w="2000" w:type="pct"/>
            <w:shd w:val="clear" w:color="auto" w:fill="FFFFFF"/>
            <w:tcMar>
              <w:top w:w="45" w:type="dxa"/>
              <w:left w:w="0" w:type="dxa"/>
              <w:bottom w:w="45" w:type="dxa"/>
              <w:right w:w="120" w:type="dxa"/>
            </w:tcMar>
            <w:hideMark/>
          </w:tcPr>
          <w:p w:rsidR="009F4121" w:rsidRPr="001274BB" w:rsidRDefault="009F4121" w:rsidP="00F10E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6F7172"/>
                <w:sz w:val="21"/>
                <w:szCs w:val="21"/>
                <w:lang w:eastAsia="ru-RU"/>
              </w:rPr>
            </w:pPr>
            <w:r w:rsidRPr="001274BB">
              <w:rPr>
                <w:rFonts w:ascii="Arial" w:eastAsia="Times New Roman" w:hAnsi="Arial" w:cs="Arial"/>
                <w:b/>
                <w:bCs/>
                <w:color w:val="6F7172"/>
                <w:sz w:val="21"/>
                <w:szCs w:val="21"/>
                <w:lang w:eastAsia="ru-RU"/>
              </w:rPr>
              <w:t>Ширина</w:t>
            </w:r>
            <w:r>
              <w:rPr>
                <w:rFonts w:ascii="Arial" w:eastAsia="Times New Roman" w:hAnsi="Arial" w:cs="Arial"/>
                <w:b/>
                <w:bCs/>
                <w:color w:val="6F7172"/>
                <w:sz w:val="21"/>
                <w:szCs w:val="21"/>
                <w:lang w:eastAsia="ru-RU"/>
              </w:rPr>
              <w:t xml:space="preserve"> не менее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9F4121" w:rsidRPr="001274BB" w:rsidRDefault="009F4121" w:rsidP="00F10E9F">
            <w:pPr>
              <w:spacing w:after="0" w:line="240" w:lineRule="auto"/>
              <w:rPr>
                <w:rFonts w:ascii="Arial" w:eastAsia="Times New Roman" w:hAnsi="Arial" w:cs="Arial"/>
                <w:color w:val="6F7172"/>
                <w:sz w:val="21"/>
                <w:szCs w:val="21"/>
                <w:lang w:eastAsia="ru-RU"/>
              </w:rPr>
            </w:pPr>
            <w:r w:rsidRPr="001274BB">
              <w:rPr>
                <w:rFonts w:ascii="Arial" w:eastAsia="Times New Roman" w:hAnsi="Arial" w:cs="Arial"/>
                <w:color w:val="6F7172"/>
                <w:sz w:val="21"/>
                <w:szCs w:val="21"/>
                <w:lang w:eastAsia="ru-RU"/>
              </w:rPr>
              <w:t>240 см</w:t>
            </w:r>
          </w:p>
        </w:tc>
      </w:tr>
      <w:tr w:rsidR="009F4121" w:rsidRPr="001274BB" w:rsidTr="00F10E9F">
        <w:trPr>
          <w:tblCellSpacing w:w="15" w:type="dxa"/>
        </w:trPr>
        <w:tc>
          <w:tcPr>
            <w:tcW w:w="2000" w:type="pct"/>
            <w:shd w:val="clear" w:color="auto" w:fill="DBDAD9"/>
            <w:tcMar>
              <w:top w:w="45" w:type="dxa"/>
              <w:left w:w="0" w:type="dxa"/>
              <w:bottom w:w="45" w:type="dxa"/>
              <w:right w:w="120" w:type="dxa"/>
            </w:tcMar>
            <w:hideMark/>
          </w:tcPr>
          <w:p w:rsidR="009F4121" w:rsidRPr="001274BB" w:rsidRDefault="009F4121" w:rsidP="00F10E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6F7172"/>
                <w:sz w:val="21"/>
                <w:szCs w:val="21"/>
                <w:lang w:eastAsia="ru-RU"/>
              </w:rPr>
            </w:pPr>
            <w:r w:rsidRPr="001274BB">
              <w:rPr>
                <w:rFonts w:ascii="Arial" w:eastAsia="Times New Roman" w:hAnsi="Arial" w:cs="Arial"/>
                <w:b/>
                <w:bCs/>
                <w:color w:val="6F7172"/>
                <w:sz w:val="21"/>
                <w:szCs w:val="21"/>
                <w:lang w:eastAsia="ru-RU"/>
              </w:rPr>
              <w:t>Размер по диагонали в дюймах</w:t>
            </w:r>
            <w:r>
              <w:rPr>
                <w:rFonts w:ascii="Arial" w:eastAsia="Times New Roman" w:hAnsi="Arial" w:cs="Arial"/>
                <w:b/>
                <w:bCs/>
                <w:color w:val="6F7172"/>
                <w:sz w:val="21"/>
                <w:szCs w:val="21"/>
                <w:lang w:eastAsia="ru-RU"/>
              </w:rPr>
              <w:t xml:space="preserve"> не менее </w:t>
            </w:r>
          </w:p>
        </w:tc>
        <w:tc>
          <w:tcPr>
            <w:tcW w:w="0" w:type="auto"/>
            <w:shd w:val="clear" w:color="auto" w:fill="DBDAD9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9F4121" w:rsidRPr="001274BB" w:rsidRDefault="009F4121" w:rsidP="00F10E9F">
            <w:pPr>
              <w:spacing w:after="0" w:line="240" w:lineRule="auto"/>
              <w:rPr>
                <w:rFonts w:ascii="Arial" w:eastAsia="Times New Roman" w:hAnsi="Arial" w:cs="Arial"/>
                <w:color w:val="6F7172"/>
                <w:sz w:val="21"/>
                <w:szCs w:val="21"/>
                <w:lang w:eastAsia="ru-RU"/>
              </w:rPr>
            </w:pPr>
            <w:r w:rsidRPr="001274BB">
              <w:rPr>
                <w:rFonts w:ascii="Arial" w:eastAsia="Times New Roman" w:hAnsi="Arial" w:cs="Arial"/>
                <w:color w:val="6F7172"/>
                <w:sz w:val="21"/>
                <w:szCs w:val="21"/>
                <w:lang w:eastAsia="ru-RU"/>
              </w:rPr>
              <w:t>118</w:t>
            </w:r>
          </w:p>
        </w:tc>
      </w:tr>
      <w:tr w:rsidR="009F4121" w:rsidRPr="001274BB" w:rsidTr="00F10E9F">
        <w:trPr>
          <w:tblCellSpacing w:w="15" w:type="dxa"/>
        </w:trPr>
        <w:tc>
          <w:tcPr>
            <w:tcW w:w="2000" w:type="pct"/>
            <w:shd w:val="clear" w:color="auto" w:fill="FFFFFF"/>
            <w:tcMar>
              <w:top w:w="45" w:type="dxa"/>
              <w:left w:w="0" w:type="dxa"/>
              <w:bottom w:w="45" w:type="dxa"/>
              <w:right w:w="120" w:type="dxa"/>
            </w:tcMar>
            <w:hideMark/>
          </w:tcPr>
          <w:p w:rsidR="009F4121" w:rsidRPr="001274BB" w:rsidRDefault="009F4121" w:rsidP="00F10E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6F7172"/>
                <w:sz w:val="21"/>
                <w:szCs w:val="21"/>
                <w:lang w:eastAsia="ru-RU"/>
              </w:rPr>
            </w:pPr>
            <w:r w:rsidRPr="001274BB">
              <w:rPr>
                <w:rFonts w:ascii="Arial" w:eastAsia="Times New Roman" w:hAnsi="Arial" w:cs="Arial"/>
                <w:b/>
                <w:bCs/>
                <w:color w:val="6F7172"/>
                <w:sz w:val="21"/>
                <w:szCs w:val="21"/>
                <w:lang w:eastAsia="ru-RU"/>
              </w:rPr>
              <w:t>Тип полотна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9F4121" w:rsidRPr="001274BB" w:rsidRDefault="009F4121" w:rsidP="00F10E9F">
            <w:pPr>
              <w:spacing w:after="0" w:line="240" w:lineRule="auto"/>
              <w:rPr>
                <w:rFonts w:ascii="Arial" w:eastAsia="Times New Roman" w:hAnsi="Arial" w:cs="Arial"/>
                <w:color w:val="6F7172"/>
                <w:sz w:val="21"/>
                <w:szCs w:val="21"/>
                <w:lang w:eastAsia="ru-RU"/>
              </w:rPr>
            </w:pPr>
            <w:proofErr w:type="spellStart"/>
            <w:r w:rsidRPr="001274BB">
              <w:rPr>
                <w:rFonts w:ascii="Arial" w:eastAsia="Times New Roman" w:hAnsi="Arial" w:cs="Arial"/>
                <w:color w:val="6F7172"/>
                <w:sz w:val="21"/>
                <w:szCs w:val="21"/>
                <w:lang w:eastAsia="ru-RU"/>
              </w:rPr>
              <w:t>Matte</w:t>
            </w:r>
            <w:proofErr w:type="spellEnd"/>
            <w:r w:rsidRPr="001274BB">
              <w:rPr>
                <w:rFonts w:ascii="Arial" w:eastAsia="Times New Roman" w:hAnsi="Arial" w:cs="Arial"/>
                <w:color w:val="6F717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274BB">
              <w:rPr>
                <w:rFonts w:ascii="Arial" w:eastAsia="Times New Roman" w:hAnsi="Arial" w:cs="Arial"/>
                <w:color w:val="6F7172"/>
                <w:sz w:val="21"/>
                <w:szCs w:val="21"/>
                <w:lang w:eastAsia="ru-RU"/>
              </w:rPr>
              <w:t>White</w:t>
            </w:r>
            <w:proofErr w:type="spellEnd"/>
            <w:r w:rsidRPr="001274BB">
              <w:rPr>
                <w:rFonts w:ascii="Arial" w:eastAsia="Times New Roman" w:hAnsi="Arial" w:cs="Arial"/>
                <w:color w:val="6F7172"/>
                <w:sz w:val="21"/>
                <w:szCs w:val="21"/>
                <w:lang w:eastAsia="ru-RU"/>
              </w:rPr>
              <w:t xml:space="preserve"> S</w:t>
            </w:r>
          </w:p>
        </w:tc>
      </w:tr>
      <w:tr w:rsidR="009F4121" w:rsidRPr="001274BB" w:rsidTr="00F10E9F">
        <w:trPr>
          <w:tblCellSpacing w:w="15" w:type="dxa"/>
        </w:trPr>
        <w:tc>
          <w:tcPr>
            <w:tcW w:w="2000" w:type="pct"/>
            <w:shd w:val="clear" w:color="auto" w:fill="DBDAD9"/>
            <w:tcMar>
              <w:top w:w="45" w:type="dxa"/>
              <w:left w:w="0" w:type="dxa"/>
              <w:bottom w:w="45" w:type="dxa"/>
              <w:right w:w="120" w:type="dxa"/>
            </w:tcMar>
            <w:hideMark/>
          </w:tcPr>
          <w:p w:rsidR="009F4121" w:rsidRPr="001274BB" w:rsidRDefault="009F4121" w:rsidP="00F10E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6F7172"/>
                <w:sz w:val="21"/>
                <w:szCs w:val="21"/>
                <w:lang w:eastAsia="ru-RU"/>
              </w:rPr>
            </w:pPr>
            <w:r w:rsidRPr="001274BB">
              <w:rPr>
                <w:rFonts w:ascii="Arial" w:eastAsia="Times New Roman" w:hAnsi="Arial" w:cs="Arial"/>
                <w:b/>
                <w:bCs/>
                <w:color w:val="6F7172"/>
                <w:sz w:val="21"/>
                <w:szCs w:val="21"/>
                <w:lang w:eastAsia="ru-RU"/>
              </w:rPr>
              <w:t>Коэффициент светоотражения</w:t>
            </w:r>
          </w:p>
        </w:tc>
        <w:tc>
          <w:tcPr>
            <w:tcW w:w="0" w:type="auto"/>
            <w:shd w:val="clear" w:color="auto" w:fill="DBDAD9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9F4121" w:rsidRPr="001274BB" w:rsidRDefault="009F4121" w:rsidP="00F10E9F">
            <w:pPr>
              <w:spacing w:after="0" w:line="240" w:lineRule="auto"/>
              <w:rPr>
                <w:rFonts w:ascii="Arial" w:eastAsia="Times New Roman" w:hAnsi="Arial" w:cs="Arial"/>
                <w:color w:val="6F7172"/>
                <w:sz w:val="21"/>
                <w:szCs w:val="21"/>
                <w:lang w:eastAsia="ru-RU"/>
              </w:rPr>
            </w:pPr>
            <w:r w:rsidRPr="001274BB">
              <w:rPr>
                <w:rFonts w:ascii="Arial" w:eastAsia="Times New Roman" w:hAnsi="Arial" w:cs="Arial"/>
                <w:color w:val="6F7172"/>
                <w:sz w:val="21"/>
                <w:szCs w:val="21"/>
                <w:lang w:eastAsia="ru-RU"/>
              </w:rPr>
              <w:t>1.0</w:t>
            </w:r>
          </w:p>
        </w:tc>
      </w:tr>
      <w:tr w:rsidR="009F4121" w:rsidRPr="001274BB" w:rsidTr="00F10E9F">
        <w:trPr>
          <w:tblCellSpacing w:w="15" w:type="dxa"/>
        </w:trPr>
        <w:tc>
          <w:tcPr>
            <w:tcW w:w="2000" w:type="pct"/>
            <w:shd w:val="clear" w:color="auto" w:fill="FFFFFF"/>
            <w:tcMar>
              <w:top w:w="45" w:type="dxa"/>
              <w:left w:w="0" w:type="dxa"/>
              <w:bottom w:w="45" w:type="dxa"/>
              <w:right w:w="120" w:type="dxa"/>
            </w:tcMar>
            <w:hideMark/>
          </w:tcPr>
          <w:p w:rsidR="009F4121" w:rsidRPr="001274BB" w:rsidRDefault="009F4121" w:rsidP="00F10E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6F7172"/>
                <w:sz w:val="21"/>
                <w:szCs w:val="21"/>
                <w:lang w:eastAsia="ru-RU"/>
              </w:rPr>
            </w:pPr>
            <w:r w:rsidRPr="001274BB">
              <w:rPr>
                <w:rFonts w:ascii="Arial" w:eastAsia="Times New Roman" w:hAnsi="Arial" w:cs="Arial"/>
                <w:b/>
                <w:bCs/>
                <w:color w:val="6F7172"/>
                <w:sz w:val="21"/>
                <w:szCs w:val="21"/>
                <w:lang w:eastAsia="ru-RU"/>
              </w:rPr>
              <w:t>Цвет полотна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9F4121" w:rsidRPr="001274BB" w:rsidRDefault="009F4121" w:rsidP="00F10E9F">
            <w:pPr>
              <w:spacing w:after="0" w:line="240" w:lineRule="auto"/>
              <w:rPr>
                <w:rFonts w:ascii="Arial" w:eastAsia="Times New Roman" w:hAnsi="Arial" w:cs="Arial"/>
                <w:color w:val="6F7172"/>
                <w:sz w:val="21"/>
                <w:szCs w:val="21"/>
                <w:lang w:eastAsia="ru-RU"/>
              </w:rPr>
            </w:pPr>
            <w:r w:rsidRPr="001274BB">
              <w:rPr>
                <w:rFonts w:ascii="Arial" w:eastAsia="Times New Roman" w:hAnsi="Arial" w:cs="Arial"/>
                <w:color w:val="6F7172"/>
                <w:sz w:val="21"/>
                <w:szCs w:val="21"/>
                <w:lang w:eastAsia="ru-RU"/>
              </w:rPr>
              <w:t>белая матовая</w:t>
            </w:r>
          </w:p>
        </w:tc>
      </w:tr>
      <w:tr w:rsidR="009F4121" w:rsidRPr="001274BB" w:rsidTr="00F10E9F">
        <w:trPr>
          <w:tblCellSpacing w:w="15" w:type="dxa"/>
        </w:trPr>
        <w:tc>
          <w:tcPr>
            <w:tcW w:w="2000" w:type="pct"/>
            <w:shd w:val="clear" w:color="auto" w:fill="DBDAD9"/>
            <w:tcMar>
              <w:top w:w="45" w:type="dxa"/>
              <w:left w:w="0" w:type="dxa"/>
              <w:bottom w:w="45" w:type="dxa"/>
              <w:right w:w="120" w:type="dxa"/>
            </w:tcMar>
            <w:hideMark/>
          </w:tcPr>
          <w:p w:rsidR="009F4121" w:rsidRPr="001274BB" w:rsidRDefault="009F4121" w:rsidP="00F10E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6F7172"/>
                <w:sz w:val="21"/>
                <w:szCs w:val="21"/>
                <w:lang w:eastAsia="ru-RU"/>
              </w:rPr>
            </w:pPr>
            <w:r w:rsidRPr="001274BB">
              <w:rPr>
                <w:rFonts w:ascii="Arial" w:eastAsia="Times New Roman" w:hAnsi="Arial" w:cs="Arial"/>
                <w:b/>
                <w:bCs/>
                <w:color w:val="6F7172"/>
                <w:sz w:val="21"/>
                <w:szCs w:val="21"/>
                <w:lang w:eastAsia="ru-RU"/>
              </w:rPr>
              <w:t>Акустическая прозрачность</w:t>
            </w:r>
          </w:p>
        </w:tc>
        <w:tc>
          <w:tcPr>
            <w:tcW w:w="0" w:type="auto"/>
            <w:shd w:val="clear" w:color="auto" w:fill="DBDAD9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9F4121" w:rsidRPr="001274BB" w:rsidRDefault="009F4121" w:rsidP="00F10E9F">
            <w:pPr>
              <w:spacing w:after="0" w:line="240" w:lineRule="auto"/>
              <w:rPr>
                <w:rFonts w:ascii="Arial" w:eastAsia="Times New Roman" w:hAnsi="Arial" w:cs="Arial"/>
                <w:color w:val="6F7172"/>
                <w:sz w:val="21"/>
                <w:szCs w:val="21"/>
                <w:lang w:eastAsia="ru-RU"/>
              </w:rPr>
            </w:pPr>
            <w:r w:rsidRPr="001274BB">
              <w:rPr>
                <w:rFonts w:ascii="Arial" w:eastAsia="Times New Roman" w:hAnsi="Arial" w:cs="Arial"/>
                <w:color w:val="6F7172"/>
                <w:sz w:val="21"/>
                <w:szCs w:val="21"/>
                <w:lang w:eastAsia="ru-RU"/>
              </w:rPr>
              <w:t>Нет</w:t>
            </w:r>
          </w:p>
        </w:tc>
      </w:tr>
      <w:tr w:rsidR="009F4121" w:rsidRPr="001274BB" w:rsidTr="00F10E9F">
        <w:trPr>
          <w:tblCellSpacing w:w="15" w:type="dxa"/>
        </w:trPr>
        <w:tc>
          <w:tcPr>
            <w:tcW w:w="2000" w:type="pct"/>
            <w:shd w:val="clear" w:color="auto" w:fill="FFFFFF"/>
            <w:tcMar>
              <w:top w:w="45" w:type="dxa"/>
              <w:left w:w="0" w:type="dxa"/>
              <w:bottom w:w="45" w:type="dxa"/>
              <w:right w:w="120" w:type="dxa"/>
            </w:tcMar>
            <w:hideMark/>
          </w:tcPr>
          <w:p w:rsidR="009F4121" w:rsidRPr="001274BB" w:rsidRDefault="009F4121" w:rsidP="00F10E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6F7172"/>
                <w:sz w:val="21"/>
                <w:szCs w:val="21"/>
                <w:lang w:eastAsia="ru-RU"/>
              </w:rPr>
            </w:pPr>
            <w:r w:rsidRPr="001274BB">
              <w:rPr>
                <w:rFonts w:ascii="Arial" w:eastAsia="Times New Roman" w:hAnsi="Arial" w:cs="Arial"/>
                <w:b/>
                <w:bCs/>
                <w:color w:val="6F7172"/>
                <w:sz w:val="21"/>
                <w:szCs w:val="21"/>
                <w:lang w:eastAsia="ru-RU"/>
              </w:rPr>
              <w:t>Соотношение сторон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9F4121" w:rsidRPr="001274BB" w:rsidRDefault="009F4121" w:rsidP="00F10E9F">
            <w:pPr>
              <w:spacing w:after="0" w:line="240" w:lineRule="auto"/>
              <w:rPr>
                <w:rFonts w:ascii="Arial" w:eastAsia="Times New Roman" w:hAnsi="Arial" w:cs="Arial"/>
                <w:color w:val="6F7172"/>
                <w:sz w:val="21"/>
                <w:szCs w:val="21"/>
                <w:lang w:eastAsia="ru-RU"/>
              </w:rPr>
            </w:pPr>
            <w:r w:rsidRPr="001274BB">
              <w:rPr>
                <w:rFonts w:ascii="Arial" w:eastAsia="Times New Roman" w:hAnsi="Arial" w:cs="Arial"/>
                <w:color w:val="6F7172"/>
                <w:sz w:val="21"/>
                <w:szCs w:val="21"/>
                <w:lang w:eastAsia="ru-RU"/>
              </w:rPr>
              <w:t>4:3</w:t>
            </w:r>
          </w:p>
        </w:tc>
      </w:tr>
      <w:tr w:rsidR="009F4121" w:rsidRPr="001274BB" w:rsidTr="00F10E9F">
        <w:trPr>
          <w:tblCellSpacing w:w="15" w:type="dxa"/>
        </w:trPr>
        <w:tc>
          <w:tcPr>
            <w:tcW w:w="2000" w:type="pct"/>
            <w:shd w:val="clear" w:color="auto" w:fill="DBDAD9"/>
            <w:tcMar>
              <w:top w:w="45" w:type="dxa"/>
              <w:left w:w="0" w:type="dxa"/>
              <w:bottom w:w="45" w:type="dxa"/>
              <w:right w:w="120" w:type="dxa"/>
            </w:tcMar>
            <w:hideMark/>
          </w:tcPr>
          <w:p w:rsidR="009F4121" w:rsidRPr="001274BB" w:rsidRDefault="009F4121" w:rsidP="00F10E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6F7172"/>
                <w:sz w:val="21"/>
                <w:szCs w:val="21"/>
                <w:lang w:eastAsia="ru-RU"/>
              </w:rPr>
            </w:pPr>
            <w:r w:rsidRPr="001274BB">
              <w:rPr>
                <w:rFonts w:ascii="Arial" w:eastAsia="Times New Roman" w:hAnsi="Arial" w:cs="Arial"/>
                <w:b/>
                <w:bCs/>
                <w:color w:val="6F7172"/>
                <w:sz w:val="21"/>
                <w:szCs w:val="21"/>
                <w:lang w:eastAsia="ru-RU"/>
              </w:rPr>
              <w:t>Тип экрана</w:t>
            </w:r>
          </w:p>
        </w:tc>
        <w:tc>
          <w:tcPr>
            <w:tcW w:w="0" w:type="auto"/>
            <w:shd w:val="clear" w:color="auto" w:fill="DBDAD9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9F4121" w:rsidRPr="001274BB" w:rsidRDefault="009F4121" w:rsidP="00F10E9F">
            <w:pPr>
              <w:spacing w:after="0" w:line="240" w:lineRule="auto"/>
              <w:rPr>
                <w:rFonts w:ascii="Arial" w:eastAsia="Times New Roman" w:hAnsi="Arial" w:cs="Arial"/>
                <w:color w:val="6F7172"/>
                <w:sz w:val="21"/>
                <w:szCs w:val="21"/>
                <w:lang w:eastAsia="ru-RU"/>
              </w:rPr>
            </w:pPr>
            <w:r w:rsidRPr="001274BB">
              <w:rPr>
                <w:rFonts w:ascii="Arial" w:eastAsia="Times New Roman" w:hAnsi="Arial" w:cs="Arial"/>
                <w:color w:val="6F7172"/>
                <w:sz w:val="21"/>
                <w:szCs w:val="21"/>
                <w:lang w:eastAsia="ru-RU"/>
              </w:rPr>
              <w:t>Подвесные моторизованные</w:t>
            </w:r>
          </w:p>
        </w:tc>
      </w:tr>
      <w:tr w:rsidR="009F4121" w:rsidRPr="001274BB" w:rsidTr="00F10E9F">
        <w:trPr>
          <w:tblCellSpacing w:w="15" w:type="dxa"/>
        </w:trPr>
        <w:tc>
          <w:tcPr>
            <w:tcW w:w="2000" w:type="pct"/>
            <w:shd w:val="clear" w:color="auto" w:fill="FFFFFF"/>
            <w:tcMar>
              <w:top w:w="45" w:type="dxa"/>
              <w:left w:w="0" w:type="dxa"/>
              <w:bottom w:w="45" w:type="dxa"/>
              <w:right w:w="120" w:type="dxa"/>
            </w:tcMar>
            <w:hideMark/>
          </w:tcPr>
          <w:p w:rsidR="009F4121" w:rsidRPr="001274BB" w:rsidRDefault="009F4121" w:rsidP="00F10E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6F7172"/>
                <w:sz w:val="21"/>
                <w:szCs w:val="21"/>
                <w:lang w:eastAsia="ru-RU"/>
              </w:rPr>
            </w:pPr>
            <w:r w:rsidRPr="001274BB">
              <w:rPr>
                <w:rFonts w:ascii="Arial" w:eastAsia="Times New Roman" w:hAnsi="Arial" w:cs="Arial"/>
                <w:b/>
                <w:bCs/>
                <w:color w:val="6F7172"/>
                <w:sz w:val="21"/>
                <w:szCs w:val="21"/>
                <w:lang w:eastAsia="ru-RU"/>
              </w:rPr>
              <w:t>Наличие пульта ДУ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9F4121" w:rsidRPr="001274BB" w:rsidRDefault="009F4121" w:rsidP="00F10E9F">
            <w:pPr>
              <w:spacing w:after="0" w:line="240" w:lineRule="auto"/>
              <w:rPr>
                <w:rFonts w:ascii="Arial" w:eastAsia="Times New Roman" w:hAnsi="Arial" w:cs="Arial"/>
                <w:color w:val="6F7172"/>
                <w:sz w:val="21"/>
                <w:szCs w:val="21"/>
                <w:lang w:eastAsia="ru-RU"/>
              </w:rPr>
            </w:pPr>
            <w:r w:rsidRPr="001274BB">
              <w:rPr>
                <w:rFonts w:ascii="Arial" w:eastAsia="Times New Roman" w:hAnsi="Arial" w:cs="Arial"/>
                <w:color w:val="6F7172"/>
                <w:sz w:val="21"/>
                <w:szCs w:val="21"/>
                <w:lang w:eastAsia="ru-RU"/>
              </w:rPr>
              <w:t>Беспроводной</w:t>
            </w:r>
          </w:p>
        </w:tc>
      </w:tr>
    </w:tbl>
    <w:p w:rsidR="009F4121" w:rsidRPr="003144A0" w:rsidRDefault="009F4121" w:rsidP="009F4121">
      <w:pPr>
        <w:spacing w:before="100" w:beforeAutospacing="1" w:after="100" w:afterAutospacing="1" w:line="240" w:lineRule="auto"/>
        <w:ind w:left="720" w:right="3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7AB6" w:rsidRPr="009F4121" w:rsidRDefault="009F4121">
      <w:pPr>
        <w:rPr>
          <w:b/>
          <w:u w:val="single"/>
        </w:rPr>
      </w:pPr>
      <w:r w:rsidRPr="009F4121">
        <w:rPr>
          <w:b/>
          <w:u w:val="single"/>
        </w:rPr>
        <w:t xml:space="preserve">При предоставлении коммерческого предложения обязательно вложить техническую спецификацию товара с указанием модели. </w:t>
      </w:r>
    </w:p>
    <w:sectPr w:rsidR="006F7AB6" w:rsidRPr="009F4121" w:rsidSect="00B53E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A6754"/>
    <w:multiLevelType w:val="multilevel"/>
    <w:tmpl w:val="9C98E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14A"/>
    <w:rsid w:val="00025EB2"/>
    <w:rsid w:val="0005782D"/>
    <w:rsid w:val="00080089"/>
    <w:rsid w:val="00082D10"/>
    <w:rsid w:val="00095AA6"/>
    <w:rsid w:val="000B4B79"/>
    <w:rsid w:val="00124FF5"/>
    <w:rsid w:val="00145C58"/>
    <w:rsid w:val="00153F6D"/>
    <w:rsid w:val="00160DA9"/>
    <w:rsid w:val="00197175"/>
    <w:rsid w:val="001C242C"/>
    <w:rsid w:val="001E7BA8"/>
    <w:rsid w:val="00214108"/>
    <w:rsid w:val="00235C63"/>
    <w:rsid w:val="00273D6D"/>
    <w:rsid w:val="002D1361"/>
    <w:rsid w:val="003076B9"/>
    <w:rsid w:val="003144A0"/>
    <w:rsid w:val="003403C9"/>
    <w:rsid w:val="003675CD"/>
    <w:rsid w:val="003C1DD2"/>
    <w:rsid w:val="003D6783"/>
    <w:rsid w:val="004271F0"/>
    <w:rsid w:val="00443C57"/>
    <w:rsid w:val="004B09A0"/>
    <w:rsid w:val="004B48E0"/>
    <w:rsid w:val="004D0BED"/>
    <w:rsid w:val="00517A8B"/>
    <w:rsid w:val="0052214A"/>
    <w:rsid w:val="00556F69"/>
    <w:rsid w:val="005607A0"/>
    <w:rsid w:val="00584E84"/>
    <w:rsid w:val="005A5A34"/>
    <w:rsid w:val="005A6268"/>
    <w:rsid w:val="005B2CA2"/>
    <w:rsid w:val="0063177E"/>
    <w:rsid w:val="006439DA"/>
    <w:rsid w:val="00657548"/>
    <w:rsid w:val="006D0F12"/>
    <w:rsid w:val="006D3D9B"/>
    <w:rsid w:val="006F79ED"/>
    <w:rsid w:val="00723CC7"/>
    <w:rsid w:val="0072773F"/>
    <w:rsid w:val="00770315"/>
    <w:rsid w:val="00780949"/>
    <w:rsid w:val="007947F5"/>
    <w:rsid w:val="007C07E0"/>
    <w:rsid w:val="007E1132"/>
    <w:rsid w:val="00817295"/>
    <w:rsid w:val="00824A43"/>
    <w:rsid w:val="00832297"/>
    <w:rsid w:val="00834883"/>
    <w:rsid w:val="008A0DED"/>
    <w:rsid w:val="008B0762"/>
    <w:rsid w:val="008B50FE"/>
    <w:rsid w:val="008F700D"/>
    <w:rsid w:val="009308CF"/>
    <w:rsid w:val="009C37AE"/>
    <w:rsid w:val="009F2E2B"/>
    <w:rsid w:val="009F4121"/>
    <w:rsid w:val="00A42917"/>
    <w:rsid w:val="00A55D0D"/>
    <w:rsid w:val="00AC1625"/>
    <w:rsid w:val="00AD38A9"/>
    <w:rsid w:val="00AF6E94"/>
    <w:rsid w:val="00B208C0"/>
    <w:rsid w:val="00B53E72"/>
    <w:rsid w:val="00BD7209"/>
    <w:rsid w:val="00C52671"/>
    <w:rsid w:val="00C765E9"/>
    <w:rsid w:val="00C9523F"/>
    <w:rsid w:val="00CA3E96"/>
    <w:rsid w:val="00CA49E1"/>
    <w:rsid w:val="00CE14CD"/>
    <w:rsid w:val="00CE58B0"/>
    <w:rsid w:val="00CF06CB"/>
    <w:rsid w:val="00D04A05"/>
    <w:rsid w:val="00DD64B8"/>
    <w:rsid w:val="00E13C40"/>
    <w:rsid w:val="00E41DE9"/>
    <w:rsid w:val="00EE17C6"/>
    <w:rsid w:val="00EE648F"/>
    <w:rsid w:val="00F12508"/>
    <w:rsid w:val="00F22A35"/>
    <w:rsid w:val="00F3142B"/>
    <w:rsid w:val="00F356EF"/>
    <w:rsid w:val="00F83A5B"/>
    <w:rsid w:val="00F83D76"/>
    <w:rsid w:val="00FB0AD0"/>
    <w:rsid w:val="00FB2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314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3144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314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3144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0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542</Words>
  <Characters>3096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Air Astana</Company>
  <LinksUpToDate>false</LinksUpToDate>
  <CharactersWithSpaces>3631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Darya Perminova</dc:creator>
  <cp:lastModifiedBy>Maksat Shapen</cp:lastModifiedBy>
  <cp:revision>2</cp:revision>
  <dcterms:created xsi:type="dcterms:W3CDTF">2015-06-22T02:25:00Z</dcterms:created>
  <dcterms:modified xsi:type="dcterms:W3CDTF">2015-06-22T02:25:00Z</dcterms:modified>
</cp:coreProperties>
</file>