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BE" w:rsidRDefault="001A45BE"/>
    <w:p w:rsidR="001A45BE" w:rsidRPr="001A45BE" w:rsidRDefault="001A45BE" w:rsidP="001A45BE"/>
    <w:p w:rsidR="001A45BE" w:rsidRPr="001F6748" w:rsidRDefault="00B52CD2" w:rsidP="00B52CD2">
      <w:pPr>
        <w:jc w:val="center"/>
        <w:rPr>
          <w:b/>
          <w:sz w:val="28"/>
          <w:szCs w:val="28"/>
        </w:rPr>
      </w:pPr>
      <w:r w:rsidRPr="001F6748">
        <w:rPr>
          <w:b/>
          <w:sz w:val="28"/>
          <w:szCs w:val="28"/>
        </w:rPr>
        <w:t>Техническая спецификация</w:t>
      </w:r>
    </w:p>
    <w:p w:rsidR="001A45BE" w:rsidRDefault="001A45BE" w:rsidP="001A45BE">
      <w:pPr>
        <w:rPr>
          <w:lang w:val="kk-KZ"/>
        </w:rPr>
      </w:pPr>
    </w:p>
    <w:p w:rsidR="00B05EA6" w:rsidRDefault="00B74883" w:rsidP="001A45BE">
      <w:pPr>
        <w:rPr>
          <w:b/>
          <w:lang w:val="kk-KZ"/>
        </w:rPr>
      </w:pPr>
      <w:r>
        <w:rPr>
          <w:b/>
          <w:lang w:val="kk-KZ"/>
        </w:rPr>
        <w:t>Лот №1</w:t>
      </w:r>
    </w:p>
    <w:p w:rsidR="00491004" w:rsidRPr="00491004" w:rsidRDefault="00963035" w:rsidP="00491004">
      <w:pPr>
        <w:rPr>
          <w:b/>
        </w:rPr>
      </w:pPr>
      <w:r w:rsidRPr="00963035">
        <w:rPr>
          <w:b/>
          <w:lang w:val="kk-KZ"/>
        </w:rPr>
        <w:t xml:space="preserve">Рамка пластиковая </w:t>
      </w:r>
    </w:p>
    <w:p w:rsidR="00963035" w:rsidRPr="00963035" w:rsidRDefault="00963035" w:rsidP="00491004">
      <w:pPr>
        <w:rPr>
          <w:lang w:val="kk-KZ"/>
        </w:rPr>
      </w:pPr>
      <w:r w:rsidRPr="00963035">
        <w:rPr>
          <w:lang w:val="kk-KZ"/>
        </w:rPr>
        <w:t xml:space="preserve">Формат – А4 </w:t>
      </w:r>
      <w:r>
        <w:rPr>
          <w:lang w:val="kk-KZ"/>
        </w:rPr>
        <w:tab/>
      </w:r>
    </w:p>
    <w:p w:rsidR="00963035" w:rsidRDefault="00963035" w:rsidP="00963035">
      <w:pPr>
        <w:rPr>
          <w:lang w:val="kk-KZ"/>
        </w:rPr>
      </w:pPr>
      <w:r w:rsidRPr="00963035">
        <w:rPr>
          <w:lang w:val="kk-KZ"/>
        </w:rPr>
        <w:t xml:space="preserve">Материал </w:t>
      </w:r>
      <w:r w:rsidR="00491004">
        <w:rPr>
          <w:lang w:val="kk-KZ"/>
        </w:rPr>
        <w:t>–</w:t>
      </w:r>
      <w:r w:rsidRPr="00963035">
        <w:rPr>
          <w:lang w:val="kk-KZ"/>
        </w:rPr>
        <w:t xml:space="preserve"> пластик</w:t>
      </w:r>
    </w:p>
    <w:p w:rsidR="00491004" w:rsidRPr="00963035" w:rsidRDefault="00491004" w:rsidP="00963035">
      <w:pPr>
        <w:rPr>
          <w:lang w:val="kk-KZ"/>
        </w:rPr>
      </w:pPr>
      <w:r>
        <w:rPr>
          <w:lang w:val="kk-KZ"/>
        </w:rPr>
        <w:t>Багет - №2107</w:t>
      </w:r>
    </w:p>
    <w:p w:rsidR="00963035" w:rsidRPr="00963035" w:rsidRDefault="00963035" w:rsidP="00963035">
      <w:pPr>
        <w:rPr>
          <w:lang w:val="kk-KZ"/>
        </w:rPr>
      </w:pPr>
      <w:r w:rsidRPr="00963035">
        <w:rPr>
          <w:lang w:val="kk-KZ"/>
        </w:rPr>
        <w:t xml:space="preserve">Цвет – </w:t>
      </w:r>
      <w:r w:rsidR="00491004">
        <w:t xml:space="preserve">темно-красное </w:t>
      </w:r>
      <w:r w:rsidRPr="00963035">
        <w:rPr>
          <w:lang w:val="kk-KZ"/>
        </w:rPr>
        <w:t xml:space="preserve">дерево </w:t>
      </w:r>
    </w:p>
    <w:p w:rsidR="00963035" w:rsidRPr="00963035" w:rsidRDefault="00963035" w:rsidP="00963035">
      <w:pPr>
        <w:rPr>
          <w:lang w:val="kk-KZ"/>
        </w:rPr>
      </w:pPr>
      <w:r w:rsidRPr="00963035">
        <w:rPr>
          <w:lang w:val="kk-KZ"/>
        </w:rPr>
        <w:t xml:space="preserve">Ширина багета – </w:t>
      </w:r>
      <w:r w:rsidR="00491004">
        <w:rPr>
          <w:lang w:val="kk-KZ"/>
        </w:rPr>
        <w:t>не менее 1,5</w:t>
      </w:r>
      <w:r w:rsidRPr="00963035">
        <w:rPr>
          <w:lang w:val="kk-KZ"/>
        </w:rPr>
        <w:t xml:space="preserve"> см</w:t>
      </w:r>
      <w:r w:rsidRPr="00963035">
        <w:rPr>
          <w:lang w:val="kk-KZ"/>
        </w:rPr>
        <w:tab/>
      </w:r>
    </w:p>
    <w:p w:rsidR="00963035" w:rsidRDefault="00963035" w:rsidP="00963035">
      <w:pPr>
        <w:rPr>
          <w:lang w:val="kk-KZ"/>
        </w:rPr>
      </w:pPr>
      <w:r w:rsidRPr="00963035">
        <w:rPr>
          <w:lang w:val="kk-KZ"/>
        </w:rPr>
        <w:t>В комплекте с оргстеклом и фурнитурой</w:t>
      </w:r>
      <w:r w:rsidR="00491004">
        <w:rPr>
          <w:lang w:val="kk-KZ"/>
        </w:rPr>
        <w:t>, исполение – горизонтальное и вертикальное.</w:t>
      </w:r>
    </w:p>
    <w:p w:rsidR="00491004" w:rsidRPr="00646480" w:rsidRDefault="00491004" w:rsidP="00963035">
      <w:r>
        <w:rPr>
          <w:lang w:val="kk-KZ"/>
        </w:rPr>
        <w:t>Обязательное предоставление образца.</w:t>
      </w:r>
    </w:p>
    <w:p w:rsidR="00AE07DE" w:rsidRPr="007E0DF7" w:rsidRDefault="00AE07DE" w:rsidP="00AE07DE">
      <w:pPr>
        <w:rPr>
          <w:b/>
        </w:rPr>
      </w:pPr>
      <w:r w:rsidRPr="007E0DF7">
        <w:rPr>
          <w:b/>
          <w:bCs/>
          <w:u w:val="single"/>
        </w:rPr>
        <w:t>Ценовое предложение должно содержать техническую спецификацию</w:t>
      </w:r>
    </w:p>
    <w:p w:rsidR="00AE07DE" w:rsidRPr="00AE07DE" w:rsidRDefault="00AE07DE" w:rsidP="00AE07DE">
      <w:r w:rsidRPr="007E0DF7">
        <w:rPr>
          <w:b/>
        </w:rPr>
        <w:t xml:space="preserve">Предоставление образца </w:t>
      </w:r>
      <w:r w:rsidR="00967960">
        <w:rPr>
          <w:b/>
        </w:rPr>
        <w:t>на следующий день после закрытия торга до 13. 00.</w:t>
      </w:r>
      <w:bookmarkStart w:id="0" w:name="_GoBack"/>
      <w:bookmarkEnd w:id="0"/>
      <w:r w:rsidR="00967960">
        <w:rPr>
          <w:b/>
        </w:rPr>
        <w:t xml:space="preserve"> </w:t>
      </w:r>
      <w:r w:rsidRPr="007E0DF7">
        <w:rPr>
          <w:b/>
        </w:rPr>
        <w:t xml:space="preserve">по адресу: г. Алматы, ул. Огарева 55, гостиница «Экипаж», 2 этаж, 7 кабинет </w:t>
      </w:r>
    </w:p>
    <w:sectPr w:rsidR="00AE07DE" w:rsidRPr="00AE07DE" w:rsidSect="000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BE"/>
    <w:rsid w:val="00085DB4"/>
    <w:rsid w:val="0013170F"/>
    <w:rsid w:val="001A45BE"/>
    <w:rsid w:val="001A49D1"/>
    <w:rsid w:val="001B0D4B"/>
    <w:rsid w:val="001D7083"/>
    <w:rsid w:val="001F6748"/>
    <w:rsid w:val="0024252B"/>
    <w:rsid w:val="0029108D"/>
    <w:rsid w:val="002B1122"/>
    <w:rsid w:val="002B79E2"/>
    <w:rsid w:val="00364E67"/>
    <w:rsid w:val="0042034C"/>
    <w:rsid w:val="004808BB"/>
    <w:rsid w:val="00491004"/>
    <w:rsid w:val="005226A7"/>
    <w:rsid w:val="00525DC9"/>
    <w:rsid w:val="0052720A"/>
    <w:rsid w:val="00550528"/>
    <w:rsid w:val="00571012"/>
    <w:rsid w:val="005E4CB8"/>
    <w:rsid w:val="00611DD4"/>
    <w:rsid w:val="00633984"/>
    <w:rsid w:val="00644476"/>
    <w:rsid w:val="00644C2A"/>
    <w:rsid w:val="00646480"/>
    <w:rsid w:val="006A0093"/>
    <w:rsid w:val="006E1C5B"/>
    <w:rsid w:val="006E1C6C"/>
    <w:rsid w:val="006F6792"/>
    <w:rsid w:val="00706435"/>
    <w:rsid w:val="00746E2E"/>
    <w:rsid w:val="007632E6"/>
    <w:rsid w:val="00785599"/>
    <w:rsid w:val="00790790"/>
    <w:rsid w:val="00793548"/>
    <w:rsid w:val="007E0625"/>
    <w:rsid w:val="007F2D0D"/>
    <w:rsid w:val="00811168"/>
    <w:rsid w:val="008211DB"/>
    <w:rsid w:val="008279E5"/>
    <w:rsid w:val="00846E96"/>
    <w:rsid w:val="00847CF2"/>
    <w:rsid w:val="00886A8E"/>
    <w:rsid w:val="0089195D"/>
    <w:rsid w:val="00903CC3"/>
    <w:rsid w:val="00963035"/>
    <w:rsid w:val="00967960"/>
    <w:rsid w:val="0097741B"/>
    <w:rsid w:val="00977624"/>
    <w:rsid w:val="009A4C56"/>
    <w:rsid w:val="00A23541"/>
    <w:rsid w:val="00AE07DE"/>
    <w:rsid w:val="00B05EA6"/>
    <w:rsid w:val="00B406E6"/>
    <w:rsid w:val="00B52CD2"/>
    <w:rsid w:val="00B74883"/>
    <w:rsid w:val="00BB7138"/>
    <w:rsid w:val="00BE6927"/>
    <w:rsid w:val="00BF4347"/>
    <w:rsid w:val="00C06A19"/>
    <w:rsid w:val="00C40019"/>
    <w:rsid w:val="00D61160"/>
    <w:rsid w:val="00DA4DE4"/>
    <w:rsid w:val="00DE1260"/>
    <w:rsid w:val="00DE1965"/>
    <w:rsid w:val="00DF56BF"/>
    <w:rsid w:val="00EC5A90"/>
    <w:rsid w:val="00FB3170"/>
    <w:rsid w:val="00FD62AF"/>
    <w:rsid w:val="00FE18D2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13170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13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13170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131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543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412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307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Наименование Мобильный телефон Nokia Модель 112 Grey</vt:lpstr>
      <vt:lpstr>Наименование Мобильный телефон Nokia Модель 112 Grey </vt:lpstr>
    </vt:vector>
  </TitlesOfParts>
  <Company>AIR ASTANA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Мобильный телефон Nokia Модель 112 Grey</dc:title>
  <dc:creator>Yelena.D</dc:creator>
  <cp:lastModifiedBy>Maksat Shapen</cp:lastModifiedBy>
  <cp:revision>2</cp:revision>
  <dcterms:created xsi:type="dcterms:W3CDTF">2015-06-18T03:23:00Z</dcterms:created>
  <dcterms:modified xsi:type="dcterms:W3CDTF">2015-06-18T03:23:00Z</dcterms:modified>
</cp:coreProperties>
</file>