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87" w:rsidRPr="003F2038" w:rsidRDefault="003F2038" w:rsidP="00185795">
      <w:pPr>
        <w:jc w:val="center"/>
        <w:rPr>
          <w:b/>
        </w:rPr>
      </w:pPr>
      <w:r w:rsidRPr="003F2038">
        <w:rPr>
          <w:b/>
        </w:rPr>
        <w:t>Спецификация «Аренда места для установки Инсталляции»</w:t>
      </w:r>
    </w:p>
    <w:p w:rsidR="003F2038" w:rsidRDefault="003F2038">
      <w:r>
        <w:t>Месторасположение:</w:t>
      </w:r>
    </w:p>
    <w:p w:rsidR="003F2038" w:rsidRDefault="003F2038">
      <w:r>
        <w:t xml:space="preserve">Адрес </w:t>
      </w:r>
      <w:r w:rsidR="00A66EB6">
        <w:t>г</w:t>
      </w:r>
      <w:r w:rsidR="00A66EB6" w:rsidRPr="00A66EB6">
        <w:t xml:space="preserve">. </w:t>
      </w:r>
      <w:r w:rsidR="00A66EB6">
        <w:t xml:space="preserve">Алматы, </w:t>
      </w:r>
      <w:r>
        <w:t>в квадрате улиц Аль-Фараби – Саина – Ленина - Абая</w:t>
      </w:r>
    </w:p>
    <w:p w:rsidR="003F2038" w:rsidRDefault="003F2038">
      <w:r>
        <w:t>Торговый центр с посещаемостью не менее 1 000 000 человек в месяц</w:t>
      </w:r>
    </w:p>
    <w:p w:rsidR="003F2038" w:rsidRDefault="00245FEC">
      <w:r>
        <w:rPr>
          <w:lang w:val="kk-KZ"/>
        </w:rPr>
        <w:t>В Торговом центре должны быть</w:t>
      </w:r>
      <w:r w:rsidR="003F2038">
        <w:t>: Бутики, Фудкорт, Ресторан</w:t>
      </w:r>
      <w:r>
        <w:rPr>
          <w:lang w:val="kk-KZ"/>
        </w:rPr>
        <w:t>ы</w:t>
      </w:r>
      <w:r w:rsidR="003F2038">
        <w:t xml:space="preserve"> (не менее 5ти), детская развлекательная площадка внутри и снаружи здания, паркинг (крытый и открытый),  кинотеатр</w:t>
      </w:r>
      <w:r>
        <w:rPr>
          <w:lang w:val="kk-KZ"/>
        </w:rPr>
        <w:t>ы</w:t>
      </w:r>
      <w:r w:rsidR="003F2038">
        <w:t xml:space="preserve"> (не менее 10 залов), супермаркет, каток.</w:t>
      </w:r>
    </w:p>
    <w:p w:rsidR="003F2038" w:rsidRDefault="003F2038">
      <w:r>
        <w:t>Расположение инсталляции:</w:t>
      </w:r>
      <w:bookmarkStart w:id="0" w:name="_GoBack"/>
      <w:bookmarkEnd w:id="0"/>
    </w:p>
    <w:p w:rsidR="003F2038" w:rsidRPr="00770FD5" w:rsidRDefault="003F2038">
      <w:r>
        <w:t xml:space="preserve">Место с </w:t>
      </w:r>
      <w:r w:rsidRPr="00770FD5">
        <w:t xml:space="preserve">высокой проходимостью, 1 этаж, высокие потолки (не менее 5 м), светлое помещение, </w:t>
      </w:r>
      <w:r w:rsidR="001A495C" w:rsidRPr="00770FD5">
        <w:t>рядом бутики (продукты/аптека не допускаются), рядом наличие других бр</w:t>
      </w:r>
      <w:r w:rsidR="00304B6D" w:rsidRPr="00770FD5">
        <w:t>е</w:t>
      </w:r>
      <w:r w:rsidR="001A495C" w:rsidRPr="00770FD5">
        <w:t>н</w:t>
      </w:r>
      <w:r w:rsidR="00304B6D" w:rsidRPr="00770FD5">
        <w:t>д</w:t>
      </w:r>
      <w:r w:rsidR="001A495C" w:rsidRPr="00770FD5">
        <w:t>ированных инсталляций не допускается. Наличие электропитания.</w:t>
      </w:r>
    </w:p>
    <w:p w:rsidR="001A495C" w:rsidRPr="00770FD5" w:rsidRDefault="001A495C">
      <w:r w:rsidRPr="00770FD5">
        <w:t>Размер инсталляции: высота 3м, ширина 3,5м, глубина 1м.</w:t>
      </w:r>
    </w:p>
    <w:p w:rsidR="005A717D" w:rsidRPr="00770FD5" w:rsidRDefault="005A717D">
      <w:r w:rsidRPr="00770FD5">
        <w:t xml:space="preserve">Период  3 недели с </w:t>
      </w:r>
      <w:r w:rsidR="00245FEC" w:rsidRPr="00770FD5">
        <w:rPr>
          <w:lang w:val="kk-KZ"/>
        </w:rPr>
        <w:t>момента подписания договора</w:t>
      </w:r>
      <w:r w:rsidR="00245FEC" w:rsidRPr="00770FD5">
        <w:t>.</w:t>
      </w:r>
    </w:p>
    <w:p w:rsidR="00640013" w:rsidRPr="00185795" w:rsidRDefault="00185795">
      <w:pPr>
        <w:rPr>
          <w:u w:val="single"/>
        </w:rPr>
      </w:pPr>
      <w:r w:rsidRPr="00185795">
        <w:rPr>
          <w:u w:val="single"/>
        </w:rPr>
        <w:t>Обязательно предоставление технической спецификации и ф</w:t>
      </w:r>
      <w:r w:rsidR="00640013" w:rsidRPr="00185795">
        <w:rPr>
          <w:u w:val="single"/>
        </w:rPr>
        <w:t xml:space="preserve">ото предполагаемого места размещения </w:t>
      </w:r>
      <w:r w:rsidRPr="00185795">
        <w:rPr>
          <w:u w:val="single"/>
        </w:rPr>
        <w:t xml:space="preserve">в период  </w:t>
      </w:r>
      <w:proofErr w:type="gramStart"/>
      <w:r w:rsidRPr="00185795">
        <w:rPr>
          <w:u w:val="single"/>
        </w:rPr>
        <w:t>с даты объявления</w:t>
      </w:r>
      <w:proofErr w:type="gramEnd"/>
      <w:r w:rsidRPr="00185795">
        <w:rPr>
          <w:u w:val="single"/>
        </w:rPr>
        <w:t xml:space="preserve">  до следующего дня после закрытия торгов до 11:00.</w:t>
      </w:r>
    </w:p>
    <w:p w:rsidR="003F2038" w:rsidRPr="00185795" w:rsidRDefault="005A717D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Picture 1" descr="C:\Users\Irina.Ye\AppData\Local\Microsoft\Windows\Temporary Internet Files\Content.Word\IMG_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.Ye\AppData\Local\Microsoft\Windows\Temporary Internet Files\Content.Word\IMG_5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038" w:rsidRPr="00185795" w:rsidSect="00EC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38"/>
    <w:rsid w:val="00185795"/>
    <w:rsid w:val="001A495C"/>
    <w:rsid w:val="001B0187"/>
    <w:rsid w:val="001E59C2"/>
    <w:rsid w:val="00245FEC"/>
    <w:rsid w:val="00294EE6"/>
    <w:rsid w:val="00304B6D"/>
    <w:rsid w:val="003F2038"/>
    <w:rsid w:val="005A717D"/>
    <w:rsid w:val="00640013"/>
    <w:rsid w:val="00770FD5"/>
    <w:rsid w:val="009B02E3"/>
    <w:rsid w:val="009E2254"/>
    <w:rsid w:val="00A66EB6"/>
    <w:rsid w:val="00AF7EF3"/>
    <w:rsid w:val="00B60A4B"/>
    <w:rsid w:val="00DA16C2"/>
    <w:rsid w:val="00E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makhabbat.mu</cp:lastModifiedBy>
  <cp:revision>2</cp:revision>
  <dcterms:created xsi:type="dcterms:W3CDTF">2015-07-09T03:47:00Z</dcterms:created>
  <dcterms:modified xsi:type="dcterms:W3CDTF">2015-07-09T03:47:00Z</dcterms:modified>
</cp:coreProperties>
</file>