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B" w:rsidRPr="00C35232" w:rsidRDefault="00DB63AB" w:rsidP="00DB63AB">
      <w:pPr>
        <w:spacing w:before="100" w:beforeAutospacing="1" w:after="100" w:afterAutospacing="1" w:line="420" w:lineRule="atLeast"/>
        <w:ind w:left="360"/>
        <w:rPr>
          <w:rFonts w:ascii="Lucida Sans Unicode" w:eastAsia="Times New Roman" w:hAnsi="Lucida Sans Unicode" w:cs="Lucida Sans Unicode"/>
          <w:color w:val="191919"/>
          <w:sz w:val="27"/>
          <w:szCs w:val="27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191919"/>
          <w:sz w:val="27"/>
          <w:szCs w:val="27"/>
        </w:rPr>
        <w:t>Техническая спецификация</w:t>
      </w:r>
    </w:p>
    <w:p w:rsidR="00DB63AB" w:rsidRPr="00C35232" w:rsidRDefault="00DB63AB" w:rsidP="00DB63AB">
      <w:pPr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Лот 1 Припой для пайки;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Марки: Пос 40, 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ГОСТ: 21931-76;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Диаметр: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 xml:space="preserve">от 1 до </w:t>
      </w:r>
      <w:r w:rsidR="000C5DCC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4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мм;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Вес упаковки: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1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 xml:space="preserve">00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г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р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tbl>
      <w:tblPr>
        <w:tblW w:w="4917" w:type="pct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2025"/>
        <w:gridCol w:w="3542"/>
      </w:tblGrid>
      <w:tr w:rsidR="00DB63AB" w:rsidRPr="00C35232" w:rsidTr="009B2A8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Характеристика</w:t>
            </w:r>
          </w:p>
        </w:tc>
        <w:tc>
          <w:tcPr>
            <w:tcW w:w="109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ПОС 40</w:t>
            </w:r>
          </w:p>
        </w:tc>
        <w:tc>
          <w:tcPr>
            <w:tcW w:w="191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DB63AB" w:rsidRPr="00C35232" w:rsidTr="009B2A83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олова</w:t>
            </w:r>
          </w:p>
        </w:tc>
        <w:tc>
          <w:tcPr>
            <w:tcW w:w="1092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0" w:type="pct"/>
            <w:vMerge w:val="restart"/>
            <w:tcBorders>
              <w:top w:val="single" w:sz="6" w:space="0" w:color="009FE1"/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1238" cy="9906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879" t="31062" r="23837" b="20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52" cy="991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3AB" w:rsidRPr="00C35232" w:rsidTr="009B2A83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сурьмы</w:t>
            </w:r>
          </w:p>
        </w:tc>
        <w:tc>
          <w:tcPr>
            <w:tcW w:w="1092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1,2-2,0%</w:t>
            </w:r>
          </w:p>
        </w:tc>
        <w:tc>
          <w:tcPr>
            <w:tcW w:w="1910" w:type="pct"/>
            <w:vMerge/>
            <w:tcBorders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3AB" w:rsidRPr="00C35232" w:rsidTr="009B2A83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плавления</w:t>
            </w:r>
          </w:p>
        </w:tc>
        <w:tc>
          <w:tcPr>
            <w:tcW w:w="1092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+235 °C (3,5±4,5)</w:t>
            </w:r>
          </w:p>
        </w:tc>
        <w:tc>
          <w:tcPr>
            <w:tcW w:w="1910" w:type="pct"/>
            <w:vMerge/>
            <w:tcBorders>
              <w:left w:val="single" w:sz="6" w:space="0" w:color="009FE1"/>
              <w:bottom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3AB" w:rsidRPr="00C35232" w:rsidRDefault="00DB63AB" w:rsidP="00DB63AB">
      <w:pPr>
        <w:pStyle w:val="Footer"/>
        <w:rPr>
          <w:iCs/>
          <w:color w:val="1A283E"/>
        </w:rPr>
      </w:pPr>
      <w:r w:rsidRPr="00C35232">
        <w:rPr>
          <w:iCs/>
          <w:color w:val="1A283E"/>
        </w:rPr>
        <w:t xml:space="preserve">Оловянно–свинцовый припой ПОС  40  используется при электромонтаже для пайки микросхем и всех типов проводов. </w:t>
      </w:r>
    </w:p>
    <w:p w:rsidR="00DB63AB" w:rsidRPr="00C35232" w:rsidRDefault="00DB63AB" w:rsidP="00DB63AB">
      <w:pPr>
        <w:pStyle w:val="Footer"/>
        <w:rPr>
          <w:iCs/>
          <w:color w:val="1A283E"/>
        </w:rPr>
      </w:pPr>
      <w:r w:rsidRPr="00C35232">
        <w:rPr>
          <w:iCs/>
          <w:color w:val="1A283E"/>
        </w:rPr>
        <w:t xml:space="preserve">ПОС 40 применяется для соединения проводов с различными компонентами, а также для пайки латуни и стали. </w:t>
      </w:r>
      <w:r w:rsidRPr="00C35232">
        <w:rPr>
          <w:iCs/>
          <w:color w:val="1A283E"/>
        </w:rPr>
        <w:br/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232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производителя и страны происхождения).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DB63AB" w:rsidRPr="00C35232" w:rsidRDefault="00DB63AB" w:rsidP="00DB63AB">
      <w:pPr>
        <w:rPr>
          <w:rFonts w:ascii="Times New Roman" w:hAnsi="Times New Roman" w:cs="Times New Roman"/>
          <w:b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Лот 2 Припой для пайки;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Марки: Пос 60;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ГОСТ: 21931-76;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Диаметр: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 xml:space="preserve">от 1 до </w:t>
      </w:r>
      <w:r w:rsidR="000C5DCC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4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мм;</w:t>
      </w:r>
    </w:p>
    <w:p w:rsidR="00DB63AB" w:rsidRPr="00C35232" w:rsidRDefault="00DB63AB" w:rsidP="00DB63A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Вес упаковки: 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1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00 г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  <w:lang w:val="kk-KZ"/>
        </w:rPr>
        <w:t>р</w:t>
      </w:r>
      <w:r w:rsidRPr="00C35232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tbl>
      <w:tblPr>
        <w:tblW w:w="5000" w:type="pct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327"/>
        <w:gridCol w:w="3274"/>
      </w:tblGrid>
      <w:tr w:rsidR="00DB63AB" w:rsidRPr="00C35232" w:rsidTr="009B2A83">
        <w:trPr>
          <w:trHeight w:val="81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Характеристика</w:t>
            </w:r>
          </w:p>
        </w:tc>
        <w:tc>
          <w:tcPr>
            <w:tcW w:w="12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kk-KZ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ПОС 6</w:t>
            </w: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kk-KZ"/>
              </w:rPr>
              <w:t>0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Примерное изображение </w:t>
            </w:r>
          </w:p>
        </w:tc>
      </w:tr>
      <w:tr w:rsidR="00DB63AB" w:rsidRPr="00C35232" w:rsidTr="009B2A83">
        <w:trPr>
          <w:trHeight w:val="422"/>
        </w:trPr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олова</w:t>
            </w:r>
          </w:p>
        </w:tc>
        <w:tc>
          <w:tcPr>
            <w:tcW w:w="1234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59-61</w:t>
            </w: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36" w:type="pct"/>
            <w:vMerge w:val="restart"/>
            <w:tcBorders>
              <w:top w:val="single" w:sz="6" w:space="0" w:color="009FE1"/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0685" cy="10096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879" t="31062" r="23837" b="20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22" cy="101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3AB" w:rsidRPr="00C35232" w:rsidTr="009B2A83">
        <w:trPr>
          <w:trHeight w:val="422"/>
        </w:trPr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сурьмы</w:t>
            </w:r>
          </w:p>
        </w:tc>
        <w:tc>
          <w:tcPr>
            <w:tcW w:w="1234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736" w:type="pct"/>
            <w:vMerge/>
            <w:tcBorders>
              <w:left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3AB" w:rsidRPr="00C35232" w:rsidTr="009B2A83">
        <w:trPr>
          <w:trHeight w:val="728"/>
        </w:trPr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Температура плавления</w:t>
            </w:r>
          </w:p>
        </w:tc>
        <w:tc>
          <w:tcPr>
            <w:tcW w:w="1234" w:type="pct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+190 °C (4,7±5,5)</w:t>
            </w:r>
          </w:p>
        </w:tc>
        <w:tc>
          <w:tcPr>
            <w:tcW w:w="1736" w:type="pct"/>
            <w:vMerge/>
            <w:tcBorders>
              <w:left w:val="single" w:sz="6" w:space="0" w:color="009FE1"/>
              <w:bottom w:val="single" w:sz="6" w:space="0" w:color="009FE1"/>
              <w:right w:val="single" w:sz="6" w:space="0" w:color="009FE1"/>
            </w:tcBorders>
          </w:tcPr>
          <w:p w:rsidR="00DB63AB" w:rsidRPr="00C35232" w:rsidRDefault="00DB63AB" w:rsidP="009B2A83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3AB" w:rsidRPr="00C35232" w:rsidRDefault="00DB63AB" w:rsidP="00DB63AB">
      <w:pPr>
        <w:pStyle w:val="Footer"/>
        <w:rPr>
          <w:iCs/>
          <w:color w:val="1A283E"/>
        </w:rPr>
      </w:pPr>
      <w:r w:rsidRPr="00C35232">
        <w:rPr>
          <w:iCs/>
          <w:color w:val="1A283E"/>
        </w:rPr>
        <w:t xml:space="preserve">Оловянно–свинцовый припой ПОС марки  60 используется при электромонтаже для пайки микросхем и всех типов проводов. </w:t>
      </w:r>
    </w:p>
    <w:p w:rsidR="00DB63AB" w:rsidRPr="00C35232" w:rsidRDefault="00DB63AB" w:rsidP="00DB63AB">
      <w:pPr>
        <w:pStyle w:val="Footer"/>
        <w:rPr>
          <w:color w:val="191919"/>
        </w:rPr>
      </w:pPr>
      <w:r w:rsidRPr="00C35232">
        <w:rPr>
          <w:iCs/>
          <w:color w:val="1A283E"/>
        </w:rPr>
        <w:t>ПОС 60 необходим для пайки тонких проводов и мелких компонент (к примеру микросхемы мобильных телефонов).</w:t>
      </w:r>
      <w:r w:rsidRPr="00C35232">
        <w:rPr>
          <w:color w:val="191919"/>
        </w:rPr>
        <w:t xml:space="preserve"> </w:t>
      </w:r>
    </w:p>
    <w:p w:rsidR="00DB63AB" w:rsidRPr="00C35232" w:rsidRDefault="00DB63AB" w:rsidP="00DB63AB">
      <w:pPr>
        <w:pStyle w:val="Footer"/>
        <w:rPr>
          <w:b/>
        </w:rPr>
      </w:pPr>
      <w:r w:rsidRPr="00C35232">
        <w:rPr>
          <w:color w:val="191919"/>
        </w:rPr>
        <w:br/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производителя и страны происхождения).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DB63AB" w:rsidRPr="00C35232" w:rsidRDefault="00DB63AB" w:rsidP="00DB63AB">
      <w:pPr>
        <w:rPr>
          <w:rFonts w:ascii="Times New Roman" w:hAnsi="Times New Roman" w:cs="Times New Roman"/>
          <w:sz w:val="24"/>
          <w:szCs w:val="24"/>
        </w:rPr>
      </w:pP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232">
        <w:rPr>
          <w:rFonts w:ascii="Times New Roman" w:hAnsi="Times New Roman" w:cs="Times New Roman"/>
          <w:b/>
          <w:sz w:val="24"/>
          <w:szCs w:val="24"/>
        </w:rPr>
        <w:t>ЛОТ 3 Силикагель - для  поглощения влаги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Функциональное назначение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Силикагель  для  поглощения влаги, используемый при упаковке оборудования для защиты его от вредного воздействия влаги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Физическое описание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Стекловидные  прозрачные или стекловидные матовые зерна.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 xml:space="preserve">ГОСТ 3956-76  марки </w:t>
      </w:r>
      <w:r w:rsidRPr="00C35232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35232">
        <w:rPr>
          <w:rFonts w:ascii="Times New Roman" w:hAnsi="Times New Roman" w:cs="Times New Roman"/>
          <w:sz w:val="24"/>
          <w:szCs w:val="24"/>
        </w:rPr>
        <w:t>СКГ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Срок годности не менее 1 года с момента поставки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Фасовка – 25 кг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232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производителя и страны происхождения).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232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DB63AB" w:rsidRPr="00C35232" w:rsidRDefault="00DB63AB" w:rsidP="00DB6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D65" w:rsidRDefault="00930D65"/>
    <w:sectPr w:rsidR="00930D65" w:rsidSect="004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D7E"/>
    <w:multiLevelType w:val="multilevel"/>
    <w:tmpl w:val="29C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C"/>
    <w:rsid w:val="000C5DCC"/>
    <w:rsid w:val="004B6B2F"/>
    <w:rsid w:val="00930D65"/>
    <w:rsid w:val="00A9010F"/>
    <w:rsid w:val="00CC686C"/>
    <w:rsid w:val="00D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B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B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2015-07-24T03:29:00Z</dcterms:created>
  <dcterms:modified xsi:type="dcterms:W3CDTF">2015-07-24T03:29:00Z</dcterms:modified>
</cp:coreProperties>
</file>