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5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864"/>
      </w:tblGrid>
      <w:tr w:rsidR="00E7156A" w:rsidRPr="00116EB9" w:rsidTr="00423DD8">
        <w:trPr>
          <w:trHeight w:val="728"/>
        </w:trPr>
        <w:tc>
          <w:tcPr>
            <w:tcW w:w="10815" w:type="dxa"/>
            <w:gridSpan w:val="2"/>
          </w:tcPr>
          <w:p w:rsidR="00E7156A" w:rsidRPr="00116EB9" w:rsidRDefault="00E7156A" w:rsidP="00E715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56A" w:rsidRPr="00116EB9" w:rsidRDefault="00E7156A" w:rsidP="00E7156A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>Шестигранник стальной</w:t>
            </w:r>
            <w:r w:rsidRPr="00116EB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ГОСТ2879-2006</w:t>
            </w:r>
          </w:p>
        </w:tc>
      </w:tr>
      <w:tr w:rsidR="00E7156A" w:rsidRPr="00116EB9" w:rsidTr="00423DD8">
        <w:trPr>
          <w:trHeight w:val="3218"/>
        </w:trPr>
        <w:tc>
          <w:tcPr>
            <w:tcW w:w="10815" w:type="dxa"/>
            <w:gridSpan w:val="2"/>
          </w:tcPr>
          <w:p w:rsidR="00E7156A" w:rsidRPr="00116EB9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 работа при температуре от —40 до 450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</w:rPr>
              <w:t>° С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; после ХТО—рычаги, кулачки, гайки и другие детали, к которым предъявляются требования высокой поверхностной твердости и невысокой прочности сердцевины. </w:t>
            </w:r>
          </w:p>
          <w:p w:rsidR="00E7156A" w:rsidRPr="00116EB9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7156A" w:rsidRPr="00116EB9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7BDC393" wp14:editId="5604B3BF">
                  <wp:extent cx="2228850" cy="1409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6A" w:rsidRPr="00116EB9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97B64" w:rsidRPr="00116EB9" w:rsidTr="00423DD8">
        <w:trPr>
          <w:trHeight w:val="1065"/>
        </w:trPr>
        <w:tc>
          <w:tcPr>
            <w:tcW w:w="1951" w:type="dxa"/>
          </w:tcPr>
          <w:p w:rsidR="00901266" w:rsidRPr="00116EB9" w:rsidRDefault="00E7156A" w:rsidP="00E7156A">
            <w:pPr>
              <w:jc w:val="right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7B64" w:rsidRPr="00116EB9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8864" w:type="dxa"/>
          </w:tcPr>
          <w:p w:rsidR="00F219A9" w:rsidRPr="00116EB9" w:rsidRDefault="00633661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Состояние поставки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°С: начала 1300, конца 700. Охлаждение на воздухе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149 МПа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735 ,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) = 860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(Arc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) = 840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685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деталей после химико термической обработки. Способы сварки: РДС, АДС под флюсом и газовой защитой, КТС.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в горячекатанном состоянии при HB 143 К 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υ тв. спл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=1,8 </w:t>
            </w:r>
          </w:p>
        </w:tc>
      </w:tr>
    </w:tbl>
    <w:p w:rsidR="00797B64" w:rsidRPr="00116EB9" w:rsidRDefault="00797B64">
      <w:pPr>
        <w:rPr>
          <w:rFonts w:asciiTheme="minorHAnsi" w:hAnsiTheme="minorHAnsi"/>
          <w:sz w:val="22"/>
          <w:szCs w:val="22"/>
        </w:rPr>
      </w:pPr>
    </w:p>
    <w:p w:rsidR="00797B64" w:rsidRPr="00116EB9" w:rsidRDefault="00797B64">
      <w:pPr>
        <w:rPr>
          <w:rFonts w:asciiTheme="minorHAnsi" w:hAnsiTheme="minorHAnsi"/>
          <w:sz w:val="22"/>
          <w:szCs w:val="22"/>
        </w:rPr>
      </w:pPr>
    </w:p>
    <w:p w:rsidR="00797B64" w:rsidRPr="00116EB9" w:rsidRDefault="00E7156A" w:rsidP="00E7156A">
      <w:pPr>
        <w:jc w:val="center"/>
        <w:rPr>
          <w:rFonts w:asciiTheme="minorHAnsi" w:hAnsiTheme="minorHAnsi"/>
          <w:b/>
          <w:sz w:val="22"/>
          <w:szCs w:val="22"/>
          <w:lang w:val="kk-KZ"/>
        </w:rPr>
      </w:pPr>
      <w:r w:rsidRPr="00116EB9">
        <w:rPr>
          <w:rFonts w:asciiTheme="minorHAnsi" w:hAnsiTheme="minorHAnsi"/>
          <w:b/>
          <w:sz w:val="22"/>
          <w:szCs w:val="22"/>
          <w:lang w:val="kk-KZ"/>
        </w:rPr>
        <w:t>Техническая спецификация</w:t>
      </w:r>
    </w:p>
    <w:p w:rsidR="00E7156A" w:rsidRPr="00116EB9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116EB9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  <w:lang w:val="kk-KZ"/>
        </w:rPr>
        <w:t xml:space="preserve">Лот </w:t>
      </w: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№1. Шестигранник стальной d14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- 4 кг</w:t>
      </w:r>
    </w:p>
    <w:p w:rsidR="00E7156A" w:rsidRPr="00116EB9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№2. Шестигранник стальной d27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- 4,9 кг</w:t>
      </w:r>
    </w:p>
    <w:p w:rsidR="00E7156A" w:rsidRPr="00423DD8" w:rsidRDefault="00E7156A" w:rsidP="00423DD8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№3. Шестигранник стальной d32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-6,9 кг</w:t>
      </w:r>
    </w:p>
    <w:p w:rsidR="00797B64" w:rsidRPr="00116EB9" w:rsidRDefault="00797B64">
      <w:pPr>
        <w:rPr>
          <w:rFonts w:asciiTheme="minorHAnsi" w:hAnsiTheme="minorHAnsi"/>
          <w:sz w:val="22"/>
          <w:szCs w:val="22"/>
        </w:rPr>
      </w:pPr>
    </w:p>
    <w:p w:rsidR="00797B64" w:rsidRPr="00116EB9" w:rsidRDefault="00797B64" w:rsidP="00797B64">
      <w:pPr>
        <w:ind w:left="708"/>
        <w:rPr>
          <w:rFonts w:asciiTheme="minorHAnsi" w:hAnsiTheme="minorHAnsi"/>
          <w:sz w:val="22"/>
          <w:szCs w:val="22"/>
        </w:rPr>
      </w:pPr>
    </w:p>
    <w:p w:rsidR="000B3337" w:rsidRPr="00116EB9" w:rsidRDefault="000B3337" w:rsidP="00797B64">
      <w:pPr>
        <w:ind w:left="708"/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423DD8" w:rsidRPr="00423DD8" w:rsidRDefault="00423DD8" w:rsidP="00423DD8">
      <w:pPr>
        <w:rPr>
          <w:rFonts w:asciiTheme="minorHAnsi" w:hAnsiTheme="minorHAnsi"/>
          <w:b/>
          <w:sz w:val="22"/>
          <w:szCs w:val="22"/>
        </w:rPr>
      </w:pPr>
      <w:r w:rsidRPr="00423DD8">
        <w:rPr>
          <w:rFonts w:asciiTheme="minorHAnsi" w:hAnsiTheme="minorHAnsi"/>
          <w:b/>
          <w:sz w:val="22"/>
          <w:szCs w:val="22"/>
        </w:rPr>
        <w:t>Лот №4. Круг стальной диаметр 10мм  - 1,8 кг.</w:t>
      </w:r>
    </w:p>
    <w:p w:rsidR="00423DD8" w:rsidRPr="00423DD8" w:rsidRDefault="00423DD8" w:rsidP="00423DD8">
      <w:pPr>
        <w:rPr>
          <w:rFonts w:asciiTheme="minorHAnsi" w:hAnsiTheme="minorHAnsi"/>
          <w:b/>
          <w:sz w:val="22"/>
          <w:szCs w:val="22"/>
        </w:rPr>
      </w:pPr>
      <w:r w:rsidRPr="00423DD8">
        <w:rPr>
          <w:rFonts w:asciiTheme="minorHAnsi" w:hAnsiTheme="minorHAnsi"/>
          <w:b/>
          <w:sz w:val="22"/>
          <w:szCs w:val="22"/>
        </w:rPr>
        <w:t>Лот №5. Круг стальной диаметр 14мм – 3,6 кг.</w:t>
      </w:r>
    </w:p>
    <w:p w:rsidR="00423DD8" w:rsidRPr="00423DD8" w:rsidRDefault="00423DD8" w:rsidP="00423DD8">
      <w:pPr>
        <w:rPr>
          <w:rFonts w:asciiTheme="minorHAnsi" w:hAnsiTheme="minorHAnsi"/>
          <w:b/>
          <w:sz w:val="22"/>
          <w:szCs w:val="22"/>
        </w:rPr>
      </w:pPr>
      <w:r w:rsidRPr="00423DD8">
        <w:rPr>
          <w:rFonts w:asciiTheme="minorHAnsi" w:hAnsiTheme="minorHAnsi"/>
          <w:b/>
          <w:sz w:val="22"/>
          <w:szCs w:val="22"/>
        </w:rPr>
        <w:t>Лот №6. Круг стальной диаметр 20мм -7,3 кг.</w:t>
      </w:r>
    </w:p>
    <w:p w:rsidR="00423DD8" w:rsidRPr="00423DD8" w:rsidRDefault="00423DD8" w:rsidP="00423DD8">
      <w:pPr>
        <w:rPr>
          <w:rFonts w:asciiTheme="minorHAnsi" w:hAnsiTheme="minorHAnsi"/>
          <w:b/>
          <w:sz w:val="22"/>
          <w:szCs w:val="22"/>
        </w:rPr>
      </w:pPr>
      <w:r w:rsidRPr="00423DD8">
        <w:rPr>
          <w:rFonts w:asciiTheme="minorHAnsi" w:hAnsiTheme="minorHAnsi"/>
          <w:b/>
          <w:sz w:val="22"/>
          <w:szCs w:val="22"/>
        </w:rPr>
        <w:t>Лот №7. Круг стальной диаметр 30мм -11кг.</w:t>
      </w:r>
    </w:p>
    <w:p w:rsidR="00423DD8" w:rsidRPr="00423DD8" w:rsidRDefault="00423DD8" w:rsidP="00423DD8">
      <w:pPr>
        <w:rPr>
          <w:rFonts w:asciiTheme="minorHAnsi" w:hAnsiTheme="minorHAnsi"/>
          <w:b/>
          <w:sz w:val="22"/>
          <w:szCs w:val="22"/>
        </w:rPr>
      </w:pPr>
      <w:r w:rsidRPr="00423DD8">
        <w:rPr>
          <w:rFonts w:asciiTheme="minorHAnsi" w:hAnsiTheme="minorHAnsi"/>
          <w:b/>
          <w:sz w:val="22"/>
          <w:szCs w:val="22"/>
        </w:rPr>
        <w:t>Лот №8. Круг стальной диаметр 40мм -19,7 кг.</w:t>
      </w:r>
    </w:p>
    <w:p w:rsidR="00797B64" w:rsidRPr="00423DD8" w:rsidRDefault="00423DD8" w:rsidP="00423DD8">
      <w:pPr>
        <w:rPr>
          <w:rFonts w:asciiTheme="minorHAnsi" w:hAnsiTheme="minorHAnsi"/>
          <w:b/>
          <w:sz w:val="22"/>
          <w:szCs w:val="22"/>
        </w:rPr>
      </w:pPr>
      <w:r w:rsidRPr="00423DD8">
        <w:rPr>
          <w:rFonts w:asciiTheme="minorHAnsi" w:hAnsiTheme="minorHAnsi"/>
          <w:b/>
          <w:sz w:val="22"/>
          <w:szCs w:val="22"/>
        </w:rPr>
        <w:t>Лот №9. Круг стальной диаметр 100мм 36,9 кг.</w:t>
      </w:r>
    </w:p>
    <w:p w:rsidR="00E7156A" w:rsidRPr="00423DD8" w:rsidRDefault="00E7156A">
      <w:pPr>
        <w:rPr>
          <w:rFonts w:asciiTheme="minorHAnsi" w:hAnsiTheme="minorHAnsi"/>
          <w:b/>
          <w:sz w:val="22"/>
          <w:szCs w:val="22"/>
        </w:rPr>
      </w:pPr>
    </w:p>
    <w:p w:rsidR="00E7156A" w:rsidRPr="00423DD8" w:rsidRDefault="00E7156A">
      <w:pPr>
        <w:rPr>
          <w:rFonts w:asciiTheme="minorHAnsi" w:hAnsiTheme="minorHAnsi"/>
          <w:b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94"/>
      </w:tblGrid>
      <w:tr w:rsidR="00E7156A" w:rsidRPr="00116EB9" w:rsidTr="00D640F9">
        <w:trPr>
          <w:trHeight w:val="728"/>
        </w:trPr>
        <w:tc>
          <w:tcPr>
            <w:tcW w:w="9720" w:type="dxa"/>
            <w:gridSpan w:val="2"/>
          </w:tcPr>
          <w:p w:rsidR="00E7156A" w:rsidRPr="00116EB9" w:rsidRDefault="00E7156A" w:rsidP="00A138E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56A" w:rsidRPr="00116EB9" w:rsidRDefault="00E7156A" w:rsidP="00A138E4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>Круг стальной ГОСТ7417-75</w:t>
            </w:r>
          </w:p>
        </w:tc>
      </w:tr>
      <w:tr w:rsidR="00E7156A" w:rsidRPr="00116EB9" w:rsidTr="00A361AF">
        <w:trPr>
          <w:trHeight w:val="1389"/>
        </w:trPr>
        <w:tc>
          <w:tcPr>
            <w:tcW w:w="9720" w:type="dxa"/>
            <w:gridSpan w:val="2"/>
          </w:tcPr>
          <w:p w:rsidR="00E7156A" w:rsidRPr="00116EB9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 работа при температуре от —40 до 450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</w:rPr>
              <w:t>° С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E7156A" w:rsidRPr="00116EB9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7156A" w:rsidRPr="00116EB9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FEA5245" wp14:editId="1B6308D8">
                  <wp:extent cx="1628775" cy="1409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6A" w:rsidRPr="00116EB9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7156A" w:rsidRPr="00116EB9" w:rsidTr="00423DD8">
        <w:trPr>
          <w:trHeight w:val="1065"/>
        </w:trPr>
        <w:tc>
          <w:tcPr>
            <w:tcW w:w="1526" w:type="dxa"/>
          </w:tcPr>
          <w:p w:rsidR="00E7156A" w:rsidRPr="00116EB9" w:rsidRDefault="00E7156A" w:rsidP="00E7156A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8194" w:type="dxa"/>
          </w:tcPr>
          <w:p w:rsidR="00E7156A" w:rsidRPr="00116EB9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Состояние поставки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°С: начала 1300, конца 700. Охлаждение на воздухе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149 МПа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735 ,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>) = 860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Arc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>) = 840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685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деталей после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химико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термической обработки. Способы сварки: РДС, АДС под флюсом и газовой защитой, КТС.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</w:t>
            </w:r>
            <w:proofErr w:type="spellEnd"/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горячекатанном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состоянии при HB 143 К 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υ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тв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. спл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=1,8 </w:t>
            </w:r>
          </w:p>
        </w:tc>
      </w:tr>
    </w:tbl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3D06C9" w:rsidRPr="00116EB9" w:rsidRDefault="003D06C9">
      <w:pPr>
        <w:rPr>
          <w:rFonts w:asciiTheme="minorHAnsi" w:hAnsiTheme="minorHAnsi"/>
          <w:sz w:val="22"/>
          <w:szCs w:val="22"/>
        </w:rPr>
      </w:pPr>
    </w:p>
    <w:p w:rsidR="003D06C9" w:rsidRPr="00116EB9" w:rsidRDefault="003D06C9">
      <w:pPr>
        <w:rPr>
          <w:rFonts w:asciiTheme="minorHAnsi" w:hAnsiTheme="minorHAnsi"/>
          <w:sz w:val="22"/>
          <w:szCs w:val="22"/>
        </w:rPr>
      </w:pPr>
    </w:p>
    <w:p w:rsidR="003D06C9" w:rsidRPr="00116EB9" w:rsidRDefault="003D06C9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3D06C9" w:rsidRPr="00116EB9" w:rsidRDefault="00FC419C" w:rsidP="003D06C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</w:t>
      </w:r>
      <w:r w:rsidR="003D06C9" w:rsidRPr="00116EB9">
        <w:rPr>
          <w:rFonts w:asciiTheme="minorHAnsi" w:hAnsiTheme="minorHAnsi"/>
          <w:b/>
          <w:i/>
          <w:sz w:val="22"/>
          <w:szCs w:val="22"/>
          <w:u w:val="single"/>
        </w:rPr>
        <w:t>1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0</w:t>
      </w:r>
      <w:r w:rsidR="003D06C9" w:rsidRPr="00116EB9">
        <w:rPr>
          <w:rFonts w:asciiTheme="minorHAnsi" w:hAnsiTheme="minorHAnsi"/>
          <w:b/>
          <w:i/>
          <w:sz w:val="22"/>
          <w:szCs w:val="22"/>
          <w:u w:val="single"/>
        </w:rPr>
        <w:t>. Пруток алюминиевый диаметр 140 мм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– 12,9 кг.</w:t>
      </w:r>
    </w:p>
    <w:p w:rsidR="003D06C9" w:rsidRPr="00116EB9" w:rsidRDefault="003D06C9" w:rsidP="003D06C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631"/>
      </w:tblGrid>
      <w:tr w:rsidR="003D06C9" w:rsidRPr="00116EB9" w:rsidTr="00B108DC">
        <w:tc>
          <w:tcPr>
            <w:tcW w:w="11141" w:type="dxa"/>
            <w:gridSpan w:val="2"/>
          </w:tcPr>
          <w:p w:rsidR="003D06C9" w:rsidRPr="00116EB9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т.д.; для деталей, работающих при температурах до -230 град. </w:t>
            </w:r>
          </w:p>
          <w:p w:rsidR="003D06C9" w:rsidRPr="00116EB9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628775" cy="1409700"/>
                  <wp:effectExtent l="19050" t="0" r="9525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6C9" w:rsidRPr="00116EB9" w:rsidTr="003D06C9">
        <w:tc>
          <w:tcPr>
            <w:tcW w:w="3510" w:type="dxa"/>
          </w:tcPr>
          <w:p w:rsidR="003D06C9" w:rsidRPr="00116EB9" w:rsidRDefault="003D06C9" w:rsidP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7631" w:type="dxa"/>
          </w:tcPr>
          <w:p w:rsidR="003D06C9" w:rsidRPr="00116EB9" w:rsidRDefault="003D06C9" w:rsidP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Удельный вес: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2800 кг/м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42 МПа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Закалка дюраля Д16 проводится при 485-503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°С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(прессованные изделия), старение при T=20 °C, при 185-195 °C около 68 часов </w:t>
            </w:r>
          </w:p>
        </w:tc>
      </w:tr>
    </w:tbl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3D06C9" w:rsidRPr="00116EB9" w:rsidRDefault="003D06C9">
      <w:pPr>
        <w:rPr>
          <w:rFonts w:asciiTheme="minorHAnsi" w:hAnsiTheme="minorHAnsi"/>
          <w:sz w:val="22"/>
          <w:szCs w:val="22"/>
        </w:rPr>
      </w:pPr>
    </w:p>
    <w:p w:rsidR="003D06C9" w:rsidRPr="00116EB9" w:rsidRDefault="00116EB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№1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1</w:t>
      </w:r>
      <w:r w:rsidR="002B118C" w:rsidRPr="00116EB9">
        <w:rPr>
          <w:rFonts w:asciiTheme="minorHAnsi" w:hAnsiTheme="minorHAnsi"/>
          <w:b/>
          <w:i/>
          <w:sz w:val="22"/>
          <w:szCs w:val="22"/>
          <w:u w:val="single"/>
        </w:rPr>
        <w:t>. Алюминиевый лист толщина 0,8мм х 1200мм х 3000мм</w:t>
      </w:r>
      <w:r w:rsidR="007E2785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- 16,1 кг</w:t>
      </w:r>
    </w:p>
    <w:p w:rsidR="002B118C" w:rsidRPr="00116EB9" w:rsidRDefault="00116EB9" w:rsidP="002B118C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№1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2</w:t>
      </w:r>
      <w:r w:rsidR="002B118C" w:rsidRPr="00116EB9">
        <w:rPr>
          <w:rFonts w:asciiTheme="minorHAnsi" w:hAnsiTheme="minorHAnsi"/>
          <w:b/>
          <w:i/>
          <w:sz w:val="22"/>
          <w:szCs w:val="22"/>
          <w:u w:val="single"/>
        </w:rPr>
        <w:t>. Алюминиевый лист толщина 1,0мм х 1200мм х 3000мм</w:t>
      </w:r>
      <w:r w:rsidR="007E2785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– 10 кг</w:t>
      </w:r>
    </w:p>
    <w:p w:rsidR="002B118C" w:rsidRPr="00116EB9" w:rsidRDefault="00116EB9" w:rsidP="002B118C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№1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3</w:t>
      </w:r>
      <w:r w:rsidR="002B118C" w:rsidRPr="00116EB9">
        <w:rPr>
          <w:rFonts w:asciiTheme="minorHAnsi" w:hAnsiTheme="minorHAnsi"/>
          <w:b/>
          <w:i/>
          <w:sz w:val="22"/>
          <w:szCs w:val="22"/>
          <w:u w:val="single"/>
        </w:rPr>
        <w:t>. Алюминиевый лист толщина 1,5мм х 1200мм х 3000мм</w:t>
      </w:r>
      <w:r w:rsidR="007E2785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-15,1 кг</w:t>
      </w:r>
    </w:p>
    <w:p w:rsidR="002B118C" w:rsidRPr="00116EB9" w:rsidRDefault="002B118C" w:rsidP="002B118C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p w:rsidR="002B118C" w:rsidRPr="00116EB9" w:rsidRDefault="002B118C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2B118C" w:rsidRPr="00116EB9" w:rsidTr="00C70C8C">
        <w:tc>
          <w:tcPr>
            <w:tcW w:w="11141" w:type="dxa"/>
          </w:tcPr>
          <w:p w:rsidR="002B118C" w:rsidRPr="00116EB9" w:rsidRDefault="002B118C" w:rsidP="002B11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</w:t>
            </w:r>
            <w:r w:rsidRPr="00116EB9">
              <w:rPr>
                <w:rFonts w:asciiTheme="minorHAnsi" w:hAnsiTheme="minorHAnsi"/>
                <w:sz w:val="22"/>
                <w:szCs w:val="22"/>
              </w:rPr>
              <w:lastRenderedPageBreak/>
              <w:t>т.д.; для деталей, работающих при температурах до -230 град.</w:t>
            </w: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57250" cy="828675"/>
                  <wp:effectExtent l="19050" t="0" r="0" b="0"/>
                  <wp:docPr id="18" name="zoom" descr="29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29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B118C" w:rsidRPr="00116EB9" w:rsidTr="00963786">
        <w:tc>
          <w:tcPr>
            <w:tcW w:w="11141" w:type="dxa"/>
          </w:tcPr>
          <w:p w:rsidR="002B118C" w:rsidRPr="00116EB9" w:rsidRDefault="002B118C" w:rsidP="002B11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lastRenderedPageBreak/>
              <w:t>Физическое описание</w:t>
            </w:r>
          </w:p>
        </w:tc>
      </w:tr>
      <w:tr w:rsidR="002B118C" w:rsidRPr="00116EB9" w:rsidTr="00624331">
        <w:tc>
          <w:tcPr>
            <w:tcW w:w="11141" w:type="dxa"/>
          </w:tcPr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1106"/>
              <w:gridCol w:w="497"/>
              <w:gridCol w:w="508"/>
              <w:gridCol w:w="602"/>
              <w:gridCol w:w="751"/>
              <w:gridCol w:w="787"/>
              <w:gridCol w:w="477"/>
              <w:gridCol w:w="376"/>
              <w:gridCol w:w="648"/>
              <w:gridCol w:w="1084"/>
              <w:gridCol w:w="1079"/>
            </w:tblGrid>
            <w:tr w:rsidR="002B118C" w:rsidRPr="00116EB9" w:rsidTr="00A138E4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при</w:t>
                  </w:r>
                  <w:proofErr w:type="gramStart"/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Т</w:t>
                  </w:r>
                  <w:proofErr w:type="gramEnd"/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=20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>o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С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Толщина или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br/>
                    <w:t xml:space="preserve">диаметр, </w:t>
                  </w:r>
                  <w:proofErr w:type="gramStart"/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G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-1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сж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KCU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(кДж/м</w:t>
                  </w: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KCV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(кДж/м</w:t>
                  </w: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2-4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30-40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Профиль прессованный закаленный и </w:t>
                  </w:r>
                  <w:proofErr w:type="spell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искуственно</w:t>
                  </w:r>
                  <w:proofErr w:type="spell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140-150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1263"/>
              <w:gridCol w:w="908"/>
              <w:gridCol w:w="1002"/>
              <w:gridCol w:w="634"/>
              <w:gridCol w:w="487"/>
            </w:tblGrid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при высоких температурах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испытания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Лист плакированный закаленный и естественно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435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280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19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18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 Лист плакированный закаленный и естественно состаренный </w:t>
                  </w:r>
                  <w:proofErr w:type="spell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нагартованный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465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440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350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13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13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закаленный и естественно состаренный 5-10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175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455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440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390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390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350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7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Профиль прессованный закаленный и естественно состаренный 2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175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380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410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390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9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 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46"/>
              <w:gridCol w:w="1247"/>
              <w:gridCol w:w="879"/>
              <w:gridCol w:w="963"/>
              <w:gridCol w:w="606"/>
              <w:gridCol w:w="468"/>
            </w:tblGrid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при низких температурах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испытания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естественно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440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350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17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19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Лист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искусственно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6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искусственно состаренный </w:t>
                  </w:r>
                  <w:proofErr w:type="spell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нагартованный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360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13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16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Пруток прессованный закаленный и естественно состаренный 20-80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530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560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370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400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16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</w:p>
              </w:tc>
            </w:tr>
          </w:tbl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564"/>
              <w:gridCol w:w="1775"/>
              <w:gridCol w:w="1823"/>
              <w:gridCol w:w="1105"/>
              <w:gridCol w:w="1979"/>
              <w:gridCol w:w="1619"/>
            </w:tblGrid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3C25F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Физические свойства сплава 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(Град)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 10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>- 5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 10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6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(1/Град)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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Вт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/(м·град))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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кг</w:t>
                  </w:r>
                  <w:proofErr w:type="gramEnd"/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/м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3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(Дж/(кг·град))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R 10</w:t>
                  </w: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9</w:t>
                  </w: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 xml:space="preserve"> (Ом·м)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0.72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116EB9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0.922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116EB9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16EB9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116EB9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118C" w:rsidRPr="00116EB9" w:rsidRDefault="002B118C">
      <w:pPr>
        <w:rPr>
          <w:rFonts w:asciiTheme="minorHAnsi" w:hAnsiTheme="minorHAnsi"/>
          <w:sz w:val="22"/>
          <w:szCs w:val="22"/>
        </w:rPr>
      </w:pPr>
    </w:p>
    <w:p w:rsidR="00F80C57" w:rsidRPr="00116EB9" w:rsidRDefault="00116EB9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№1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4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. Лист холоднокатаный сталь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,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размеры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1,0*1250*2500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-49кг.</w:t>
      </w:r>
    </w:p>
    <w:p w:rsidR="00F80C57" w:rsidRPr="00116EB9" w:rsidRDefault="00116EB9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15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. Лист холоднокатаный сталь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,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размеры 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1,5*1250*2500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-36,7 кг</w:t>
      </w:r>
    </w:p>
    <w:p w:rsidR="00F80C57" w:rsidRPr="00116EB9" w:rsidRDefault="00116EB9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Лот№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16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. Лист </w:t>
      </w:r>
      <w:r w:rsidR="00380C11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стальной 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горячекатаный, размеры 6,0*1250*2500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-47,1 кг</w:t>
      </w:r>
    </w:p>
    <w:p w:rsidR="00F80C57" w:rsidRPr="00116EB9" w:rsidRDefault="00116EB9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№17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.Лист холоднокатаный сталь,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размеры 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2,0*1250*2500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– 49 кг</w:t>
      </w:r>
    </w:p>
    <w:p w:rsidR="00F80C57" w:rsidRPr="00116EB9" w:rsidRDefault="00F80C57" w:rsidP="00F80C57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p w:rsidR="00F80C57" w:rsidRPr="00116EB9" w:rsidRDefault="00F80C57" w:rsidP="00F80C57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p w:rsidR="00380C11" w:rsidRPr="00116EB9" w:rsidRDefault="00F80C57" w:rsidP="00F80C57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380C11" w:rsidRPr="00116EB9" w:rsidTr="00FD51D8">
        <w:tc>
          <w:tcPr>
            <w:tcW w:w="11141" w:type="dxa"/>
          </w:tcPr>
          <w:p w:rsidR="00380C11" w:rsidRPr="00116EB9" w:rsidRDefault="00380C11" w:rsidP="003C25F6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Лист холоднокатаный сталь </w:t>
            </w:r>
          </w:p>
        </w:tc>
      </w:tr>
      <w:tr w:rsidR="00380C11" w:rsidRPr="00116EB9" w:rsidTr="00200A36">
        <w:tc>
          <w:tcPr>
            <w:tcW w:w="11141" w:type="dxa"/>
          </w:tcPr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131 МПа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°С: начала 1250, конца 800. Заготовки сечением до 300 мм охлаждаются на воздухе. 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732 ,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>) = 874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Arc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>) = 854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680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химико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- термически обработанных деталей; способы сварки: РДС, АДС под флюсом 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газовой защитой, КТС.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</w:t>
            </w:r>
            <w:proofErr w:type="spellEnd"/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горячекатанном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состоянии при HB 131 и </w:t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σ</w:t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  <w:vertAlign w:val="subscript"/>
              </w:rPr>
              <w:t>в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=315 ÷ 410 МПа,  К 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υ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тв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. спл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=2,1 и К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υ б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.с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т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=1,65   </w:t>
            </w: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067300" cy="84772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5057775" cy="1466850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019675" cy="1647825"/>
                  <wp:effectExtent l="19050" t="0" r="9525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11" w:rsidRPr="00116EB9" w:rsidTr="006A7CB1">
        <w:tc>
          <w:tcPr>
            <w:tcW w:w="11141" w:type="dxa"/>
          </w:tcPr>
          <w:p w:rsidR="00380C11" w:rsidRPr="00116EB9" w:rsidRDefault="00380C11" w:rsidP="00380C1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0C11" w:rsidRPr="00116EB9" w:rsidRDefault="00380C11" w:rsidP="00380C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0C57" w:rsidRPr="00116EB9" w:rsidRDefault="00F80C57" w:rsidP="00F80C57">
      <w:pPr>
        <w:rPr>
          <w:rFonts w:asciiTheme="minorHAnsi" w:hAnsiTheme="minorHAnsi"/>
          <w:sz w:val="22"/>
          <w:szCs w:val="22"/>
        </w:rPr>
      </w:pPr>
    </w:p>
    <w:p w:rsidR="00380C11" w:rsidRPr="00116EB9" w:rsidRDefault="00380C11" w:rsidP="00380C11">
      <w:pPr>
        <w:rPr>
          <w:rFonts w:asciiTheme="minorHAnsi" w:hAnsiTheme="minorHAnsi"/>
          <w:sz w:val="22"/>
          <w:szCs w:val="22"/>
        </w:rPr>
      </w:pPr>
    </w:p>
    <w:p w:rsidR="00380C11" w:rsidRPr="00116EB9" w:rsidRDefault="00380C11" w:rsidP="00380C11">
      <w:pPr>
        <w:rPr>
          <w:rFonts w:asciiTheme="minorHAnsi" w:hAnsiTheme="minorHAnsi"/>
          <w:sz w:val="22"/>
          <w:szCs w:val="22"/>
        </w:rPr>
      </w:pPr>
    </w:p>
    <w:p w:rsidR="00380C11" w:rsidRPr="00116EB9" w:rsidRDefault="00116EB9" w:rsidP="00380C11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 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18</w:t>
      </w:r>
      <w:r w:rsidR="00380C11" w:rsidRPr="00116EB9">
        <w:rPr>
          <w:rFonts w:asciiTheme="minorHAnsi" w:hAnsiTheme="minorHAnsi"/>
          <w:b/>
          <w:i/>
          <w:sz w:val="22"/>
          <w:szCs w:val="22"/>
          <w:u w:val="single"/>
        </w:rPr>
        <w:t>.  ТРУБА профильная   80*40*2,0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– 12 кг</w:t>
      </w:r>
    </w:p>
    <w:p w:rsidR="00380C11" w:rsidRPr="00116EB9" w:rsidRDefault="00116EB9" w:rsidP="00380C11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Лот №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19</w:t>
      </w:r>
      <w:r w:rsidR="00380C11" w:rsidRPr="00116EB9">
        <w:rPr>
          <w:rFonts w:asciiTheme="minorHAnsi" w:hAnsiTheme="minorHAnsi"/>
          <w:b/>
          <w:i/>
          <w:sz w:val="22"/>
          <w:szCs w:val="22"/>
          <w:u w:val="single"/>
        </w:rPr>
        <w:t>.  ТРУБА профильная   50*25*1,5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-18 кг</w:t>
      </w:r>
    </w:p>
    <w:p w:rsidR="00380C11" w:rsidRPr="00116EB9" w:rsidRDefault="00116EB9" w:rsidP="00380C11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</w:t>
      </w:r>
      <w:r w:rsidRPr="00423DD8">
        <w:rPr>
          <w:rFonts w:asciiTheme="minorHAnsi" w:hAnsiTheme="minorHAnsi"/>
          <w:b/>
          <w:i/>
          <w:sz w:val="22"/>
          <w:szCs w:val="22"/>
          <w:u w:val="single"/>
        </w:rPr>
        <w:t>20</w:t>
      </w:r>
      <w:r w:rsidR="00380C11" w:rsidRPr="00116EB9">
        <w:rPr>
          <w:rFonts w:asciiTheme="minorHAnsi" w:hAnsiTheme="minorHAnsi"/>
          <w:b/>
          <w:i/>
          <w:sz w:val="22"/>
          <w:szCs w:val="22"/>
          <w:u w:val="single"/>
        </w:rPr>
        <w:t>.  ТРУБА профильная   40*20*1,5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-18 кг</w:t>
      </w:r>
    </w:p>
    <w:p w:rsidR="00380C11" w:rsidRPr="00116EB9" w:rsidRDefault="00380C11" w:rsidP="00380C11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380C11" w:rsidRPr="00116EB9" w:rsidTr="00DA551C">
        <w:tc>
          <w:tcPr>
            <w:tcW w:w="11141" w:type="dxa"/>
          </w:tcPr>
          <w:p w:rsidR="00380C11" w:rsidRPr="00116EB9" w:rsidRDefault="00380C11" w:rsidP="00380C11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885950" cy="1885950"/>
                  <wp:effectExtent l="19050" t="0" r="0" b="0"/>
                  <wp:docPr id="22" name="il_fi" descr="TrubaProf3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rubaProf3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11" w:rsidRPr="00116EB9" w:rsidTr="00B32807">
        <w:tc>
          <w:tcPr>
            <w:tcW w:w="11141" w:type="dxa"/>
          </w:tcPr>
          <w:p w:rsidR="00380C11" w:rsidRPr="00116EB9" w:rsidRDefault="00380C11" w:rsidP="00380C1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16EB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Изготов</w:t>
            </w:r>
            <w:r w:rsidR="003C25F6" w:rsidRPr="00116EB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лена</w:t>
            </w:r>
            <w:proofErr w:type="gramEnd"/>
            <w:r w:rsidR="003C25F6" w:rsidRPr="00116EB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из углеродистой стали</w:t>
            </w:r>
            <w:r w:rsidRPr="00116EB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Длина мерной трубы составляет либо 6, либо 12 метров. </w:t>
            </w:r>
          </w:p>
        </w:tc>
      </w:tr>
    </w:tbl>
    <w:p w:rsidR="00116EB9" w:rsidRPr="00116EB9" w:rsidRDefault="00116EB9" w:rsidP="00FC419C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116EB9" w:rsidRPr="00116EB9" w:rsidRDefault="00116EB9" w:rsidP="00FC419C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116EB9" w:rsidRPr="00116EB9" w:rsidRDefault="00116EB9" w:rsidP="00FC419C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423DD8" w:rsidRPr="00423DD8" w:rsidRDefault="00423DD8" w:rsidP="00423DD8">
      <w:pPr>
        <w:rPr>
          <w:b/>
        </w:rPr>
      </w:pPr>
      <w:r w:rsidRPr="00423DD8">
        <w:rPr>
          <w:b/>
        </w:rPr>
        <w:t>Ценовое предложение должно содержать следующее:</w:t>
      </w:r>
    </w:p>
    <w:p w:rsidR="00423DD8" w:rsidRPr="00423DD8" w:rsidRDefault="00423DD8" w:rsidP="00423DD8">
      <w:pPr>
        <w:rPr>
          <w:b/>
        </w:rPr>
      </w:pPr>
      <w:r w:rsidRPr="00423DD8">
        <w:rPr>
          <w:b/>
        </w:rPr>
        <w:t>1) техническую спецификацию;</w:t>
      </w:r>
    </w:p>
    <w:p w:rsidR="00423DD8" w:rsidRPr="00423DD8" w:rsidRDefault="00423DD8" w:rsidP="00423DD8">
      <w:pPr>
        <w:rPr>
          <w:b/>
        </w:rPr>
      </w:pPr>
      <w:r w:rsidRPr="00423DD8">
        <w:rPr>
          <w:b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23DD8" w:rsidRPr="00423DD8" w:rsidRDefault="00423DD8" w:rsidP="00423DD8">
      <w:pPr>
        <w:rPr>
          <w:b/>
        </w:rPr>
      </w:pPr>
    </w:p>
    <w:p w:rsidR="00116EB9" w:rsidRPr="00423DD8" w:rsidRDefault="00116EB9" w:rsidP="00FC419C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sectPr w:rsidR="00116EB9" w:rsidRPr="00423DD8" w:rsidSect="00F85D1C">
      <w:headerReference w:type="default" r:id="rId15"/>
      <w:footerReference w:type="default" r:id="rId16"/>
      <w:pgSz w:w="11906" w:h="16838"/>
      <w:pgMar w:top="1743" w:right="442" w:bottom="540" w:left="53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9C" w:rsidRDefault="0043189C">
      <w:r>
        <w:separator/>
      </w:r>
    </w:p>
  </w:endnote>
  <w:endnote w:type="continuationSeparator" w:id="0">
    <w:p w:rsidR="0043189C" w:rsidRDefault="0043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B7" w:rsidRDefault="00A95BA6" w:rsidP="00F6268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193EDD" w:rsidRPr="00F71BC9" w:rsidRDefault="00193EDD" w:rsidP="001D2203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9C" w:rsidRDefault="0043189C">
      <w:r>
        <w:separator/>
      </w:r>
    </w:p>
  </w:footnote>
  <w:footnote w:type="continuationSeparator" w:id="0">
    <w:p w:rsidR="0043189C" w:rsidRDefault="0043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64" w:rsidRDefault="005315BF" w:rsidP="00797B64">
    <w:r>
      <w:rPr>
        <w:noProof/>
      </w:rPr>
      <w:drawing>
        <wp:inline distT="0" distB="0" distL="0" distR="0">
          <wp:extent cx="1485900" cy="428625"/>
          <wp:effectExtent l="19050" t="0" r="0" b="0"/>
          <wp:docPr id="2" name="Рисунок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B64" w:rsidRDefault="00797B64" w:rsidP="00797B64">
    <w:pPr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Technical </w:t>
    </w:r>
    <w:r w:rsidRPr="003858FC">
      <w:rPr>
        <w:b/>
        <w:sz w:val="32"/>
        <w:szCs w:val="32"/>
        <w:lang w:val="en-US"/>
      </w:rPr>
      <w:t>description</w:t>
    </w:r>
    <w:r>
      <w:rPr>
        <w:b/>
        <w:sz w:val="32"/>
        <w:szCs w:val="32"/>
        <w:lang w:val="en-US"/>
      </w:rPr>
      <w:t>.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  <w:lang w:val="en-US"/>
      </w:rPr>
      <w:t xml:space="preserve">(Техническое описание.) </w:t>
    </w:r>
  </w:p>
  <w:p w:rsidR="00E10CB5" w:rsidRPr="00366F0F" w:rsidRDefault="00E10CB5" w:rsidP="00366F0F">
    <w:pPr>
      <w:pStyle w:val="Header"/>
      <w:tabs>
        <w:tab w:val="clear" w:pos="9355"/>
        <w:tab w:val="right" w:pos="10800"/>
      </w:tabs>
      <w:ind w:left="180"/>
      <w:rPr>
        <w:rFonts w:ascii="Courier New" w:hAnsi="Courier New" w:cs="Courier New"/>
        <w:b/>
        <w:sz w:val="36"/>
        <w:szCs w:val="36"/>
        <w:lang w:val="en-US"/>
      </w:rPr>
    </w:pPr>
  </w:p>
  <w:p w:rsidR="00CC74B7" w:rsidRPr="001D2203" w:rsidRDefault="00CC74B7" w:rsidP="001D2203">
    <w:pPr>
      <w:pStyle w:val="Header"/>
      <w:tabs>
        <w:tab w:val="clear" w:pos="9355"/>
        <w:tab w:val="right" w:pos="1080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F3"/>
    <w:multiLevelType w:val="hybridMultilevel"/>
    <w:tmpl w:val="1660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84917"/>
    <w:multiLevelType w:val="hybridMultilevel"/>
    <w:tmpl w:val="1A3E4656"/>
    <w:lvl w:ilvl="0" w:tplc="BEB22C0C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04229A5"/>
    <w:multiLevelType w:val="hybridMultilevel"/>
    <w:tmpl w:val="C910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76A4C"/>
    <w:multiLevelType w:val="hybridMultilevel"/>
    <w:tmpl w:val="522493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E2E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3700A"/>
    <w:multiLevelType w:val="hybridMultilevel"/>
    <w:tmpl w:val="A460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276AB"/>
    <w:multiLevelType w:val="hybridMultilevel"/>
    <w:tmpl w:val="8F68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314855"/>
    <w:multiLevelType w:val="hybridMultilevel"/>
    <w:tmpl w:val="346A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53A41"/>
    <w:multiLevelType w:val="hybridMultilevel"/>
    <w:tmpl w:val="FFD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64542"/>
    <w:multiLevelType w:val="hybridMultilevel"/>
    <w:tmpl w:val="33443D84"/>
    <w:lvl w:ilvl="0" w:tplc="88E8CBB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3"/>
    <w:rsid w:val="00002E0B"/>
    <w:rsid w:val="000149F2"/>
    <w:rsid w:val="0002024F"/>
    <w:rsid w:val="000212C9"/>
    <w:rsid w:val="00025B30"/>
    <w:rsid w:val="00037858"/>
    <w:rsid w:val="00037A6A"/>
    <w:rsid w:val="00056A47"/>
    <w:rsid w:val="0005763E"/>
    <w:rsid w:val="00060306"/>
    <w:rsid w:val="00061E4E"/>
    <w:rsid w:val="00062EB6"/>
    <w:rsid w:val="000658D0"/>
    <w:rsid w:val="00080D89"/>
    <w:rsid w:val="000829FC"/>
    <w:rsid w:val="000937D0"/>
    <w:rsid w:val="00095EF7"/>
    <w:rsid w:val="00096879"/>
    <w:rsid w:val="000B3337"/>
    <w:rsid w:val="000B57F5"/>
    <w:rsid w:val="000D56AE"/>
    <w:rsid w:val="000E0087"/>
    <w:rsid w:val="000E2DB7"/>
    <w:rsid w:val="000E5533"/>
    <w:rsid w:val="000E6105"/>
    <w:rsid w:val="000E652D"/>
    <w:rsid w:val="000F3E09"/>
    <w:rsid w:val="00115363"/>
    <w:rsid w:val="00116EB9"/>
    <w:rsid w:val="00122BC6"/>
    <w:rsid w:val="0014261E"/>
    <w:rsid w:val="0014582B"/>
    <w:rsid w:val="00164F4F"/>
    <w:rsid w:val="001659FC"/>
    <w:rsid w:val="00166D3B"/>
    <w:rsid w:val="00175C86"/>
    <w:rsid w:val="00176262"/>
    <w:rsid w:val="00193EDD"/>
    <w:rsid w:val="00194206"/>
    <w:rsid w:val="00197943"/>
    <w:rsid w:val="001A4AF7"/>
    <w:rsid w:val="001A7F52"/>
    <w:rsid w:val="001C3640"/>
    <w:rsid w:val="001C57AD"/>
    <w:rsid w:val="001D19A9"/>
    <w:rsid w:val="001D2203"/>
    <w:rsid w:val="001D33D5"/>
    <w:rsid w:val="001D5710"/>
    <w:rsid w:val="001D6448"/>
    <w:rsid w:val="001E0B95"/>
    <w:rsid w:val="001E3306"/>
    <w:rsid w:val="001E47FE"/>
    <w:rsid w:val="00211B7D"/>
    <w:rsid w:val="002213F5"/>
    <w:rsid w:val="00221DA8"/>
    <w:rsid w:val="00222F43"/>
    <w:rsid w:val="00230F38"/>
    <w:rsid w:val="002404B8"/>
    <w:rsid w:val="00254FA3"/>
    <w:rsid w:val="0025765D"/>
    <w:rsid w:val="00261B19"/>
    <w:rsid w:val="00262327"/>
    <w:rsid w:val="00265388"/>
    <w:rsid w:val="00267764"/>
    <w:rsid w:val="00282EFC"/>
    <w:rsid w:val="002926B1"/>
    <w:rsid w:val="002937D7"/>
    <w:rsid w:val="002965BD"/>
    <w:rsid w:val="002A6BE0"/>
    <w:rsid w:val="002A7BF5"/>
    <w:rsid w:val="002B118C"/>
    <w:rsid w:val="002B69BF"/>
    <w:rsid w:val="003013D6"/>
    <w:rsid w:val="00302DA6"/>
    <w:rsid w:val="003313BC"/>
    <w:rsid w:val="00331ADC"/>
    <w:rsid w:val="003341AB"/>
    <w:rsid w:val="00341350"/>
    <w:rsid w:val="00341FC0"/>
    <w:rsid w:val="003479DC"/>
    <w:rsid w:val="00360DF4"/>
    <w:rsid w:val="00366F0F"/>
    <w:rsid w:val="00371DDF"/>
    <w:rsid w:val="00375550"/>
    <w:rsid w:val="00380C11"/>
    <w:rsid w:val="003977CF"/>
    <w:rsid w:val="003B2FD0"/>
    <w:rsid w:val="003C0CAB"/>
    <w:rsid w:val="003C25F6"/>
    <w:rsid w:val="003D06C9"/>
    <w:rsid w:val="003D3625"/>
    <w:rsid w:val="003E2F8D"/>
    <w:rsid w:val="003E368C"/>
    <w:rsid w:val="003E5A2A"/>
    <w:rsid w:val="003E7738"/>
    <w:rsid w:val="003F6DE3"/>
    <w:rsid w:val="004019EE"/>
    <w:rsid w:val="004062DC"/>
    <w:rsid w:val="00423DD8"/>
    <w:rsid w:val="00423F1D"/>
    <w:rsid w:val="0043189C"/>
    <w:rsid w:val="00436CD8"/>
    <w:rsid w:val="0045530B"/>
    <w:rsid w:val="00456EA7"/>
    <w:rsid w:val="00463FB1"/>
    <w:rsid w:val="00484A91"/>
    <w:rsid w:val="00484FC6"/>
    <w:rsid w:val="00490CDB"/>
    <w:rsid w:val="004925D9"/>
    <w:rsid w:val="00495117"/>
    <w:rsid w:val="004A5E49"/>
    <w:rsid w:val="004B4A13"/>
    <w:rsid w:val="004B595B"/>
    <w:rsid w:val="004C4B35"/>
    <w:rsid w:val="004D3379"/>
    <w:rsid w:val="00501377"/>
    <w:rsid w:val="00503217"/>
    <w:rsid w:val="00506D45"/>
    <w:rsid w:val="00507A1B"/>
    <w:rsid w:val="00514DBF"/>
    <w:rsid w:val="005245D2"/>
    <w:rsid w:val="005315BF"/>
    <w:rsid w:val="00554B31"/>
    <w:rsid w:val="005702A4"/>
    <w:rsid w:val="005705FD"/>
    <w:rsid w:val="0057515B"/>
    <w:rsid w:val="00577271"/>
    <w:rsid w:val="00577FA0"/>
    <w:rsid w:val="00581D20"/>
    <w:rsid w:val="005832FA"/>
    <w:rsid w:val="00586AB8"/>
    <w:rsid w:val="00595943"/>
    <w:rsid w:val="005B087F"/>
    <w:rsid w:val="005B4723"/>
    <w:rsid w:val="00611BC3"/>
    <w:rsid w:val="00615A7E"/>
    <w:rsid w:val="00625CEA"/>
    <w:rsid w:val="00633661"/>
    <w:rsid w:val="00634CDC"/>
    <w:rsid w:val="00642800"/>
    <w:rsid w:val="00642BEA"/>
    <w:rsid w:val="00647557"/>
    <w:rsid w:val="006652CD"/>
    <w:rsid w:val="006918AB"/>
    <w:rsid w:val="006967DE"/>
    <w:rsid w:val="006B064E"/>
    <w:rsid w:val="006B0BA7"/>
    <w:rsid w:val="006C45BF"/>
    <w:rsid w:val="006E70FA"/>
    <w:rsid w:val="006E7BCE"/>
    <w:rsid w:val="006F3779"/>
    <w:rsid w:val="006F4873"/>
    <w:rsid w:val="006F737E"/>
    <w:rsid w:val="0072223B"/>
    <w:rsid w:val="00724B3D"/>
    <w:rsid w:val="00726ADC"/>
    <w:rsid w:val="00731626"/>
    <w:rsid w:val="00733FDC"/>
    <w:rsid w:val="00750A64"/>
    <w:rsid w:val="00782182"/>
    <w:rsid w:val="00797327"/>
    <w:rsid w:val="00797B64"/>
    <w:rsid w:val="00797D42"/>
    <w:rsid w:val="007A1398"/>
    <w:rsid w:val="007A442E"/>
    <w:rsid w:val="007A7180"/>
    <w:rsid w:val="007B56FE"/>
    <w:rsid w:val="007D13AF"/>
    <w:rsid w:val="007D74D0"/>
    <w:rsid w:val="007E0A73"/>
    <w:rsid w:val="007E17FE"/>
    <w:rsid w:val="007E2742"/>
    <w:rsid w:val="007E2785"/>
    <w:rsid w:val="007E4235"/>
    <w:rsid w:val="007E54F3"/>
    <w:rsid w:val="00804427"/>
    <w:rsid w:val="008178CD"/>
    <w:rsid w:val="00821DB7"/>
    <w:rsid w:val="008225E0"/>
    <w:rsid w:val="008561AB"/>
    <w:rsid w:val="00896910"/>
    <w:rsid w:val="008A45FB"/>
    <w:rsid w:val="008A60B3"/>
    <w:rsid w:val="008A7A81"/>
    <w:rsid w:val="008B2F98"/>
    <w:rsid w:val="008B76CA"/>
    <w:rsid w:val="008C4F54"/>
    <w:rsid w:val="008D75BE"/>
    <w:rsid w:val="008D764C"/>
    <w:rsid w:val="008E30AA"/>
    <w:rsid w:val="008F68CA"/>
    <w:rsid w:val="00901266"/>
    <w:rsid w:val="009118E5"/>
    <w:rsid w:val="0091454F"/>
    <w:rsid w:val="00945BC5"/>
    <w:rsid w:val="009511C6"/>
    <w:rsid w:val="009628F9"/>
    <w:rsid w:val="0097115D"/>
    <w:rsid w:val="00993660"/>
    <w:rsid w:val="009A68F4"/>
    <w:rsid w:val="009A7584"/>
    <w:rsid w:val="009B0CA3"/>
    <w:rsid w:val="009B4A12"/>
    <w:rsid w:val="009C6EEF"/>
    <w:rsid w:val="009C7E70"/>
    <w:rsid w:val="009F02C0"/>
    <w:rsid w:val="009F32A3"/>
    <w:rsid w:val="009F402F"/>
    <w:rsid w:val="00A02E9A"/>
    <w:rsid w:val="00A0638A"/>
    <w:rsid w:val="00A131A4"/>
    <w:rsid w:val="00A145E8"/>
    <w:rsid w:val="00A15535"/>
    <w:rsid w:val="00A22416"/>
    <w:rsid w:val="00A236CF"/>
    <w:rsid w:val="00A24B39"/>
    <w:rsid w:val="00A31B09"/>
    <w:rsid w:val="00A621B6"/>
    <w:rsid w:val="00A71429"/>
    <w:rsid w:val="00A81335"/>
    <w:rsid w:val="00A82014"/>
    <w:rsid w:val="00A82B7D"/>
    <w:rsid w:val="00A8438B"/>
    <w:rsid w:val="00A843E9"/>
    <w:rsid w:val="00A925D5"/>
    <w:rsid w:val="00A95BA6"/>
    <w:rsid w:val="00AB0506"/>
    <w:rsid w:val="00AC4E89"/>
    <w:rsid w:val="00AD2227"/>
    <w:rsid w:val="00AF533D"/>
    <w:rsid w:val="00B030AF"/>
    <w:rsid w:val="00B0540B"/>
    <w:rsid w:val="00B12407"/>
    <w:rsid w:val="00B150A1"/>
    <w:rsid w:val="00B234A5"/>
    <w:rsid w:val="00B63E8B"/>
    <w:rsid w:val="00B75978"/>
    <w:rsid w:val="00B81D4C"/>
    <w:rsid w:val="00B83C16"/>
    <w:rsid w:val="00B9066A"/>
    <w:rsid w:val="00BA5B6C"/>
    <w:rsid w:val="00BB2FE8"/>
    <w:rsid w:val="00BB765C"/>
    <w:rsid w:val="00BE08E1"/>
    <w:rsid w:val="00BE439F"/>
    <w:rsid w:val="00BE5318"/>
    <w:rsid w:val="00C02099"/>
    <w:rsid w:val="00C048FC"/>
    <w:rsid w:val="00C13D15"/>
    <w:rsid w:val="00C16A53"/>
    <w:rsid w:val="00C20536"/>
    <w:rsid w:val="00C3245F"/>
    <w:rsid w:val="00C4192A"/>
    <w:rsid w:val="00C428C4"/>
    <w:rsid w:val="00C51A7C"/>
    <w:rsid w:val="00C56613"/>
    <w:rsid w:val="00C677EA"/>
    <w:rsid w:val="00C93EBE"/>
    <w:rsid w:val="00CA1510"/>
    <w:rsid w:val="00CA4D66"/>
    <w:rsid w:val="00CB4D04"/>
    <w:rsid w:val="00CB6653"/>
    <w:rsid w:val="00CC74B7"/>
    <w:rsid w:val="00CD7AFC"/>
    <w:rsid w:val="00CE5FBF"/>
    <w:rsid w:val="00CF6791"/>
    <w:rsid w:val="00D06136"/>
    <w:rsid w:val="00D17E29"/>
    <w:rsid w:val="00D216FC"/>
    <w:rsid w:val="00D23F52"/>
    <w:rsid w:val="00D5093E"/>
    <w:rsid w:val="00D90E2C"/>
    <w:rsid w:val="00DA2168"/>
    <w:rsid w:val="00DA78F8"/>
    <w:rsid w:val="00DB4AA6"/>
    <w:rsid w:val="00DD6407"/>
    <w:rsid w:val="00DE1D4C"/>
    <w:rsid w:val="00DE5DD0"/>
    <w:rsid w:val="00DF6FB9"/>
    <w:rsid w:val="00E0764A"/>
    <w:rsid w:val="00E10CB5"/>
    <w:rsid w:val="00E25412"/>
    <w:rsid w:val="00E278E9"/>
    <w:rsid w:val="00E33D9D"/>
    <w:rsid w:val="00E402F5"/>
    <w:rsid w:val="00E5441A"/>
    <w:rsid w:val="00E638E4"/>
    <w:rsid w:val="00E7156A"/>
    <w:rsid w:val="00E7308E"/>
    <w:rsid w:val="00E77950"/>
    <w:rsid w:val="00E80A02"/>
    <w:rsid w:val="00E82ACD"/>
    <w:rsid w:val="00EB09CB"/>
    <w:rsid w:val="00EC1A7B"/>
    <w:rsid w:val="00EC2005"/>
    <w:rsid w:val="00EC6DD9"/>
    <w:rsid w:val="00ED3091"/>
    <w:rsid w:val="00ED46AC"/>
    <w:rsid w:val="00ED585E"/>
    <w:rsid w:val="00EE5972"/>
    <w:rsid w:val="00F032BC"/>
    <w:rsid w:val="00F052A6"/>
    <w:rsid w:val="00F1018E"/>
    <w:rsid w:val="00F10B03"/>
    <w:rsid w:val="00F20833"/>
    <w:rsid w:val="00F219A9"/>
    <w:rsid w:val="00F21BD3"/>
    <w:rsid w:val="00F24688"/>
    <w:rsid w:val="00F2653D"/>
    <w:rsid w:val="00F34988"/>
    <w:rsid w:val="00F5614C"/>
    <w:rsid w:val="00F6268F"/>
    <w:rsid w:val="00F666B0"/>
    <w:rsid w:val="00F71BC9"/>
    <w:rsid w:val="00F76196"/>
    <w:rsid w:val="00F80C57"/>
    <w:rsid w:val="00F85D1C"/>
    <w:rsid w:val="00FA0704"/>
    <w:rsid w:val="00FB1180"/>
    <w:rsid w:val="00FB73A1"/>
    <w:rsid w:val="00FC419C"/>
    <w:rsid w:val="00FC5378"/>
    <w:rsid w:val="00FC6F51"/>
    <w:rsid w:val="00FD26DC"/>
    <w:rsid w:val="00FD59A8"/>
    <w:rsid w:val="00FE75D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Maksat Shapen</cp:lastModifiedBy>
  <cp:revision>2</cp:revision>
  <cp:lastPrinted>2015-07-24T08:26:00Z</cp:lastPrinted>
  <dcterms:created xsi:type="dcterms:W3CDTF">2015-07-27T04:34:00Z</dcterms:created>
  <dcterms:modified xsi:type="dcterms:W3CDTF">2015-07-27T04:34:00Z</dcterms:modified>
</cp:coreProperties>
</file>