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65" w:rsidRPr="00217065" w:rsidRDefault="00217065" w:rsidP="00E964C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32"/>
          <w:szCs w:val="21"/>
        </w:rPr>
      </w:pPr>
      <w:r w:rsidRPr="00217065">
        <w:rPr>
          <w:rFonts w:ascii="Times New Roman" w:hAnsi="Times New Roman" w:cs="Times New Roman"/>
          <w:b/>
          <w:bCs/>
          <w:kern w:val="36"/>
          <w:sz w:val="32"/>
          <w:szCs w:val="21"/>
        </w:rPr>
        <w:t xml:space="preserve">             Техническая спецификация </w:t>
      </w:r>
    </w:p>
    <w:p w:rsidR="00217065" w:rsidRPr="00217065" w:rsidRDefault="00217065" w:rsidP="00E964C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1"/>
          <w:szCs w:val="21"/>
        </w:rPr>
      </w:pPr>
    </w:p>
    <w:p w:rsidR="00E964C3" w:rsidRPr="00696275" w:rsidRDefault="00E964C3" w:rsidP="00E964C3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627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Светодиодный светильник промышленный </w:t>
      </w:r>
    </w:p>
    <w:p w:rsidR="00696275" w:rsidRPr="00696275" w:rsidRDefault="00696275" w:rsidP="00E964C3">
      <w:pPr>
        <w:rPr>
          <w:color w:val="000000"/>
          <w:sz w:val="28"/>
          <w:szCs w:val="28"/>
        </w:rPr>
      </w:pPr>
      <w:r w:rsidRPr="00696275">
        <w:rPr>
          <w:color w:val="000000"/>
          <w:sz w:val="28"/>
          <w:szCs w:val="28"/>
        </w:rPr>
        <w:t>Мощность</w:t>
      </w:r>
      <w:r w:rsidR="00E964C3" w:rsidRPr="00696275">
        <w:rPr>
          <w:color w:val="000000"/>
          <w:sz w:val="28"/>
          <w:szCs w:val="28"/>
        </w:rPr>
        <w:t xml:space="preserve"> </w:t>
      </w:r>
      <w:r w:rsidRPr="00696275">
        <w:rPr>
          <w:color w:val="000000"/>
          <w:sz w:val="28"/>
          <w:szCs w:val="28"/>
        </w:rPr>
        <w:t xml:space="preserve">не менее </w:t>
      </w:r>
      <w:r w:rsidR="00E964C3" w:rsidRPr="00696275">
        <w:rPr>
          <w:color w:val="000000"/>
          <w:sz w:val="28"/>
          <w:szCs w:val="28"/>
        </w:rPr>
        <w:t xml:space="preserve"> 4х9</w:t>
      </w:r>
      <w:r w:rsidR="00E964C3" w:rsidRPr="00696275">
        <w:rPr>
          <w:color w:val="000000"/>
          <w:sz w:val="28"/>
          <w:szCs w:val="28"/>
          <w:lang w:val="en-US"/>
        </w:rPr>
        <w:t>W</w:t>
      </w:r>
      <w:r w:rsidR="00E964C3" w:rsidRPr="00696275">
        <w:rPr>
          <w:color w:val="000000"/>
          <w:sz w:val="28"/>
          <w:szCs w:val="28"/>
        </w:rPr>
        <w:t>=36</w:t>
      </w:r>
      <w:r w:rsidR="00E964C3" w:rsidRPr="00696275">
        <w:rPr>
          <w:color w:val="000000"/>
          <w:sz w:val="28"/>
          <w:szCs w:val="28"/>
          <w:lang w:val="en-US"/>
        </w:rPr>
        <w:t>W</w:t>
      </w:r>
    </w:p>
    <w:p w:rsidR="00696275" w:rsidRPr="001E6830" w:rsidRDefault="001E6830" w:rsidP="00E964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Цветность  не менее 4</w:t>
      </w:r>
      <w:r w:rsidR="00696275" w:rsidRPr="00696275">
        <w:rPr>
          <w:color w:val="000000"/>
          <w:sz w:val="28"/>
          <w:szCs w:val="28"/>
        </w:rPr>
        <w:t>00</w:t>
      </w:r>
      <w:r w:rsidR="004B695A" w:rsidRPr="004B695A">
        <w:rPr>
          <w:color w:val="000000"/>
          <w:sz w:val="28"/>
          <w:szCs w:val="28"/>
        </w:rPr>
        <w:t>0</w:t>
      </w:r>
      <w:r w:rsidR="00696275" w:rsidRPr="00696275">
        <w:rPr>
          <w:color w:val="000000"/>
          <w:sz w:val="28"/>
          <w:szCs w:val="28"/>
        </w:rPr>
        <w:t>К</w:t>
      </w:r>
      <w:r w:rsidRPr="004B695A">
        <w:rPr>
          <w:color w:val="000000"/>
          <w:sz w:val="28"/>
          <w:szCs w:val="28"/>
        </w:rPr>
        <w:t>-4100</w:t>
      </w:r>
      <w:r>
        <w:rPr>
          <w:color w:val="000000"/>
          <w:sz w:val="28"/>
          <w:szCs w:val="28"/>
        </w:rPr>
        <w:t>К</w:t>
      </w:r>
    </w:p>
    <w:p w:rsidR="00E964C3" w:rsidRDefault="00696275" w:rsidP="00E964C3">
      <w:pPr>
        <w:rPr>
          <w:color w:val="000000"/>
          <w:sz w:val="28"/>
          <w:szCs w:val="28"/>
        </w:rPr>
      </w:pPr>
      <w:r w:rsidRPr="00696275">
        <w:rPr>
          <w:color w:val="000000"/>
          <w:sz w:val="28"/>
          <w:szCs w:val="28"/>
          <w:shd w:val="clear" w:color="auto" w:fill="F6F6F6"/>
        </w:rPr>
        <w:t xml:space="preserve">Световой поток не менее  </w:t>
      </w:r>
      <w:r w:rsidR="004B695A" w:rsidRPr="004B695A">
        <w:rPr>
          <w:color w:val="000000"/>
          <w:sz w:val="28"/>
          <w:szCs w:val="28"/>
          <w:shd w:val="clear" w:color="auto" w:fill="F6F6F6"/>
        </w:rPr>
        <w:t>3400</w:t>
      </w:r>
      <w:r w:rsidR="004B695A">
        <w:rPr>
          <w:color w:val="000000"/>
          <w:sz w:val="28"/>
          <w:szCs w:val="28"/>
          <w:shd w:val="clear" w:color="auto" w:fill="F6F6F6"/>
          <w:lang w:val="en-US"/>
        </w:rPr>
        <w:t>Lm</w:t>
      </w:r>
      <w:r w:rsidR="004B695A" w:rsidRPr="004B695A">
        <w:rPr>
          <w:color w:val="000000"/>
          <w:sz w:val="28"/>
          <w:szCs w:val="28"/>
          <w:shd w:val="clear" w:color="auto" w:fill="F6F6F6"/>
        </w:rPr>
        <w:t>-</w:t>
      </w:r>
      <w:r w:rsidR="00E964C3" w:rsidRPr="00696275">
        <w:rPr>
          <w:color w:val="000000"/>
          <w:sz w:val="28"/>
          <w:szCs w:val="28"/>
        </w:rPr>
        <w:t>4200</w:t>
      </w:r>
      <w:r w:rsidR="00E964C3" w:rsidRPr="00696275">
        <w:rPr>
          <w:color w:val="000000"/>
          <w:sz w:val="28"/>
          <w:szCs w:val="28"/>
          <w:lang w:val="en-US"/>
        </w:rPr>
        <w:t>Lm</w:t>
      </w:r>
    </w:p>
    <w:p w:rsidR="004B695A" w:rsidRDefault="004B695A" w:rsidP="00E964C3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Класс защиты </w:t>
      </w:r>
      <w:r>
        <w:rPr>
          <w:color w:val="000000"/>
          <w:sz w:val="28"/>
          <w:szCs w:val="28"/>
          <w:lang w:val="en-US"/>
        </w:rPr>
        <w:t>IP 65</w:t>
      </w:r>
    </w:p>
    <w:p w:rsidR="004B695A" w:rsidRPr="004B695A" w:rsidRDefault="004B695A" w:rsidP="00E964C3">
      <w:pPr>
        <w:rPr>
          <w:sz w:val="28"/>
          <w:szCs w:val="28"/>
        </w:rPr>
      </w:pPr>
      <w:r w:rsidRPr="004B695A">
        <w:rPr>
          <w:bCs/>
          <w:sz w:val="28"/>
          <w:szCs w:val="28"/>
          <w:shd w:val="clear" w:color="auto" w:fill="FFFFFF"/>
        </w:rPr>
        <w:t xml:space="preserve">Срок службы светодиодов не менее  50 000 </w:t>
      </w:r>
      <w:r w:rsidRPr="004B695A">
        <w:rPr>
          <w:bCs/>
          <w:sz w:val="28"/>
          <w:szCs w:val="28"/>
          <w:shd w:val="clear" w:color="auto" w:fill="FFFFFF"/>
        </w:rPr>
        <w:t>часов</w:t>
      </w:r>
      <w:r w:rsidRPr="004B695A">
        <w:rPr>
          <w:bCs/>
          <w:sz w:val="28"/>
          <w:szCs w:val="28"/>
          <w:shd w:val="clear" w:color="auto" w:fill="FFFFFF"/>
        </w:rPr>
        <w:t xml:space="preserve"> 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Корпус</w:t>
      </w:r>
      <w:bookmarkStart w:id="0" w:name="_GoBack"/>
      <w:bookmarkEnd w:id="0"/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 xml:space="preserve"> Ударопрочный </w:t>
      </w:r>
      <w:proofErr w:type="spellStart"/>
      <w:r w:rsidRPr="00696275">
        <w:rPr>
          <w:sz w:val="28"/>
          <w:szCs w:val="28"/>
        </w:rPr>
        <w:t>самозатухающий</w:t>
      </w:r>
      <w:proofErr w:type="spellEnd"/>
      <w:r w:rsidRPr="00696275">
        <w:rPr>
          <w:sz w:val="28"/>
          <w:szCs w:val="28"/>
        </w:rPr>
        <w:t xml:space="preserve"> ABS-пластик.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Комплектуется кабельным вводом, который имеет высокую износостойкость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Монтаж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Подвес к потолку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Крепление непосредственно на горизонтальную или вертикальную поверхность</w:t>
      </w:r>
    </w:p>
    <w:p w:rsidR="00E964C3" w:rsidRPr="00696275" w:rsidRDefault="00E964C3" w:rsidP="00E964C3">
      <w:pPr>
        <w:spacing w:before="100" w:beforeAutospacing="1" w:after="100" w:afterAutospacing="1"/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Рассеиватель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 xml:space="preserve"> Полистирол с добавками </w:t>
      </w:r>
      <w:proofErr w:type="gramStart"/>
      <w:r w:rsidRPr="00696275">
        <w:rPr>
          <w:sz w:val="28"/>
          <w:szCs w:val="28"/>
        </w:rPr>
        <w:t>УФ-стабилизатора</w:t>
      </w:r>
      <w:proofErr w:type="gramEnd"/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> Монтируется к корпусу светильника на замки-защелки</w:t>
      </w:r>
    </w:p>
    <w:p w:rsidR="00E4183B" w:rsidRPr="00696275" w:rsidRDefault="00E964C3" w:rsidP="00E964C3">
      <w:pPr>
        <w:rPr>
          <w:sz w:val="28"/>
          <w:szCs w:val="28"/>
        </w:rPr>
      </w:pPr>
      <w:r w:rsidRPr="00696275">
        <w:rPr>
          <w:b/>
          <w:bCs/>
          <w:sz w:val="28"/>
          <w:szCs w:val="28"/>
        </w:rPr>
        <w:t>Аварийное исполнение*(соответствие)</w:t>
      </w:r>
      <w:r w:rsidRPr="00696275">
        <w:rPr>
          <w:sz w:val="28"/>
          <w:szCs w:val="28"/>
        </w:rPr>
        <w:br/>
      </w:r>
      <w:r w:rsidRPr="00696275">
        <w:rPr>
          <w:rFonts w:ascii="MS Mincho" w:eastAsia="MS Mincho" w:hAnsi="MS Mincho" w:cs="MS Mincho" w:hint="eastAsia"/>
          <w:sz w:val="28"/>
          <w:szCs w:val="28"/>
        </w:rPr>
        <w:t>‣</w:t>
      </w:r>
      <w:r w:rsidRPr="00696275">
        <w:rPr>
          <w:sz w:val="28"/>
          <w:szCs w:val="28"/>
        </w:rPr>
        <w:t xml:space="preserve"> ГОСТ </w:t>
      </w:r>
      <w:proofErr w:type="gramStart"/>
      <w:r w:rsidRPr="00696275">
        <w:rPr>
          <w:sz w:val="28"/>
          <w:szCs w:val="28"/>
        </w:rPr>
        <w:t>Р</w:t>
      </w:r>
      <w:proofErr w:type="gramEnd"/>
      <w:r w:rsidRPr="00696275">
        <w:rPr>
          <w:sz w:val="28"/>
          <w:szCs w:val="28"/>
        </w:rPr>
        <w:t xml:space="preserve"> МЭК 60598-2-22-99 «Светильники. Часть 2-22. Частные требования. </w:t>
      </w:r>
    </w:p>
    <w:p w:rsidR="00217065" w:rsidRPr="001E6830" w:rsidRDefault="00217065" w:rsidP="00E964C3">
      <w:pPr>
        <w:rPr>
          <w:sz w:val="28"/>
          <w:szCs w:val="28"/>
        </w:rPr>
      </w:pPr>
    </w:p>
    <w:p w:rsidR="00C92947" w:rsidRPr="001E6830" w:rsidRDefault="00C92947" w:rsidP="00E964C3">
      <w:pPr>
        <w:rPr>
          <w:sz w:val="28"/>
          <w:szCs w:val="28"/>
        </w:rPr>
      </w:pPr>
    </w:p>
    <w:p w:rsidR="00C92947" w:rsidRDefault="00C92947" w:rsidP="00E964C3">
      <w:pPr>
        <w:rPr>
          <w:b/>
          <w:sz w:val="28"/>
          <w:szCs w:val="28"/>
        </w:rPr>
      </w:pPr>
      <w:r w:rsidRPr="00696275">
        <w:rPr>
          <w:b/>
          <w:sz w:val="28"/>
          <w:szCs w:val="28"/>
        </w:rPr>
        <w:t>При предоставлении коммерческого предложения обязательно вложить техническую спецификацию товара с указанием</w:t>
      </w:r>
      <w:r w:rsidR="001E6830">
        <w:rPr>
          <w:b/>
          <w:sz w:val="28"/>
          <w:szCs w:val="28"/>
        </w:rPr>
        <w:t xml:space="preserve"> точных характеристик, марки и модели</w:t>
      </w:r>
      <w:r w:rsidRPr="00696275">
        <w:rPr>
          <w:b/>
          <w:sz w:val="28"/>
          <w:szCs w:val="28"/>
        </w:rPr>
        <w:t xml:space="preserve">. </w:t>
      </w:r>
    </w:p>
    <w:p w:rsidR="001E6830" w:rsidRPr="001E6830" w:rsidRDefault="001E6830" w:rsidP="001E6830">
      <w:pPr>
        <w:rPr>
          <w:b/>
          <w:sz w:val="28"/>
          <w:szCs w:val="28"/>
        </w:rPr>
      </w:pPr>
      <w:r w:rsidRPr="001E6830">
        <w:rPr>
          <w:b/>
          <w:sz w:val="28"/>
          <w:szCs w:val="28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1E6830" w:rsidRPr="001E6830" w:rsidRDefault="001E6830" w:rsidP="00E964C3">
      <w:pPr>
        <w:rPr>
          <w:b/>
          <w:sz w:val="28"/>
          <w:szCs w:val="28"/>
        </w:rPr>
      </w:pPr>
    </w:p>
    <w:sectPr w:rsidR="001E6830" w:rsidRPr="001E6830" w:rsidSect="00E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047"/>
    <w:multiLevelType w:val="hybridMultilevel"/>
    <w:tmpl w:val="B950EA20"/>
    <w:lvl w:ilvl="0" w:tplc="79C61C1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3"/>
    <w:rsid w:val="001D4A6F"/>
    <w:rsid w:val="001E6830"/>
    <w:rsid w:val="00217065"/>
    <w:rsid w:val="004B695A"/>
    <w:rsid w:val="005D42C2"/>
    <w:rsid w:val="00696275"/>
    <w:rsid w:val="00752CEA"/>
    <w:rsid w:val="008A0A62"/>
    <w:rsid w:val="008D0E85"/>
    <w:rsid w:val="009C3341"/>
    <w:rsid w:val="00C92947"/>
    <w:rsid w:val="00D30FE3"/>
    <w:rsid w:val="00E4183B"/>
    <w:rsid w:val="00E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4</cp:revision>
  <dcterms:created xsi:type="dcterms:W3CDTF">2015-07-08T05:55:00Z</dcterms:created>
  <dcterms:modified xsi:type="dcterms:W3CDTF">2015-08-06T10:50:00Z</dcterms:modified>
</cp:coreProperties>
</file>