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D6" w:rsidRPr="00160EA4" w:rsidRDefault="000516D6" w:rsidP="009E1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A4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160EA4" w:rsidRPr="00160EA4" w:rsidRDefault="00160EA4">
      <w:pPr>
        <w:rPr>
          <w:rFonts w:ascii="Times New Roman" w:hAnsi="Times New Roman" w:cs="Times New Roman"/>
          <w:b/>
          <w:sz w:val="24"/>
          <w:szCs w:val="24"/>
        </w:rPr>
      </w:pPr>
      <w:r w:rsidRPr="00160EA4">
        <w:rPr>
          <w:rFonts w:ascii="Times New Roman" w:hAnsi="Times New Roman" w:cs="Times New Roman"/>
          <w:b/>
          <w:sz w:val="24"/>
          <w:szCs w:val="24"/>
        </w:rPr>
        <w:t xml:space="preserve">Контейнер картонный </w:t>
      </w:r>
    </w:p>
    <w:p w:rsidR="000516D6" w:rsidRPr="00160EA4" w:rsidRDefault="00B65F54">
      <w:pPr>
        <w:rPr>
          <w:rFonts w:ascii="Times New Roman" w:hAnsi="Times New Roman" w:cs="Times New Roman"/>
          <w:sz w:val="24"/>
          <w:szCs w:val="24"/>
        </w:rPr>
      </w:pPr>
      <w:r w:rsidRPr="00160EA4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E20136" w:rsidRPr="00160EA4">
        <w:rPr>
          <w:rFonts w:ascii="Times New Roman" w:hAnsi="Times New Roman" w:cs="Times New Roman"/>
          <w:sz w:val="24"/>
          <w:szCs w:val="24"/>
        </w:rPr>
        <w:t xml:space="preserve">мелованный </w:t>
      </w:r>
      <w:r w:rsidR="000516D6" w:rsidRPr="00160EA4">
        <w:rPr>
          <w:rFonts w:ascii="Times New Roman" w:hAnsi="Times New Roman" w:cs="Times New Roman"/>
          <w:sz w:val="24"/>
          <w:szCs w:val="24"/>
        </w:rPr>
        <w:t>картон</w:t>
      </w:r>
    </w:p>
    <w:p w:rsidR="00B65F54" w:rsidRPr="00160EA4" w:rsidRDefault="00B65F5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EA4">
        <w:rPr>
          <w:rFonts w:ascii="Times New Roman" w:hAnsi="Times New Roman" w:cs="Times New Roman"/>
          <w:color w:val="000000" w:themeColor="text1"/>
          <w:sz w:val="24"/>
          <w:szCs w:val="24"/>
        </w:rPr>
        <w:t>Плотность</w:t>
      </w:r>
      <w:r w:rsidRPr="00160EA4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>:</w:t>
      </w:r>
      <w:r w:rsidRPr="00160E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гр.</w:t>
      </w:r>
    </w:p>
    <w:p w:rsidR="000516D6" w:rsidRPr="00160EA4" w:rsidRDefault="000516D6" w:rsidP="000516D6">
      <w:pPr>
        <w:rPr>
          <w:rFonts w:ascii="Times New Roman" w:hAnsi="Times New Roman" w:cs="Times New Roman"/>
          <w:sz w:val="24"/>
          <w:szCs w:val="24"/>
        </w:rPr>
      </w:pPr>
      <w:r w:rsidRPr="00160EA4">
        <w:rPr>
          <w:rFonts w:ascii="Times New Roman" w:hAnsi="Times New Roman" w:cs="Times New Roman"/>
          <w:sz w:val="24"/>
          <w:szCs w:val="24"/>
        </w:rPr>
        <w:t xml:space="preserve">Размер: 170x112x50 мм. </w:t>
      </w:r>
    </w:p>
    <w:p w:rsidR="000516D6" w:rsidRPr="00160EA4" w:rsidRDefault="00787C43" w:rsidP="000516D6">
      <w:pPr>
        <w:rPr>
          <w:rFonts w:ascii="Times New Roman" w:hAnsi="Times New Roman" w:cs="Times New Roman"/>
          <w:sz w:val="24"/>
          <w:szCs w:val="24"/>
        </w:rPr>
      </w:pPr>
      <w:r w:rsidRPr="00160EA4">
        <w:rPr>
          <w:rFonts w:ascii="Times New Roman" w:hAnsi="Times New Roman" w:cs="Times New Roman"/>
          <w:sz w:val="24"/>
          <w:szCs w:val="24"/>
        </w:rPr>
        <w:t>Цветность</w:t>
      </w:r>
      <w:r w:rsidR="000516D6" w:rsidRPr="00160EA4">
        <w:rPr>
          <w:rFonts w:ascii="Times New Roman" w:hAnsi="Times New Roman" w:cs="Times New Roman"/>
          <w:sz w:val="24"/>
          <w:szCs w:val="24"/>
        </w:rPr>
        <w:t xml:space="preserve">: 4 цвета + </w:t>
      </w:r>
      <w:r w:rsidRPr="00160EA4">
        <w:rPr>
          <w:rFonts w:ascii="Times New Roman" w:hAnsi="Times New Roman" w:cs="Times New Roman"/>
          <w:sz w:val="24"/>
          <w:szCs w:val="24"/>
        </w:rPr>
        <w:t>1 (распыление лаком)</w:t>
      </w:r>
      <w:r w:rsidR="000516D6" w:rsidRPr="00160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0F4" w:rsidRPr="00F10C82" w:rsidRDefault="00B370F4" w:rsidP="00B370F4">
      <w:pPr>
        <w:rPr>
          <w:rFonts w:ascii="Times New Roman" w:hAnsi="Times New Roman"/>
          <w:sz w:val="24"/>
          <w:szCs w:val="24"/>
        </w:rPr>
      </w:pPr>
      <w:r w:rsidRPr="00F10C82">
        <w:rPr>
          <w:rFonts w:ascii="Times New Roman" w:hAnsi="Times New Roman"/>
          <w:sz w:val="24"/>
          <w:szCs w:val="24"/>
        </w:rPr>
        <w:t>Дизайн согласно приложению № 1 к технической спецификации</w:t>
      </w:r>
    </w:p>
    <w:p w:rsidR="000516D6" w:rsidRPr="00160EA4" w:rsidRDefault="00294F37">
      <w:pPr>
        <w:rPr>
          <w:rFonts w:ascii="Times New Roman" w:hAnsi="Times New Roman" w:cs="Times New Roman"/>
          <w:sz w:val="24"/>
          <w:szCs w:val="24"/>
        </w:rPr>
      </w:pPr>
      <w:r w:rsidRPr="00160EA4">
        <w:rPr>
          <w:rFonts w:ascii="Times New Roman" w:hAnsi="Times New Roman" w:cs="Times New Roman"/>
          <w:sz w:val="24"/>
          <w:szCs w:val="24"/>
        </w:rPr>
        <w:t xml:space="preserve">Первая партия </w:t>
      </w:r>
      <w:r w:rsidR="00160EA4">
        <w:rPr>
          <w:rFonts w:ascii="Times New Roman" w:hAnsi="Times New Roman" w:cs="Times New Roman"/>
          <w:sz w:val="24"/>
          <w:szCs w:val="24"/>
        </w:rPr>
        <w:t xml:space="preserve">поставки </w:t>
      </w:r>
      <w:r w:rsidRPr="00160EA4">
        <w:rPr>
          <w:rFonts w:ascii="Times New Roman" w:hAnsi="Times New Roman" w:cs="Times New Roman"/>
          <w:sz w:val="24"/>
          <w:szCs w:val="24"/>
        </w:rPr>
        <w:t xml:space="preserve">товара (50 000 штук)  должна быть поставлена не позднее 20 сентября 2015 года. </w:t>
      </w:r>
    </w:p>
    <w:p w:rsidR="00F610A8" w:rsidRDefault="00F610A8" w:rsidP="00F610A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7CBF">
        <w:rPr>
          <w:rFonts w:ascii="Times New Roman" w:hAnsi="Times New Roman" w:cs="Times New Roman"/>
          <w:b/>
          <w:sz w:val="24"/>
          <w:szCs w:val="24"/>
        </w:rPr>
        <w:t>Обязательное предоставление образца.</w:t>
      </w:r>
    </w:p>
    <w:p w:rsidR="00F610A8" w:rsidRPr="00DA708F" w:rsidRDefault="00F610A8" w:rsidP="00F610A8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08F">
        <w:rPr>
          <w:rFonts w:ascii="Times New Roman" w:hAnsi="Times New Roman" w:cs="Times New Roman"/>
          <w:sz w:val="24"/>
          <w:szCs w:val="24"/>
        </w:rPr>
        <w:t xml:space="preserve">Образец должен быть предоставлен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по адресу: </w:t>
      </w:r>
      <w:proofErr w:type="gramStart"/>
      <w:r w:rsidRPr="00DA7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DA708F">
        <w:rPr>
          <w:rFonts w:ascii="Times New Roman" w:eastAsia="Calibri" w:hAnsi="Times New Roman" w:cs="Times New Roman"/>
          <w:sz w:val="24"/>
          <w:szCs w:val="24"/>
        </w:rPr>
        <w:t>. Алматы, ул. 2-я Огарева 55, гостиница Экипаж, Эйр Астана Центр 4, 2 этаж, 7 кабинет. Образец возврату и оплате не подлежат.</w:t>
      </w:r>
      <w:r w:rsidRPr="00DA708F">
        <w:rPr>
          <w:rFonts w:ascii="Times New Roman" w:hAnsi="Times New Roman" w:cs="Times New Roman"/>
          <w:sz w:val="24"/>
          <w:szCs w:val="24"/>
        </w:rPr>
        <w:t xml:space="preserve"> </w:t>
      </w:r>
      <w:r w:rsidRPr="00DA708F">
        <w:rPr>
          <w:rFonts w:ascii="Times New Roman" w:eastAsia="Calibri" w:hAnsi="Times New Roman" w:cs="Times New Roman"/>
          <w:sz w:val="24"/>
          <w:szCs w:val="24"/>
        </w:rPr>
        <w:t xml:space="preserve">Образец должен быть маркирован с указанием </w:t>
      </w:r>
      <w:r>
        <w:rPr>
          <w:rFonts w:ascii="Times New Roman" w:eastAsia="Calibri" w:hAnsi="Times New Roman" w:cs="Times New Roman"/>
          <w:sz w:val="24"/>
          <w:szCs w:val="24"/>
        </w:rPr>
        <w:t>наименования поставщика</w:t>
      </w:r>
      <w:r w:rsidRPr="00DA7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10A8" w:rsidRPr="00A87CBF" w:rsidRDefault="00F610A8" w:rsidP="00F610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 предоставления образца </w:t>
      </w:r>
      <w:r w:rsidR="009A39AC">
        <w:rPr>
          <w:rFonts w:ascii="Times New Roman" w:hAnsi="Times New Roman" w:cs="Times New Roman"/>
          <w:b/>
          <w:color w:val="FF0000"/>
          <w:sz w:val="24"/>
          <w:szCs w:val="24"/>
        </w:rPr>
        <w:t>до 28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.08.2015 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>(12:00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ч.,</w:t>
      </w:r>
      <w:r w:rsidRPr="00A87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времени Астаны).</w:t>
      </w:r>
    </w:p>
    <w:p w:rsidR="00F610A8" w:rsidRPr="00F151EF" w:rsidRDefault="00F610A8" w:rsidP="00F610A8">
      <w:pPr>
        <w:rPr>
          <w:rFonts w:ascii="Times New Roman" w:hAnsi="Times New Roman"/>
          <w:b/>
          <w:sz w:val="24"/>
          <w:szCs w:val="24"/>
        </w:rPr>
      </w:pPr>
      <w:r w:rsidRPr="00F151EF">
        <w:rPr>
          <w:rFonts w:ascii="Times New Roman" w:hAnsi="Times New Roman"/>
          <w:b/>
          <w:sz w:val="24"/>
          <w:szCs w:val="24"/>
        </w:rPr>
        <w:t>Обязательное предоставление технической спецификации.</w:t>
      </w:r>
    </w:p>
    <w:bookmarkEnd w:id="0"/>
    <w:p w:rsidR="000516D6" w:rsidRPr="009E1457" w:rsidRDefault="000516D6">
      <w:pPr>
        <w:rPr>
          <w:sz w:val="28"/>
          <w:szCs w:val="28"/>
        </w:rPr>
      </w:pPr>
    </w:p>
    <w:sectPr w:rsidR="000516D6" w:rsidRPr="009E1457" w:rsidSect="0098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6D6"/>
    <w:rsid w:val="000516D6"/>
    <w:rsid w:val="00160EA4"/>
    <w:rsid w:val="00294F37"/>
    <w:rsid w:val="003809FB"/>
    <w:rsid w:val="00603722"/>
    <w:rsid w:val="00760234"/>
    <w:rsid w:val="00787C43"/>
    <w:rsid w:val="009805B6"/>
    <w:rsid w:val="009A0581"/>
    <w:rsid w:val="009A39AC"/>
    <w:rsid w:val="009E1457"/>
    <w:rsid w:val="00B370F4"/>
    <w:rsid w:val="00B65F54"/>
    <w:rsid w:val="00E20136"/>
    <w:rsid w:val="00F6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51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516D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51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16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kamilla.bi</dc:creator>
  <cp:lastModifiedBy>Maxut.a</cp:lastModifiedBy>
  <cp:revision>13</cp:revision>
  <dcterms:created xsi:type="dcterms:W3CDTF">2015-08-18T10:27:00Z</dcterms:created>
  <dcterms:modified xsi:type="dcterms:W3CDTF">2015-08-20T03:43:00Z</dcterms:modified>
</cp:coreProperties>
</file>