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39" w:rsidRPr="00C86729" w:rsidRDefault="0063118B" w:rsidP="00631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29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DC5339" w:rsidRPr="00C86729" w:rsidRDefault="0063118B" w:rsidP="0063118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6729">
        <w:rPr>
          <w:rFonts w:ascii="Times New Roman" w:hAnsi="Times New Roman" w:cs="Times New Roman"/>
          <w:b/>
          <w:sz w:val="24"/>
          <w:szCs w:val="24"/>
        </w:rPr>
        <w:t>Услуги по оценке автотранспортных средств  (определение рыночной стоимости)</w:t>
      </w:r>
      <w:r w:rsidR="00C86729" w:rsidRPr="00C86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6729" w:rsidRPr="00C86729">
        <w:rPr>
          <w:rFonts w:ascii="Times New Roman" w:hAnsi="Times New Roman" w:cs="Times New Roman"/>
          <w:b/>
          <w:sz w:val="24"/>
          <w:szCs w:val="24"/>
        </w:rPr>
        <w:t>Nissan</w:t>
      </w:r>
      <w:proofErr w:type="spellEnd"/>
      <w:r w:rsidR="00C86729" w:rsidRPr="00C86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6729" w:rsidRPr="00C86729">
        <w:rPr>
          <w:rFonts w:ascii="Times New Roman" w:hAnsi="Times New Roman" w:cs="Times New Roman"/>
          <w:b/>
          <w:sz w:val="24"/>
          <w:szCs w:val="24"/>
        </w:rPr>
        <w:t>X-Trail</w:t>
      </w:r>
      <w:proofErr w:type="spellEnd"/>
      <w:r w:rsidRPr="00C867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2401" w:rsidRPr="00C86729">
        <w:rPr>
          <w:rFonts w:ascii="Times New Roman" w:hAnsi="Times New Roman" w:cs="Times New Roman"/>
          <w:b/>
          <w:sz w:val="24"/>
          <w:szCs w:val="24"/>
        </w:rPr>
        <w:t>г. Алматы</w:t>
      </w:r>
      <w:r w:rsidR="00DC5339" w:rsidRPr="00C86729">
        <w:rPr>
          <w:rFonts w:ascii="Times New Roman" w:hAnsi="Times New Roman" w:cs="Times New Roman"/>
          <w:sz w:val="24"/>
          <w:szCs w:val="24"/>
        </w:rPr>
        <w:t>:</w:t>
      </w:r>
      <w:r w:rsidR="00172401" w:rsidRPr="00C86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00F" w:rsidRDefault="000D600F" w:rsidP="0063118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3118B" w:rsidRDefault="00DC5339" w:rsidP="00DC533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="006E58F6">
        <w:rPr>
          <w:rFonts w:ascii="Times New Roman" w:hAnsi="Times New Roman" w:cs="Times New Roman"/>
          <w:sz w:val="22"/>
          <w:szCs w:val="22"/>
        </w:rPr>
        <w:t>ег.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E58F6">
        <w:rPr>
          <w:rFonts w:ascii="Times New Roman" w:hAnsi="Times New Roman" w:cs="Times New Roman"/>
          <w:sz w:val="22"/>
          <w:szCs w:val="22"/>
        </w:rPr>
        <w:t>ном</w:t>
      </w:r>
      <w:r w:rsidR="00960C53">
        <w:rPr>
          <w:rFonts w:ascii="Times New Roman" w:hAnsi="Times New Roman" w:cs="Times New Roman"/>
          <w:sz w:val="22"/>
          <w:szCs w:val="22"/>
        </w:rPr>
        <w:t xml:space="preserve">ер </w:t>
      </w:r>
      <w:r w:rsidR="00960C53" w:rsidRPr="00960C53">
        <w:rPr>
          <w:rFonts w:ascii="Times New Roman" w:hAnsi="Times New Roman" w:cs="Times New Roman"/>
          <w:sz w:val="22"/>
          <w:szCs w:val="22"/>
        </w:rPr>
        <w:t>H 762614</w:t>
      </w:r>
      <w:r w:rsidR="00960C53">
        <w:rPr>
          <w:rFonts w:ascii="Times New Roman" w:hAnsi="Times New Roman" w:cs="Times New Roman"/>
          <w:sz w:val="22"/>
          <w:szCs w:val="22"/>
        </w:rPr>
        <w:t>,   200</w:t>
      </w:r>
      <w:r w:rsidR="00960C53" w:rsidRPr="00960C53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118B">
        <w:rPr>
          <w:rFonts w:ascii="Times New Roman" w:hAnsi="Times New Roman" w:cs="Times New Roman"/>
          <w:sz w:val="22"/>
          <w:szCs w:val="22"/>
        </w:rPr>
        <w:t>г.</w:t>
      </w:r>
      <w:proofErr w:type="gramStart"/>
      <w:r w:rsidR="0063118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63118B">
        <w:rPr>
          <w:rFonts w:ascii="Times New Roman" w:hAnsi="Times New Roman" w:cs="Times New Roman"/>
          <w:sz w:val="22"/>
          <w:szCs w:val="22"/>
        </w:rPr>
        <w:t>.</w:t>
      </w:r>
    </w:p>
    <w:p w:rsidR="0063118B" w:rsidRDefault="00DC5339" w:rsidP="0063118B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="00960C53" w:rsidRPr="00960C53">
        <w:rPr>
          <w:rFonts w:ascii="Times New Roman" w:hAnsi="Times New Roman" w:cs="Times New Roman"/>
          <w:sz w:val="22"/>
          <w:szCs w:val="22"/>
        </w:rPr>
        <w:t>JN1TANT30U0125242</w:t>
      </w:r>
    </w:p>
    <w:p w:rsidR="0063118B" w:rsidRPr="006E58F6" w:rsidRDefault="0063118B" w:rsidP="0063118B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Двигатель №</w:t>
      </w:r>
      <w:r w:rsidR="00DC5339">
        <w:rPr>
          <w:rFonts w:ascii="Times New Roman" w:hAnsi="Times New Roman" w:cs="Times New Roman"/>
          <w:sz w:val="22"/>
          <w:szCs w:val="22"/>
        </w:rPr>
        <w:t xml:space="preserve"> </w:t>
      </w:r>
      <w:r w:rsidR="00960C53" w:rsidRPr="00960C53">
        <w:rPr>
          <w:rFonts w:ascii="Times New Roman" w:hAnsi="Times New Roman" w:cs="Times New Roman"/>
          <w:sz w:val="22"/>
          <w:szCs w:val="22"/>
        </w:rPr>
        <w:t>QR20640456A</w:t>
      </w:r>
    </w:p>
    <w:p w:rsidR="0063118B" w:rsidRDefault="00C86729" w:rsidP="0063118B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Цвет – серый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металик</w:t>
      </w:r>
      <w:proofErr w:type="spellEnd"/>
      <w:r w:rsidR="0063118B">
        <w:rPr>
          <w:rFonts w:ascii="Times New Roman" w:hAnsi="Times New Roman" w:cs="Times New Roman"/>
          <w:sz w:val="22"/>
          <w:szCs w:val="22"/>
        </w:rPr>
        <w:t>,</w:t>
      </w:r>
    </w:p>
    <w:p w:rsidR="0063118B" w:rsidRPr="00172401" w:rsidRDefault="0063118B" w:rsidP="0063118B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Объем двигателя, </w:t>
      </w:r>
      <w:proofErr w:type="gramStart"/>
      <w:r>
        <w:rPr>
          <w:rFonts w:ascii="Times New Roman" w:hAnsi="Times New Roman" w:cs="Times New Roman"/>
          <w:sz w:val="22"/>
          <w:szCs w:val="22"/>
        </w:rPr>
        <w:t>см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r w:rsidR="009D27C6">
        <w:rPr>
          <w:rFonts w:ascii="Times New Roman" w:hAnsi="Times New Roman" w:cs="Times New Roman"/>
          <w:sz w:val="22"/>
          <w:szCs w:val="22"/>
        </w:rPr>
        <w:t xml:space="preserve"> </w:t>
      </w:r>
      <w:r w:rsidR="00C86729">
        <w:rPr>
          <w:rFonts w:ascii="Times New Roman" w:hAnsi="Times New Roman" w:cs="Times New Roman"/>
          <w:sz w:val="22"/>
          <w:szCs w:val="22"/>
        </w:rPr>
        <w:t>куб.-1998</w:t>
      </w:r>
    </w:p>
    <w:p w:rsidR="000D600F" w:rsidRDefault="000D600F" w:rsidP="0063118B">
      <w:pPr>
        <w:pStyle w:val="HTML"/>
        <w:rPr>
          <w:rFonts w:ascii="Times New Roman" w:hAnsi="Times New Roman" w:cs="Times New Roman"/>
          <w:b/>
          <w:sz w:val="22"/>
          <w:szCs w:val="22"/>
        </w:rPr>
      </w:pPr>
    </w:p>
    <w:p w:rsidR="00C86729" w:rsidRDefault="00C86729" w:rsidP="00C8672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Рег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номер </w:t>
      </w:r>
      <w:r w:rsidRPr="00C86729">
        <w:rPr>
          <w:rFonts w:ascii="Times New Roman" w:hAnsi="Times New Roman" w:cs="Times New Roman"/>
          <w:sz w:val="22"/>
          <w:szCs w:val="22"/>
        </w:rPr>
        <w:t>H 759702</w:t>
      </w:r>
      <w:r>
        <w:rPr>
          <w:rFonts w:ascii="Times New Roman" w:hAnsi="Times New Roman" w:cs="Times New Roman"/>
          <w:sz w:val="22"/>
          <w:szCs w:val="22"/>
        </w:rPr>
        <w:t>,   200</w:t>
      </w:r>
      <w:r w:rsidRPr="00960C53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C86729">
        <w:rPr>
          <w:rFonts w:ascii="Times New Roman" w:hAnsi="Times New Roman" w:cs="Times New Roman"/>
          <w:sz w:val="22"/>
          <w:szCs w:val="22"/>
        </w:rPr>
        <w:t>JN1TANT30U0125273</w:t>
      </w:r>
    </w:p>
    <w:p w:rsidR="00C86729" w:rsidRPr="006E58F6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C86729">
        <w:rPr>
          <w:rFonts w:ascii="Times New Roman" w:hAnsi="Times New Roman" w:cs="Times New Roman"/>
          <w:sz w:val="22"/>
          <w:szCs w:val="22"/>
        </w:rPr>
        <w:t>QR20642125A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Цвет – серый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металик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Объем двигателя, </w:t>
      </w:r>
      <w:proofErr w:type="gramStart"/>
      <w:r>
        <w:rPr>
          <w:rFonts w:ascii="Times New Roman" w:hAnsi="Times New Roman" w:cs="Times New Roman"/>
          <w:sz w:val="22"/>
          <w:szCs w:val="22"/>
        </w:rPr>
        <w:t>см</w:t>
      </w:r>
      <w:proofErr w:type="gramEnd"/>
      <w:r>
        <w:rPr>
          <w:rFonts w:ascii="Times New Roman" w:hAnsi="Times New Roman" w:cs="Times New Roman"/>
          <w:sz w:val="22"/>
          <w:szCs w:val="22"/>
        </w:rPr>
        <w:t>. куб.-1998</w:t>
      </w:r>
    </w:p>
    <w:p w:rsidR="00C86729" w:rsidRPr="00172401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C86729" w:rsidRDefault="00C86729" w:rsidP="00C8672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Рег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номер </w:t>
      </w:r>
      <w:r w:rsidRPr="00C86729">
        <w:rPr>
          <w:rFonts w:ascii="Times New Roman" w:hAnsi="Times New Roman" w:cs="Times New Roman"/>
          <w:sz w:val="22"/>
          <w:szCs w:val="22"/>
        </w:rPr>
        <w:t>H 762617</w:t>
      </w:r>
      <w:r>
        <w:rPr>
          <w:rFonts w:ascii="Times New Roman" w:hAnsi="Times New Roman" w:cs="Times New Roman"/>
          <w:sz w:val="22"/>
          <w:szCs w:val="22"/>
        </w:rPr>
        <w:t>,   200</w:t>
      </w:r>
      <w:r w:rsidRPr="00960C53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C86729">
        <w:rPr>
          <w:rFonts w:ascii="Times New Roman" w:hAnsi="Times New Roman" w:cs="Times New Roman"/>
          <w:sz w:val="22"/>
          <w:szCs w:val="22"/>
        </w:rPr>
        <w:t>JN1TANT30U0125090</w:t>
      </w:r>
    </w:p>
    <w:p w:rsidR="00C86729" w:rsidRPr="006E58F6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C86729">
        <w:rPr>
          <w:rFonts w:ascii="Times New Roman" w:hAnsi="Times New Roman" w:cs="Times New Roman"/>
          <w:sz w:val="22"/>
          <w:szCs w:val="22"/>
        </w:rPr>
        <w:t>QR20641377A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Цвет – серый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металик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Объем двигателя, </w:t>
      </w:r>
      <w:proofErr w:type="gramStart"/>
      <w:r>
        <w:rPr>
          <w:rFonts w:ascii="Times New Roman" w:hAnsi="Times New Roman" w:cs="Times New Roman"/>
          <w:sz w:val="22"/>
          <w:szCs w:val="22"/>
        </w:rPr>
        <w:t>см</w:t>
      </w:r>
      <w:proofErr w:type="gramEnd"/>
      <w:r>
        <w:rPr>
          <w:rFonts w:ascii="Times New Roman" w:hAnsi="Times New Roman" w:cs="Times New Roman"/>
          <w:sz w:val="22"/>
          <w:szCs w:val="22"/>
        </w:rPr>
        <w:t>. куб.-1998</w:t>
      </w:r>
    </w:p>
    <w:p w:rsidR="00C86729" w:rsidRPr="00172401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C86729" w:rsidRDefault="00C86729" w:rsidP="00C8672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Рег</w:t>
      </w:r>
      <w:proofErr w:type="spellEnd"/>
      <w:r>
        <w:rPr>
          <w:rFonts w:ascii="Times New Roman" w:hAnsi="Times New Roman" w:cs="Times New Roman"/>
          <w:sz w:val="22"/>
          <w:szCs w:val="22"/>
        </w:rPr>
        <w:t>. номер</w:t>
      </w:r>
      <w:r w:rsidRPr="00C86729">
        <w:t xml:space="preserve"> </w:t>
      </w:r>
      <w:r w:rsidRPr="00C86729">
        <w:rPr>
          <w:rFonts w:ascii="Times New Roman" w:hAnsi="Times New Roman" w:cs="Times New Roman"/>
          <w:sz w:val="22"/>
          <w:szCs w:val="22"/>
        </w:rPr>
        <w:t>H 762638</w:t>
      </w:r>
      <w:r>
        <w:rPr>
          <w:rFonts w:ascii="Times New Roman" w:hAnsi="Times New Roman" w:cs="Times New Roman"/>
          <w:sz w:val="22"/>
          <w:szCs w:val="22"/>
        </w:rPr>
        <w:t xml:space="preserve"> ,   200</w:t>
      </w:r>
      <w:r w:rsidRPr="00960C53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C86729">
        <w:rPr>
          <w:rFonts w:ascii="Times New Roman" w:hAnsi="Times New Roman" w:cs="Times New Roman"/>
          <w:sz w:val="22"/>
          <w:szCs w:val="22"/>
        </w:rPr>
        <w:t>JN1TANT30U0125285</w:t>
      </w:r>
    </w:p>
    <w:p w:rsidR="00C86729" w:rsidRPr="006E58F6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C86729">
        <w:rPr>
          <w:rFonts w:ascii="Times New Roman" w:hAnsi="Times New Roman" w:cs="Times New Roman"/>
          <w:sz w:val="22"/>
          <w:szCs w:val="22"/>
        </w:rPr>
        <w:t>QR20642218A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Цвет – черный,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Объем двигателя, </w:t>
      </w:r>
      <w:proofErr w:type="gramStart"/>
      <w:r>
        <w:rPr>
          <w:rFonts w:ascii="Times New Roman" w:hAnsi="Times New Roman" w:cs="Times New Roman"/>
          <w:sz w:val="22"/>
          <w:szCs w:val="22"/>
        </w:rPr>
        <w:t>см</w:t>
      </w:r>
      <w:proofErr w:type="gramEnd"/>
      <w:r>
        <w:rPr>
          <w:rFonts w:ascii="Times New Roman" w:hAnsi="Times New Roman" w:cs="Times New Roman"/>
          <w:sz w:val="22"/>
          <w:szCs w:val="22"/>
        </w:rPr>
        <w:t>. куб.-1998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C86729" w:rsidRDefault="00C86729" w:rsidP="00C86729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Рег</w:t>
      </w:r>
      <w:proofErr w:type="spellEnd"/>
      <w:r>
        <w:rPr>
          <w:rFonts w:ascii="Times New Roman" w:hAnsi="Times New Roman" w:cs="Times New Roman"/>
          <w:sz w:val="22"/>
          <w:szCs w:val="22"/>
        </w:rPr>
        <w:t>. номер</w:t>
      </w:r>
      <w:r w:rsidRPr="00C86729">
        <w:t xml:space="preserve"> </w:t>
      </w:r>
      <w:r w:rsidRPr="00C86729">
        <w:rPr>
          <w:rFonts w:ascii="Times New Roman" w:hAnsi="Times New Roman" w:cs="Times New Roman"/>
          <w:sz w:val="22"/>
          <w:szCs w:val="22"/>
        </w:rPr>
        <w:t>H 762639</w:t>
      </w:r>
      <w:r>
        <w:rPr>
          <w:rFonts w:ascii="Times New Roman" w:hAnsi="Times New Roman" w:cs="Times New Roman"/>
          <w:sz w:val="22"/>
          <w:szCs w:val="22"/>
        </w:rPr>
        <w:t xml:space="preserve"> ,   200</w:t>
      </w:r>
      <w:r w:rsidRPr="00960C53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C86729">
        <w:rPr>
          <w:rFonts w:ascii="Times New Roman" w:hAnsi="Times New Roman" w:cs="Times New Roman"/>
          <w:sz w:val="22"/>
          <w:szCs w:val="22"/>
        </w:rPr>
        <w:t>JN1TANT30U0125106</w:t>
      </w:r>
    </w:p>
    <w:p w:rsidR="00C86729" w:rsidRPr="006E58F6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C86729">
        <w:rPr>
          <w:rFonts w:ascii="Times New Roman" w:hAnsi="Times New Roman" w:cs="Times New Roman"/>
          <w:sz w:val="22"/>
          <w:szCs w:val="22"/>
        </w:rPr>
        <w:t>QR20641533A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Цвет </w:t>
      </w:r>
      <w:proofErr w:type="gramStart"/>
      <w:r>
        <w:rPr>
          <w:rFonts w:ascii="Times New Roman" w:hAnsi="Times New Roman" w:cs="Times New Roman"/>
          <w:sz w:val="22"/>
          <w:szCs w:val="22"/>
        </w:rPr>
        <w:t>–ч</w:t>
      </w:r>
      <w:proofErr w:type="gramEnd"/>
      <w:r>
        <w:rPr>
          <w:rFonts w:ascii="Times New Roman" w:hAnsi="Times New Roman" w:cs="Times New Roman"/>
          <w:sz w:val="22"/>
          <w:szCs w:val="22"/>
        </w:rPr>
        <w:t>ерный,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Объем двигателя, </w:t>
      </w:r>
      <w:proofErr w:type="gramStart"/>
      <w:r>
        <w:rPr>
          <w:rFonts w:ascii="Times New Roman" w:hAnsi="Times New Roman" w:cs="Times New Roman"/>
          <w:sz w:val="22"/>
          <w:szCs w:val="22"/>
        </w:rPr>
        <w:t>см</w:t>
      </w:r>
      <w:proofErr w:type="gramEnd"/>
      <w:r>
        <w:rPr>
          <w:rFonts w:ascii="Times New Roman" w:hAnsi="Times New Roman" w:cs="Times New Roman"/>
          <w:sz w:val="22"/>
          <w:szCs w:val="22"/>
        </w:rPr>
        <w:t>. куб.-1998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C86729" w:rsidRPr="00C86729" w:rsidRDefault="00C86729" w:rsidP="00C867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86729">
        <w:rPr>
          <w:rFonts w:ascii="Times New Roman" w:hAnsi="Times New Roman" w:cs="Times New Roman"/>
          <w:b/>
          <w:sz w:val="24"/>
          <w:szCs w:val="24"/>
        </w:rPr>
        <w:t>Услуги по оценке автотранспортных средств  (определение рыночной стоимости</w:t>
      </w:r>
      <w:proofErr w:type="gramStart"/>
      <w:r w:rsidRPr="00C86729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C86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729">
        <w:rPr>
          <w:rFonts w:ascii="Times New Roman" w:hAnsi="Times New Roman" w:cs="Times New Roman"/>
          <w:b/>
          <w:sz w:val="24"/>
          <w:szCs w:val="24"/>
        </w:rPr>
        <w:t>Subaru</w:t>
      </w:r>
      <w:proofErr w:type="spellEnd"/>
      <w:r w:rsidRPr="00C86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729">
        <w:rPr>
          <w:rFonts w:ascii="Times New Roman" w:hAnsi="Times New Roman" w:cs="Times New Roman"/>
          <w:b/>
          <w:sz w:val="24"/>
          <w:szCs w:val="24"/>
        </w:rPr>
        <w:t>Forester</w:t>
      </w:r>
      <w:proofErr w:type="spellEnd"/>
      <w:r w:rsidRPr="00C86729">
        <w:rPr>
          <w:rFonts w:ascii="Times New Roman" w:hAnsi="Times New Roman" w:cs="Times New Roman"/>
          <w:b/>
          <w:sz w:val="24"/>
          <w:szCs w:val="24"/>
        </w:rPr>
        <w:t xml:space="preserve">  г. Алматы</w:t>
      </w:r>
      <w:r w:rsidRPr="00C867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C86729" w:rsidRDefault="00C86729" w:rsidP="00C86729">
      <w:pPr>
        <w:pStyle w:val="HTML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Рег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номер </w:t>
      </w:r>
      <w:r w:rsidRPr="00C86729">
        <w:rPr>
          <w:rFonts w:ascii="Times New Roman" w:hAnsi="Times New Roman" w:cs="Times New Roman"/>
          <w:sz w:val="22"/>
          <w:szCs w:val="22"/>
        </w:rPr>
        <w:t>H 762837</w:t>
      </w:r>
      <w:r>
        <w:rPr>
          <w:rFonts w:ascii="Times New Roman" w:hAnsi="Times New Roman" w:cs="Times New Roman"/>
          <w:sz w:val="22"/>
          <w:szCs w:val="22"/>
        </w:rPr>
        <w:t>,   200</w:t>
      </w:r>
      <w:r w:rsidRPr="00960C53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Кузова № </w:t>
      </w:r>
      <w:r w:rsidRPr="00C86729">
        <w:rPr>
          <w:rFonts w:ascii="Times New Roman" w:hAnsi="Times New Roman" w:cs="Times New Roman"/>
          <w:sz w:val="22"/>
          <w:szCs w:val="22"/>
        </w:rPr>
        <w:t>JF1SG5LE57G103089</w:t>
      </w:r>
    </w:p>
    <w:p w:rsidR="00C86729" w:rsidRPr="006E58F6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Двигатель № </w:t>
      </w:r>
      <w:r w:rsidRPr="00C86729">
        <w:rPr>
          <w:rFonts w:ascii="Times New Roman" w:hAnsi="Times New Roman" w:cs="Times New Roman"/>
          <w:sz w:val="22"/>
          <w:szCs w:val="22"/>
        </w:rPr>
        <w:t>С892976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Цвет </w:t>
      </w:r>
      <w:proofErr w:type="gramStart"/>
      <w:r>
        <w:rPr>
          <w:rFonts w:ascii="Times New Roman" w:hAnsi="Times New Roman" w:cs="Times New Roman"/>
          <w:sz w:val="22"/>
          <w:szCs w:val="22"/>
        </w:rPr>
        <w:t>–с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ерый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металик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C86729" w:rsidRDefault="00C86729" w:rsidP="00C86729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Объем двигателя, </w:t>
      </w:r>
      <w:proofErr w:type="gramStart"/>
      <w:r>
        <w:rPr>
          <w:rFonts w:ascii="Times New Roman" w:hAnsi="Times New Roman" w:cs="Times New Roman"/>
          <w:sz w:val="22"/>
          <w:szCs w:val="22"/>
        </w:rPr>
        <w:t>см</w:t>
      </w:r>
      <w:proofErr w:type="gramEnd"/>
      <w:r>
        <w:rPr>
          <w:rFonts w:ascii="Times New Roman" w:hAnsi="Times New Roman" w:cs="Times New Roman"/>
          <w:sz w:val="22"/>
          <w:szCs w:val="22"/>
        </w:rPr>
        <w:t>. куб.-2500</w:t>
      </w:r>
    </w:p>
    <w:p w:rsidR="00C86729" w:rsidRPr="00C86729" w:rsidRDefault="00C86729" w:rsidP="00C86729">
      <w:pPr>
        <w:pStyle w:val="HTML"/>
        <w:ind w:left="1080"/>
        <w:rPr>
          <w:rFonts w:ascii="Times New Roman" w:hAnsi="Times New Roman" w:cs="Times New Roman"/>
          <w:sz w:val="22"/>
          <w:szCs w:val="22"/>
        </w:rPr>
      </w:pPr>
    </w:p>
    <w:p w:rsidR="00C86729" w:rsidRDefault="00C86729" w:rsidP="001D1BF5">
      <w:pPr>
        <w:pStyle w:val="HTM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C86729" w:rsidRPr="00DD6DD9" w:rsidRDefault="00C86729" w:rsidP="001D1BF5">
      <w:pPr>
        <w:pStyle w:val="HTML"/>
        <w:ind w:left="720"/>
        <w:rPr>
          <w:rFonts w:ascii="Times New Roman" w:hAnsi="Times New Roman" w:cs="Times New Roman"/>
          <w:sz w:val="22"/>
          <w:szCs w:val="22"/>
        </w:rPr>
      </w:pPr>
    </w:p>
    <w:p w:rsidR="00821179" w:rsidRDefault="00821179" w:rsidP="0082117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Письменный Отчет должен соответствовать Правилам по применению субъектами оценочной деятельности требований к содержанию и форме отчета об оценке, также должен быть в 2 (двух) экземплярах, включающий в себя в т.ч. следующую информацию и/или разделы:</w:t>
      </w:r>
    </w:p>
    <w:p w:rsidR="00DD6DD9" w:rsidRDefault="00821179" w:rsidP="00821179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наименование (фамилия, имя, отчество (при его наличии) оценщика; </w:t>
      </w:r>
    </w:p>
    <w:p w:rsidR="00821179" w:rsidRDefault="00821179" w:rsidP="00821179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номер и дата выдачи лицензии на право осуществления деятельности по оценке имущества; </w:t>
      </w:r>
    </w:p>
    <w:p w:rsidR="00821179" w:rsidRDefault="00821179" w:rsidP="00821179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вид определяемой стоимости; </w:t>
      </w:r>
    </w:p>
    <w:p w:rsidR="00821179" w:rsidRDefault="00821179" w:rsidP="00821179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дата составления отчета и дата оценки; </w:t>
      </w:r>
    </w:p>
    <w:p w:rsidR="00821179" w:rsidRDefault="00821179" w:rsidP="00821179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5) наименование и (или) место нахождения и описание объекта (объектов) оценки; </w:t>
      </w:r>
    </w:p>
    <w:p w:rsidR="00821179" w:rsidRDefault="00821179" w:rsidP="00821179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подходы к оценке и методы оценки, используемые при проведении оценки; </w:t>
      </w:r>
    </w:p>
    <w:p w:rsidR="0019770B" w:rsidRDefault="00821179" w:rsidP="00821179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стандарты оценки, используемые при проведении оценки; </w:t>
      </w:r>
    </w:p>
    <w:p w:rsidR="00821179" w:rsidRDefault="00821179" w:rsidP="00821179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фактические данные, используемые при проведении оценки, с указанием источника их получения; </w:t>
      </w:r>
    </w:p>
    <w:p w:rsidR="00821179" w:rsidRDefault="00821179" w:rsidP="00821179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обоснование расчета; </w:t>
      </w:r>
    </w:p>
    <w:p w:rsidR="00821179" w:rsidRDefault="00821179" w:rsidP="00821179">
      <w:pPr>
        <w:pStyle w:val="a5"/>
        <w:spacing w:before="0" w:after="0" w:line="360" w:lineRule="auto"/>
        <w:ind w:firstLine="0"/>
      </w:pPr>
      <w:r>
        <w:t>10) результат оценки.</w:t>
      </w:r>
    </w:p>
    <w:p w:rsidR="00821179" w:rsidRDefault="00821179" w:rsidP="00821179">
      <w:pPr>
        <w:jc w:val="center"/>
        <w:rPr>
          <w:rFonts w:ascii="Times New Roman" w:hAnsi="Times New Roman"/>
        </w:rPr>
      </w:pPr>
    </w:p>
    <w:p w:rsidR="00821179" w:rsidRDefault="00821179" w:rsidP="008211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Потенциальный поставщик Услуг должен соответствовать следующим требованиям:</w:t>
      </w:r>
    </w:p>
    <w:p w:rsidR="00821179" w:rsidRDefault="00821179" w:rsidP="008211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иметь лицензию на право осуществления деятельности по оценке имущества;</w:t>
      </w:r>
    </w:p>
    <w:p w:rsidR="00821179" w:rsidRDefault="00821179" w:rsidP="008211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обладать материальными, финансовыми и трудовыми ресурсами, до</w:t>
      </w:r>
      <w:r w:rsidR="00A26132">
        <w:rPr>
          <w:rFonts w:ascii="Times New Roman" w:hAnsi="Times New Roman"/>
        </w:rPr>
        <w:t>статочными для исполнения услуг;</w:t>
      </w:r>
    </w:p>
    <w:p w:rsidR="00C86729" w:rsidRDefault="00A26132" w:rsidP="0082117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сотрудники компании, осуществляющие оценку имущества должны в обязательном порядке иметь квалификационный сертификат «оценщик»</w:t>
      </w:r>
    </w:p>
    <w:p w:rsidR="00821179" w:rsidRPr="00821179" w:rsidRDefault="00821179" w:rsidP="00C8672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AC36C7" w:rsidRDefault="00AC36C7" w:rsidP="00AC36C7">
      <w:pPr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AC36C7" w:rsidRDefault="00AC36C7" w:rsidP="00AC36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Поставщик должен</w:t>
      </w:r>
      <w:r w:rsidRPr="00F151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приложение в торг следующие документы:</w:t>
      </w:r>
      <w:r w:rsidRPr="00F151EF">
        <w:rPr>
          <w:rFonts w:ascii="Times New Roman" w:hAnsi="Times New Roman"/>
          <w:b/>
          <w:sz w:val="24"/>
          <w:szCs w:val="24"/>
        </w:rPr>
        <w:t xml:space="preserve"> </w:t>
      </w:r>
    </w:p>
    <w:p w:rsidR="00AC36C7" w:rsidRPr="00AC36C7" w:rsidRDefault="00AC36C7" w:rsidP="00AC36C7">
      <w:pPr>
        <w:pStyle w:val="a6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AC36C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ехническая спецификация</w:t>
      </w:r>
      <w:r w:rsidRPr="00AC36C7">
        <w:rPr>
          <w:rFonts w:ascii="Times New Roman" w:hAnsi="Times New Roman"/>
          <w:b/>
          <w:sz w:val="24"/>
          <w:szCs w:val="24"/>
        </w:rPr>
        <w:t>.</w:t>
      </w:r>
    </w:p>
    <w:p w:rsidR="00AC36C7" w:rsidRPr="00AC36C7" w:rsidRDefault="00AC36C7" w:rsidP="00AC36C7">
      <w:pPr>
        <w:pStyle w:val="a6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AC36C7">
        <w:rPr>
          <w:rFonts w:ascii="Times New Roman" w:hAnsi="Times New Roman"/>
          <w:b/>
          <w:sz w:val="24"/>
          <w:szCs w:val="24"/>
        </w:rPr>
        <w:t>Лицензи</w:t>
      </w:r>
      <w:r>
        <w:rPr>
          <w:rFonts w:ascii="Times New Roman" w:hAnsi="Times New Roman"/>
          <w:b/>
          <w:sz w:val="24"/>
          <w:szCs w:val="24"/>
        </w:rPr>
        <w:t>я</w:t>
      </w:r>
      <w:r w:rsidRPr="00AC36C7">
        <w:rPr>
          <w:rFonts w:ascii="Times New Roman" w:hAnsi="Times New Roman"/>
          <w:b/>
          <w:sz w:val="24"/>
          <w:szCs w:val="24"/>
        </w:rPr>
        <w:t xml:space="preserve"> на право осуществления деятельности</w:t>
      </w:r>
      <w:r>
        <w:rPr>
          <w:rFonts w:ascii="Times New Roman" w:hAnsi="Times New Roman"/>
          <w:b/>
          <w:sz w:val="24"/>
          <w:szCs w:val="24"/>
        </w:rPr>
        <w:t xml:space="preserve"> по оценке имущества</w:t>
      </w:r>
      <w:r w:rsidRPr="00AC36C7">
        <w:rPr>
          <w:rFonts w:ascii="Times New Roman" w:hAnsi="Times New Roman"/>
          <w:b/>
          <w:sz w:val="24"/>
          <w:szCs w:val="24"/>
        </w:rPr>
        <w:t>.</w:t>
      </w:r>
    </w:p>
    <w:p w:rsidR="00AC36C7" w:rsidRPr="00AC36C7" w:rsidRDefault="00AC36C7" w:rsidP="00AC36C7">
      <w:pPr>
        <w:pStyle w:val="a6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AC36C7">
        <w:rPr>
          <w:rFonts w:ascii="Times New Roman" w:hAnsi="Times New Roman"/>
          <w:b/>
          <w:sz w:val="24"/>
          <w:szCs w:val="24"/>
        </w:rPr>
        <w:t xml:space="preserve">Квалификационный сертификат </w:t>
      </w:r>
      <w:r>
        <w:rPr>
          <w:rFonts w:ascii="Times New Roman" w:hAnsi="Times New Roman"/>
          <w:b/>
          <w:sz w:val="24"/>
          <w:szCs w:val="24"/>
        </w:rPr>
        <w:t>«</w:t>
      </w:r>
      <w:r w:rsidRPr="00AC36C7">
        <w:rPr>
          <w:rFonts w:ascii="Times New Roman" w:hAnsi="Times New Roman"/>
          <w:b/>
          <w:sz w:val="24"/>
          <w:szCs w:val="24"/>
        </w:rPr>
        <w:t>оценщика</w:t>
      </w:r>
      <w:r>
        <w:rPr>
          <w:rFonts w:ascii="Times New Roman" w:hAnsi="Times New Roman"/>
          <w:b/>
          <w:sz w:val="24"/>
          <w:szCs w:val="24"/>
        </w:rPr>
        <w:t>»</w:t>
      </w:r>
      <w:r w:rsidRPr="00AC36C7">
        <w:rPr>
          <w:rFonts w:ascii="Times New Roman" w:hAnsi="Times New Roman"/>
          <w:b/>
          <w:sz w:val="24"/>
          <w:szCs w:val="24"/>
        </w:rPr>
        <w:t>.</w:t>
      </w:r>
    </w:p>
    <w:p w:rsidR="00AC36C7" w:rsidRDefault="00AC36C7" w:rsidP="00AC36C7">
      <w:pPr>
        <w:rPr>
          <w:rFonts w:ascii="Times New Roman" w:hAnsi="Times New Roman"/>
          <w:b/>
          <w:sz w:val="24"/>
          <w:szCs w:val="24"/>
        </w:rPr>
      </w:pPr>
    </w:p>
    <w:p w:rsidR="00AC36C7" w:rsidRPr="00F151EF" w:rsidRDefault="00AC36C7" w:rsidP="00AC36C7">
      <w:pPr>
        <w:rPr>
          <w:rFonts w:ascii="Times New Roman" w:hAnsi="Times New Roman"/>
          <w:b/>
          <w:sz w:val="24"/>
          <w:szCs w:val="24"/>
        </w:rPr>
      </w:pPr>
    </w:p>
    <w:bookmarkEnd w:id="0"/>
    <w:p w:rsidR="0063118B" w:rsidRDefault="0063118B" w:rsidP="0063118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3118B" w:rsidRDefault="0063118B" w:rsidP="0063118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3118B" w:rsidRDefault="0063118B" w:rsidP="0063118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3118B" w:rsidRPr="0063118B" w:rsidRDefault="0063118B" w:rsidP="0063118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3118B" w:rsidRPr="0063118B" w:rsidRDefault="0063118B" w:rsidP="0063118B"/>
    <w:sectPr w:rsidR="0063118B" w:rsidRPr="0063118B" w:rsidSect="0046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D01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799"/>
    <w:multiLevelType w:val="hybridMultilevel"/>
    <w:tmpl w:val="D4EAD516"/>
    <w:lvl w:ilvl="0" w:tplc="63AC4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53326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2667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78E4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B712F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6A95"/>
    <w:multiLevelType w:val="hybridMultilevel"/>
    <w:tmpl w:val="B05A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62926"/>
    <w:multiLevelType w:val="hybridMultilevel"/>
    <w:tmpl w:val="EB5CD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426D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64AD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7F24"/>
    <w:multiLevelType w:val="hybridMultilevel"/>
    <w:tmpl w:val="D4EAD516"/>
    <w:lvl w:ilvl="0" w:tplc="63AC4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125D1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B0A5D"/>
    <w:multiLevelType w:val="hybridMultilevel"/>
    <w:tmpl w:val="D4EAD516"/>
    <w:lvl w:ilvl="0" w:tplc="63AC4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C1765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46820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039B0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E06DF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54900"/>
    <w:multiLevelType w:val="hybridMultilevel"/>
    <w:tmpl w:val="B6C88A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17C205A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07399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F14AF"/>
    <w:multiLevelType w:val="hybridMultilevel"/>
    <w:tmpl w:val="D4EAD516"/>
    <w:lvl w:ilvl="0" w:tplc="63AC4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675FA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45B2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B90F7F"/>
    <w:multiLevelType w:val="hybridMultilevel"/>
    <w:tmpl w:val="8C16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D04DF"/>
    <w:multiLevelType w:val="hybridMultilevel"/>
    <w:tmpl w:val="3B7A28F6"/>
    <w:lvl w:ilvl="0" w:tplc="F63AB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246A7"/>
    <w:multiLevelType w:val="hybridMultilevel"/>
    <w:tmpl w:val="D4EAD516"/>
    <w:lvl w:ilvl="0" w:tplc="63AC4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D74B3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EFF60D5"/>
    <w:multiLevelType w:val="hybridMultilevel"/>
    <w:tmpl w:val="D4EAD516"/>
    <w:lvl w:ilvl="0" w:tplc="63AC4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151FE"/>
    <w:multiLevelType w:val="hybridMultilevel"/>
    <w:tmpl w:val="08E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23"/>
  </w:num>
  <w:num w:numId="5">
    <w:abstractNumId w:val="4"/>
  </w:num>
  <w:num w:numId="6">
    <w:abstractNumId w:val="9"/>
  </w:num>
  <w:num w:numId="7">
    <w:abstractNumId w:val="26"/>
  </w:num>
  <w:num w:numId="8">
    <w:abstractNumId w:val="11"/>
  </w:num>
  <w:num w:numId="9">
    <w:abstractNumId w:val="5"/>
  </w:num>
  <w:num w:numId="10">
    <w:abstractNumId w:val="19"/>
  </w:num>
  <w:num w:numId="11">
    <w:abstractNumId w:val="2"/>
  </w:num>
  <w:num w:numId="12">
    <w:abstractNumId w:val="0"/>
  </w:num>
  <w:num w:numId="13">
    <w:abstractNumId w:val="22"/>
  </w:num>
  <w:num w:numId="14">
    <w:abstractNumId w:val="28"/>
  </w:num>
  <w:num w:numId="15">
    <w:abstractNumId w:val="13"/>
  </w:num>
  <w:num w:numId="16">
    <w:abstractNumId w:val="14"/>
  </w:num>
  <w:num w:numId="17">
    <w:abstractNumId w:val="18"/>
  </w:num>
  <w:num w:numId="18">
    <w:abstractNumId w:val="16"/>
  </w:num>
  <w:num w:numId="19">
    <w:abstractNumId w:val="15"/>
  </w:num>
  <w:num w:numId="20">
    <w:abstractNumId w:val="8"/>
  </w:num>
  <w:num w:numId="21">
    <w:abstractNumId w:val="3"/>
  </w:num>
  <w:num w:numId="22">
    <w:abstractNumId w:val="6"/>
  </w:num>
  <w:num w:numId="23">
    <w:abstractNumId w:val="27"/>
  </w:num>
  <w:num w:numId="24">
    <w:abstractNumId w:val="25"/>
  </w:num>
  <w:num w:numId="25">
    <w:abstractNumId w:val="12"/>
  </w:num>
  <w:num w:numId="26">
    <w:abstractNumId w:val="10"/>
  </w:num>
  <w:num w:numId="27">
    <w:abstractNumId w:val="24"/>
  </w:num>
  <w:num w:numId="28">
    <w:abstractNumId w:val="2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18B"/>
    <w:rsid w:val="000D600F"/>
    <w:rsid w:val="00172401"/>
    <w:rsid w:val="0019770B"/>
    <w:rsid w:val="001D1BF5"/>
    <w:rsid w:val="002718CB"/>
    <w:rsid w:val="00346BAA"/>
    <w:rsid w:val="00357AFB"/>
    <w:rsid w:val="0037049B"/>
    <w:rsid w:val="004403BA"/>
    <w:rsid w:val="0046346F"/>
    <w:rsid w:val="0048481B"/>
    <w:rsid w:val="004C55EC"/>
    <w:rsid w:val="0063118B"/>
    <w:rsid w:val="006E58F6"/>
    <w:rsid w:val="006E72ED"/>
    <w:rsid w:val="007862EF"/>
    <w:rsid w:val="007C3864"/>
    <w:rsid w:val="00821179"/>
    <w:rsid w:val="00960C53"/>
    <w:rsid w:val="009673D6"/>
    <w:rsid w:val="009A7BEA"/>
    <w:rsid w:val="009C4B59"/>
    <w:rsid w:val="009C5E18"/>
    <w:rsid w:val="009D27C6"/>
    <w:rsid w:val="00A26132"/>
    <w:rsid w:val="00AC36C7"/>
    <w:rsid w:val="00B615BA"/>
    <w:rsid w:val="00BC2C19"/>
    <w:rsid w:val="00C86729"/>
    <w:rsid w:val="00CB1ABE"/>
    <w:rsid w:val="00DC5339"/>
    <w:rsid w:val="00DD6DD9"/>
    <w:rsid w:val="00DE37AA"/>
    <w:rsid w:val="00E13D5F"/>
    <w:rsid w:val="00EA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1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1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21179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821179"/>
    <w:rPr>
      <w:rFonts w:ascii="Calibri" w:hAnsi="Calibri" w:cs="Times New Roman"/>
    </w:rPr>
  </w:style>
  <w:style w:type="paragraph" w:customStyle="1" w:styleId="a5">
    <w:name w:val="Крас_строка"/>
    <w:basedOn w:val="a"/>
    <w:rsid w:val="00821179"/>
    <w:pPr>
      <w:spacing w:before="60" w:after="60" w:line="240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AC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 Aubakirova</dc:creator>
  <cp:lastModifiedBy>Maxut.a</cp:lastModifiedBy>
  <cp:revision>7</cp:revision>
  <dcterms:created xsi:type="dcterms:W3CDTF">2015-06-18T07:15:00Z</dcterms:created>
  <dcterms:modified xsi:type="dcterms:W3CDTF">2015-08-26T03:38:00Z</dcterms:modified>
</cp:coreProperties>
</file>