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539" w:rsidRPr="00FF6539" w:rsidRDefault="00FF6539" w:rsidP="00FF6539">
      <w:pPr>
        <w:rPr>
          <w:rFonts w:ascii="Times New Roman" w:hAnsi="Times New Roman" w:cs="Times New Roman"/>
          <w:b/>
          <w:color w:val="000000" w:themeColor="text1"/>
          <w:spacing w:val="-17"/>
          <w:kern w:val="36"/>
          <w:sz w:val="26"/>
          <w:szCs w:val="26"/>
          <w:lang w:val="en-US"/>
        </w:rPr>
      </w:pPr>
    </w:p>
    <w:p w:rsidR="00FF6539" w:rsidRPr="00FF6539" w:rsidRDefault="00FF6539" w:rsidP="00FF6539">
      <w:pPr>
        <w:jc w:val="center"/>
        <w:rPr>
          <w:rFonts w:ascii="Times New Roman" w:hAnsi="Times New Roman" w:cs="Times New Roman"/>
          <w:b/>
          <w:kern w:val="36"/>
          <w:sz w:val="24"/>
          <w:szCs w:val="24"/>
        </w:rPr>
      </w:pPr>
      <w:r w:rsidRPr="00FF6539">
        <w:rPr>
          <w:rFonts w:ascii="Times New Roman" w:hAnsi="Times New Roman" w:cs="Times New Roman"/>
          <w:b/>
          <w:kern w:val="36"/>
          <w:sz w:val="24"/>
          <w:szCs w:val="24"/>
        </w:rPr>
        <w:t>Техническая</w:t>
      </w:r>
      <w:r>
        <w:rPr>
          <w:rFonts w:ascii="Times New Roman" w:hAnsi="Times New Roman" w:cs="Times New Roman"/>
          <w:b/>
          <w:kern w:val="36"/>
          <w:sz w:val="24"/>
          <w:szCs w:val="24"/>
        </w:rPr>
        <w:t xml:space="preserve"> </w:t>
      </w:r>
      <w:r w:rsidRPr="00FF6539">
        <w:rPr>
          <w:rFonts w:ascii="Times New Roman" w:hAnsi="Times New Roman" w:cs="Times New Roman"/>
          <w:b/>
          <w:kern w:val="36"/>
          <w:sz w:val="24"/>
          <w:szCs w:val="24"/>
        </w:rPr>
        <w:t>спецификация</w:t>
      </w:r>
    </w:p>
    <w:p w:rsidR="00FF6539" w:rsidRPr="00FF6539" w:rsidRDefault="00FF6539" w:rsidP="00FF6539">
      <w:pPr>
        <w:jc w:val="center"/>
        <w:rPr>
          <w:rFonts w:ascii="Times New Roman" w:hAnsi="Times New Roman" w:cs="Times New Roman"/>
          <w:b/>
          <w:kern w:val="36"/>
          <w:sz w:val="24"/>
          <w:szCs w:val="24"/>
        </w:rPr>
      </w:pPr>
      <w:r w:rsidRPr="00FF6539">
        <w:rPr>
          <w:rFonts w:ascii="Times New Roman" w:hAnsi="Times New Roman" w:cs="Times New Roman"/>
          <w:b/>
          <w:kern w:val="36"/>
          <w:sz w:val="24"/>
          <w:szCs w:val="24"/>
        </w:rPr>
        <w:t>Программное обеспечение для подготовки финансовой отчетности Компании по МСФО</w:t>
      </w:r>
    </w:p>
    <w:p w:rsidR="00FF6539" w:rsidRPr="00FF6539" w:rsidRDefault="00FF6539" w:rsidP="00FF6539">
      <w:pPr>
        <w:pStyle w:val="a3"/>
        <w:numPr>
          <w:ilvl w:val="0"/>
          <w:numId w:val="5"/>
        </w:numPr>
        <w:rPr>
          <w:rFonts w:ascii="Times New Roman" w:hAnsi="Times New Roman" w:cs="Times New Roman"/>
          <w:kern w:val="36"/>
          <w:sz w:val="24"/>
          <w:szCs w:val="24"/>
        </w:rPr>
      </w:pPr>
      <w:r w:rsidRPr="00FF6539">
        <w:rPr>
          <w:rFonts w:ascii="Times New Roman" w:hAnsi="Times New Roman" w:cs="Times New Roman"/>
          <w:kern w:val="36"/>
          <w:sz w:val="24"/>
          <w:szCs w:val="24"/>
        </w:rPr>
        <w:t>Закупаемое программное обеспечение должно иметь следующие возможности:</w:t>
      </w:r>
    </w:p>
    <w:p w:rsidR="00FF6539" w:rsidRPr="00FF6539" w:rsidRDefault="00FF6539" w:rsidP="00FF6539">
      <w:pPr>
        <w:pStyle w:val="a3"/>
        <w:numPr>
          <w:ilvl w:val="0"/>
          <w:numId w:val="7"/>
        </w:numPr>
        <w:rPr>
          <w:rFonts w:ascii="Times New Roman" w:hAnsi="Times New Roman" w:cs="Times New Roman"/>
          <w:kern w:val="36"/>
          <w:sz w:val="24"/>
          <w:szCs w:val="24"/>
        </w:rPr>
      </w:pPr>
      <w:r w:rsidRPr="00FF6539">
        <w:rPr>
          <w:rFonts w:ascii="Times New Roman" w:hAnsi="Times New Roman" w:cs="Times New Roman"/>
          <w:kern w:val="36"/>
          <w:sz w:val="24"/>
          <w:szCs w:val="24"/>
        </w:rPr>
        <w:t xml:space="preserve">делать </w:t>
      </w:r>
      <w:r w:rsidRPr="00FF6539">
        <w:rPr>
          <w:rFonts w:ascii="Times New Roman" w:hAnsi="Times New Roman" w:cs="Times New Roman"/>
          <w:kern w:val="36"/>
          <w:sz w:val="24"/>
          <w:szCs w:val="24"/>
          <w:lang w:val="en-US"/>
        </w:rPr>
        <w:t>mapping</w:t>
      </w:r>
      <w:r w:rsidRPr="00FF6539">
        <w:rPr>
          <w:rFonts w:ascii="Times New Roman" w:hAnsi="Times New Roman" w:cs="Times New Roman"/>
          <w:kern w:val="36"/>
          <w:sz w:val="24"/>
          <w:szCs w:val="24"/>
        </w:rPr>
        <w:t xml:space="preserve"> счетов (т.е. группировка счетов с </w:t>
      </w:r>
      <w:proofErr w:type="spellStart"/>
      <w:r w:rsidRPr="00FF6539">
        <w:rPr>
          <w:rFonts w:ascii="Times New Roman" w:hAnsi="Times New Roman" w:cs="Times New Roman"/>
          <w:kern w:val="36"/>
          <w:sz w:val="24"/>
          <w:szCs w:val="24"/>
        </w:rPr>
        <w:t>оборотно-сальдовой</w:t>
      </w:r>
      <w:proofErr w:type="spellEnd"/>
      <w:r w:rsidRPr="00FF6539">
        <w:rPr>
          <w:rFonts w:ascii="Times New Roman" w:hAnsi="Times New Roman" w:cs="Times New Roman"/>
          <w:kern w:val="36"/>
          <w:sz w:val="24"/>
          <w:szCs w:val="24"/>
        </w:rPr>
        <w:t xml:space="preserve"> ведомости (далее ОСВ) для составления бухгалтерских статей в Финансовой отчетности (далее ФО) по МСФО).</w:t>
      </w:r>
    </w:p>
    <w:p w:rsidR="00FF6539" w:rsidRPr="00FF6539" w:rsidRDefault="00FF6539" w:rsidP="00FF6539">
      <w:pPr>
        <w:pStyle w:val="a3"/>
        <w:numPr>
          <w:ilvl w:val="0"/>
          <w:numId w:val="7"/>
        </w:numPr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>з</w:t>
      </w:r>
      <w:r w:rsidRPr="00FF6539">
        <w:rPr>
          <w:rFonts w:ascii="Times New Roman" w:hAnsi="Times New Roman" w:cs="Times New Roman"/>
          <w:kern w:val="36"/>
          <w:sz w:val="24"/>
          <w:szCs w:val="24"/>
        </w:rPr>
        <w:t xml:space="preserve">агружать ОСВ Компании в программу, далее программа сама  при помощи </w:t>
      </w:r>
      <w:proofErr w:type="gramStart"/>
      <w:r w:rsidRPr="00FF6539">
        <w:rPr>
          <w:rFonts w:ascii="Times New Roman" w:hAnsi="Times New Roman" w:cs="Times New Roman"/>
          <w:kern w:val="36"/>
          <w:sz w:val="24"/>
          <w:szCs w:val="24"/>
        </w:rPr>
        <w:t>заданного</w:t>
      </w:r>
      <w:proofErr w:type="gramEnd"/>
      <w:r w:rsidRPr="00FF6539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Pr="00FF6539">
        <w:rPr>
          <w:rFonts w:ascii="Times New Roman" w:hAnsi="Times New Roman" w:cs="Times New Roman"/>
          <w:kern w:val="36"/>
          <w:sz w:val="24"/>
          <w:szCs w:val="24"/>
          <w:lang w:val="en-US"/>
        </w:rPr>
        <w:t>mapping</w:t>
      </w:r>
      <w:r w:rsidRPr="00FF6539">
        <w:rPr>
          <w:rFonts w:ascii="Times New Roman" w:hAnsi="Times New Roman" w:cs="Times New Roman"/>
          <w:kern w:val="36"/>
          <w:sz w:val="24"/>
          <w:szCs w:val="24"/>
        </w:rPr>
        <w:t xml:space="preserve"> -а счетов выгружает  статьи в ФО.</w:t>
      </w:r>
    </w:p>
    <w:p w:rsidR="00FF6539" w:rsidRPr="00FF6539" w:rsidRDefault="00FF6539" w:rsidP="00FF6539">
      <w:pPr>
        <w:pStyle w:val="a3"/>
        <w:numPr>
          <w:ilvl w:val="0"/>
          <w:numId w:val="7"/>
        </w:numPr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>п</w:t>
      </w:r>
      <w:r w:rsidRPr="00FF6539">
        <w:rPr>
          <w:rFonts w:ascii="Times New Roman" w:hAnsi="Times New Roman" w:cs="Times New Roman"/>
          <w:kern w:val="36"/>
          <w:sz w:val="24"/>
          <w:szCs w:val="24"/>
        </w:rPr>
        <w:t xml:space="preserve">одготавливать финансовую отчетность по МСФО в формате </w:t>
      </w:r>
      <w:r w:rsidRPr="00FF6539">
        <w:rPr>
          <w:rFonts w:ascii="Times New Roman" w:hAnsi="Times New Roman" w:cs="Times New Roman"/>
          <w:kern w:val="36"/>
          <w:sz w:val="24"/>
          <w:szCs w:val="24"/>
          <w:lang w:val="en-US"/>
        </w:rPr>
        <w:t>Word</w:t>
      </w:r>
      <w:r w:rsidRPr="00FF6539">
        <w:rPr>
          <w:rFonts w:ascii="Times New Roman" w:hAnsi="Times New Roman" w:cs="Times New Roman"/>
          <w:kern w:val="36"/>
          <w:sz w:val="24"/>
          <w:szCs w:val="24"/>
        </w:rPr>
        <w:t xml:space="preserve"> из загруженной ОСВ Компании на автоматической основе. </w:t>
      </w:r>
    </w:p>
    <w:p w:rsidR="00FF6539" w:rsidRPr="00FF6539" w:rsidRDefault="00FF6539" w:rsidP="00FF6539">
      <w:pPr>
        <w:pStyle w:val="a3"/>
        <w:numPr>
          <w:ilvl w:val="0"/>
          <w:numId w:val="7"/>
        </w:numPr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 xml:space="preserve">изменять </w:t>
      </w:r>
      <w:r w:rsidRPr="00FF6539">
        <w:rPr>
          <w:rFonts w:ascii="Times New Roman" w:hAnsi="Times New Roman" w:cs="Times New Roman"/>
          <w:kern w:val="36"/>
          <w:sz w:val="24"/>
          <w:szCs w:val="24"/>
        </w:rPr>
        <w:t>сумм</w:t>
      </w:r>
      <w:r>
        <w:rPr>
          <w:rFonts w:ascii="Times New Roman" w:hAnsi="Times New Roman" w:cs="Times New Roman"/>
          <w:kern w:val="36"/>
          <w:sz w:val="24"/>
          <w:szCs w:val="24"/>
        </w:rPr>
        <w:t>ы</w:t>
      </w:r>
      <w:r w:rsidRPr="00FF6539">
        <w:rPr>
          <w:rFonts w:ascii="Times New Roman" w:hAnsi="Times New Roman" w:cs="Times New Roman"/>
          <w:kern w:val="36"/>
          <w:sz w:val="24"/>
          <w:szCs w:val="24"/>
        </w:rPr>
        <w:t xml:space="preserve"> по счетам в </w:t>
      </w:r>
      <w:r w:rsidRPr="00FF6539">
        <w:rPr>
          <w:rFonts w:ascii="Times New Roman" w:hAnsi="Times New Roman" w:cs="Times New Roman"/>
          <w:kern w:val="36"/>
          <w:sz w:val="24"/>
          <w:szCs w:val="24"/>
          <w:lang w:val="en-US"/>
        </w:rPr>
        <w:t>MS</w:t>
      </w:r>
      <w:r w:rsidRPr="00FF6539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Pr="00FF6539">
        <w:rPr>
          <w:rFonts w:ascii="Times New Roman" w:hAnsi="Times New Roman" w:cs="Times New Roman"/>
          <w:kern w:val="36"/>
          <w:sz w:val="24"/>
          <w:szCs w:val="24"/>
          <w:lang w:val="en-US"/>
        </w:rPr>
        <w:t>Excel</w:t>
      </w:r>
      <w:r w:rsidRPr="00FF6539">
        <w:rPr>
          <w:rFonts w:ascii="Times New Roman" w:hAnsi="Times New Roman" w:cs="Times New Roman"/>
          <w:kern w:val="36"/>
          <w:sz w:val="24"/>
          <w:szCs w:val="24"/>
        </w:rPr>
        <w:t xml:space="preserve"> файле </w:t>
      </w:r>
      <w:r>
        <w:rPr>
          <w:rFonts w:ascii="Times New Roman" w:hAnsi="Times New Roman" w:cs="Times New Roman"/>
          <w:kern w:val="36"/>
          <w:sz w:val="24"/>
          <w:szCs w:val="24"/>
        </w:rPr>
        <w:t>автоматически менять</w:t>
      </w:r>
      <w:r w:rsidRPr="00FF6539">
        <w:rPr>
          <w:rFonts w:ascii="Times New Roman" w:hAnsi="Times New Roman" w:cs="Times New Roman"/>
          <w:kern w:val="36"/>
          <w:sz w:val="24"/>
          <w:szCs w:val="24"/>
        </w:rPr>
        <w:t xml:space="preserve"> цифры в финансовой отчетности в формате </w:t>
      </w:r>
      <w:r w:rsidRPr="00FF6539">
        <w:rPr>
          <w:rFonts w:ascii="Times New Roman" w:hAnsi="Times New Roman" w:cs="Times New Roman"/>
          <w:kern w:val="36"/>
          <w:sz w:val="24"/>
          <w:szCs w:val="24"/>
          <w:lang w:val="en-US"/>
        </w:rPr>
        <w:t>Word</w:t>
      </w:r>
    </w:p>
    <w:p w:rsidR="00FF6539" w:rsidRPr="00FF6539" w:rsidRDefault="00FF6539" w:rsidP="00FF6539">
      <w:pPr>
        <w:pStyle w:val="a3"/>
        <w:numPr>
          <w:ilvl w:val="0"/>
          <w:numId w:val="7"/>
        </w:numPr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>иметь в</w:t>
      </w:r>
      <w:r w:rsidRPr="00FF6539">
        <w:rPr>
          <w:rFonts w:ascii="Times New Roman" w:hAnsi="Times New Roman" w:cs="Times New Roman"/>
          <w:kern w:val="36"/>
          <w:sz w:val="24"/>
          <w:szCs w:val="24"/>
        </w:rPr>
        <w:t xml:space="preserve">озможность добавления новых счетов в ОСВ таким образом, чтобы суммы добавленных счетов отражались в финансовой отчетности в формате </w:t>
      </w:r>
      <w:r w:rsidRPr="00FF6539">
        <w:rPr>
          <w:rFonts w:ascii="Times New Roman" w:hAnsi="Times New Roman" w:cs="Times New Roman"/>
          <w:kern w:val="36"/>
          <w:sz w:val="24"/>
          <w:szCs w:val="24"/>
          <w:lang w:val="en-US"/>
        </w:rPr>
        <w:t>Word</w:t>
      </w:r>
      <w:r w:rsidRPr="00FF6539">
        <w:rPr>
          <w:rFonts w:ascii="Times New Roman" w:hAnsi="Times New Roman" w:cs="Times New Roman"/>
          <w:kern w:val="36"/>
          <w:sz w:val="24"/>
          <w:szCs w:val="24"/>
        </w:rPr>
        <w:t>.</w:t>
      </w:r>
    </w:p>
    <w:p w:rsidR="00FF6539" w:rsidRPr="00FF6539" w:rsidRDefault="00FF6539" w:rsidP="00FF6539">
      <w:pPr>
        <w:pStyle w:val="a3"/>
        <w:numPr>
          <w:ilvl w:val="0"/>
          <w:numId w:val="7"/>
        </w:numPr>
        <w:rPr>
          <w:rFonts w:ascii="Times New Roman" w:hAnsi="Times New Roman" w:cs="Times New Roman"/>
          <w:kern w:val="36"/>
          <w:sz w:val="24"/>
          <w:szCs w:val="24"/>
        </w:rPr>
      </w:pPr>
      <w:r w:rsidRPr="00FF6539">
        <w:rPr>
          <w:rFonts w:ascii="Times New Roman" w:hAnsi="Times New Roman" w:cs="Times New Roman"/>
          <w:kern w:val="36"/>
          <w:sz w:val="24"/>
          <w:szCs w:val="24"/>
        </w:rPr>
        <w:t>иметь различного вида отчёты (Отчет о Финансовом Положении, Баланс, Отчет о совокупном доходе, Отчет о Движении Денег, Отчет об изменениях капитала, раскрытия по МСФО)</w:t>
      </w:r>
    </w:p>
    <w:p w:rsidR="00FF6539" w:rsidRPr="00FF6539" w:rsidRDefault="00FF6539" w:rsidP="00FF6539">
      <w:pPr>
        <w:pStyle w:val="a3"/>
        <w:numPr>
          <w:ilvl w:val="0"/>
          <w:numId w:val="7"/>
        </w:numPr>
        <w:rPr>
          <w:rFonts w:ascii="Times New Roman" w:hAnsi="Times New Roman" w:cs="Times New Roman"/>
          <w:kern w:val="36"/>
          <w:sz w:val="24"/>
          <w:szCs w:val="24"/>
        </w:rPr>
      </w:pPr>
      <w:r w:rsidRPr="00FF6539">
        <w:rPr>
          <w:rFonts w:ascii="Times New Roman" w:hAnsi="Times New Roman" w:cs="Times New Roman"/>
          <w:kern w:val="36"/>
          <w:sz w:val="24"/>
          <w:szCs w:val="24"/>
        </w:rPr>
        <w:t xml:space="preserve">возможность выгружать отчёты и диаграммы в форматах </w:t>
      </w:r>
      <w:proofErr w:type="spellStart"/>
      <w:r w:rsidRPr="00FF6539">
        <w:rPr>
          <w:rFonts w:ascii="Times New Roman" w:hAnsi="Times New Roman" w:cs="Times New Roman"/>
          <w:kern w:val="36"/>
          <w:sz w:val="24"/>
          <w:szCs w:val="24"/>
          <w:lang w:val="en-US"/>
        </w:rPr>
        <w:t>pdf</w:t>
      </w:r>
      <w:proofErr w:type="spellEnd"/>
      <w:r w:rsidRPr="00FF6539">
        <w:rPr>
          <w:rFonts w:ascii="Times New Roman" w:hAnsi="Times New Roman" w:cs="Times New Roman"/>
          <w:kern w:val="36"/>
          <w:sz w:val="24"/>
          <w:szCs w:val="24"/>
        </w:rPr>
        <w:t xml:space="preserve">, </w:t>
      </w:r>
      <w:r w:rsidRPr="00FF6539">
        <w:rPr>
          <w:rFonts w:ascii="Times New Roman" w:hAnsi="Times New Roman" w:cs="Times New Roman"/>
          <w:kern w:val="36"/>
          <w:sz w:val="24"/>
          <w:szCs w:val="24"/>
          <w:lang w:val="en-US"/>
        </w:rPr>
        <w:t>Word</w:t>
      </w:r>
      <w:r w:rsidRPr="00FF6539">
        <w:rPr>
          <w:rFonts w:ascii="Times New Roman" w:hAnsi="Times New Roman" w:cs="Times New Roman"/>
          <w:kern w:val="36"/>
          <w:sz w:val="24"/>
          <w:szCs w:val="24"/>
        </w:rPr>
        <w:t xml:space="preserve"> и </w:t>
      </w:r>
      <w:r w:rsidRPr="00FF6539">
        <w:rPr>
          <w:rFonts w:ascii="Times New Roman" w:hAnsi="Times New Roman" w:cs="Times New Roman"/>
          <w:kern w:val="36"/>
          <w:sz w:val="24"/>
          <w:szCs w:val="24"/>
          <w:lang w:val="en-US"/>
        </w:rPr>
        <w:t>Excel</w:t>
      </w:r>
      <w:r w:rsidRPr="00FF6539">
        <w:rPr>
          <w:rFonts w:ascii="Times New Roman" w:hAnsi="Times New Roman" w:cs="Times New Roman"/>
          <w:kern w:val="36"/>
          <w:sz w:val="24"/>
          <w:szCs w:val="24"/>
        </w:rPr>
        <w:t>.</w:t>
      </w:r>
    </w:p>
    <w:p w:rsidR="00FF6539" w:rsidRPr="00FF6539" w:rsidRDefault="00FF6539" w:rsidP="00FF6539">
      <w:pPr>
        <w:pStyle w:val="a3"/>
        <w:numPr>
          <w:ilvl w:val="0"/>
          <w:numId w:val="5"/>
        </w:numPr>
        <w:rPr>
          <w:rFonts w:ascii="Times New Roman" w:hAnsi="Times New Roman" w:cs="Times New Roman"/>
          <w:kern w:val="36"/>
          <w:sz w:val="24"/>
          <w:szCs w:val="24"/>
        </w:rPr>
      </w:pPr>
      <w:r w:rsidRPr="00FF6539">
        <w:rPr>
          <w:rFonts w:ascii="Times New Roman" w:hAnsi="Times New Roman" w:cs="Times New Roman"/>
          <w:kern w:val="36"/>
          <w:sz w:val="24"/>
          <w:szCs w:val="24"/>
        </w:rPr>
        <w:t xml:space="preserve">Программное обеспечение должно устанавливаться на компьютер (ноутбук) пользователя и поддерживать следующие операционные системы: </w:t>
      </w:r>
      <w:r w:rsidRPr="00FF6539">
        <w:rPr>
          <w:rFonts w:ascii="Times New Roman" w:hAnsi="Times New Roman" w:cs="Times New Roman"/>
          <w:kern w:val="36"/>
          <w:sz w:val="24"/>
          <w:szCs w:val="24"/>
          <w:lang w:val="en-US"/>
        </w:rPr>
        <w:t>Windows</w:t>
      </w:r>
      <w:r w:rsidRPr="00FF6539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Pr="00FF6539">
        <w:rPr>
          <w:rFonts w:ascii="Times New Roman" w:hAnsi="Times New Roman" w:cs="Times New Roman"/>
          <w:kern w:val="36"/>
          <w:sz w:val="24"/>
          <w:szCs w:val="24"/>
          <w:lang w:val="en-US"/>
        </w:rPr>
        <w:t>XP</w:t>
      </w:r>
      <w:r w:rsidRPr="00FF6539">
        <w:rPr>
          <w:rFonts w:ascii="Times New Roman" w:hAnsi="Times New Roman" w:cs="Times New Roman"/>
          <w:kern w:val="36"/>
          <w:sz w:val="24"/>
          <w:szCs w:val="24"/>
        </w:rPr>
        <w:t xml:space="preserve">, </w:t>
      </w:r>
      <w:r w:rsidRPr="00FF6539">
        <w:rPr>
          <w:rFonts w:ascii="Times New Roman" w:hAnsi="Times New Roman" w:cs="Times New Roman"/>
          <w:kern w:val="36"/>
          <w:sz w:val="24"/>
          <w:szCs w:val="24"/>
          <w:lang w:val="en-US"/>
        </w:rPr>
        <w:t>Windows</w:t>
      </w:r>
      <w:r w:rsidRPr="00FF6539">
        <w:rPr>
          <w:rFonts w:ascii="Times New Roman" w:hAnsi="Times New Roman" w:cs="Times New Roman"/>
          <w:kern w:val="36"/>
          <w:sz w:val="24"/>
          <w:szCs w:val="24"/>
        </w:rPr>
        <w:t xml:space="preserve"> 7 и </w:t>
      </w:r>
      <w:r w:rsidRPr="00FF6539">
        <w:rPr>
          <w:rFonts w:ascii="Times New Roman" w:hAnsi="Times New Roman" w:cs="Times New Roman"/>
          <w:kern w:val="36"/>
          <w:sz w:val="24"/>
          <w:szCs w:val="24"/>
          <w:lang w:val="en-US"/>
        </w:rPr>
        <w:t>Windows</w:t>
      </w:r>
      <w:r w:rsidRPr="00FF6539">
        <w:rPr>
          <w:rFonts w:ascii="Times New Roman" w:hAnsi="Times New Roman" w:cs="Times New Roman"/>
          <w:kern w:val="36"/>
          <w:sz w:val="24"/>
          <w:szCs w:val="24"/>
        </w:rPr>
        <w:t xml:space="preserve"> 8</w:t>
      </w:r>
    </w:p>
    <w:p w:rsidR="00FF6539" w:rsidRPr="00FF6539" w:rsidRDefault="00FF6539" w:rsidP="00FF6539">
      <w:pPr>
        <w:pStyle w:val="a3"/>
        <w:numPr>
          <w:ilvl w:val="0"/>
          <w:numId w:val="5"/>
        </w:numPr>
        <w:rPr>
          <w:rFonts w:ascii="Times New Roman" w:hAnsi="Times New Roman" w:cs="Times New Roman"/>
          <w:kern w:val="36"/>
          <w:sz w:val="24"/>
          <w:szCs w:val="24"/>
        </w:rPr>
      </w:pPr>
      <w:r w:rsidRPr="00FF6539">
        <w:rPr>
          <w:rFonts w:ascii="Times New Roman" w:hAnsi="Times New Roman" w:cs="Times New Roman"/>
          <w:kern w:val="36"/>
          <w:sz w:val="24"/>
          <w:szCs w:val="24"/>
        </w:rPr>
        <w:t>Должна быть опция подключения нескольких работников, где каждый сотрудник будет иметь возможность смотреть, редактировать данные в отчетности.</w:t>
      </w:r>
    </w:p>
    <w:p w:rsidR="00FF6539" w:rsidRPr="00FF6539" w:rsidRDefault="00FF6539" w:rsidP="00FF6539">
      <w:pPr>
        <w:pStyle w:val="a3"/>
        <w:numPr>
          <w:ilvl w:val="0"/>
          <w:numId w:val="5"/>
        </w:numPr>
        <w:rPr>
          <w:rFonts w:ascii="Times New Roman" w:hAnsi="Times New Roman" w:cs="Times New Roman"/>
          <w:kern w:val="36"/>
          <w:sz w:val="24"/>
          <w:szCs w:val="24"/>
        </w:rPr>
      </w:pPr>
      <w:r w:rsidRPr="00FF6539">
        <w:rPr>
          <w:rFonts w:ascii="Times New Roman" w:hAnsi="Times New Roman" w:cs="Times New Roman"/>
          <w:kern w:val="36"/>
          <w:sz w:val="24"/>
          <w:szCs w:val="24"/>
        </w:rPr>
        <w:t xml:space="preserve">Необходимо чтобы система работала с файлами на английском, русском, казахском языках. </w:t>
      </w:r>
    </w:p>
    <w:p w:rsidR="00FF6539" w:rsidRPr="00FF6539" w:rsidRDefault="00FF6539" w:rsidP="00FF6539">
      <w:pPr>
        <w:pStyle w:val="a3"/>
        <w:numPr>
          <w:ilvl w:val="0"/>
          <w:numId w:val="5"/>
        </w:numPr>
        <w:rPr>
          <w:rFonts w:ascii="Times New Roman" w:hAnsi="Times New Roman" w:cs="Times New Roman"/>
          <w:kern w:val="36"/>
          <w:sz w:val="24"/>
          <w:szCs w:val="24"/>
        </w:rPr>
      </w:pPr>
      <w:r w:rsidRPr="00FF6539">
        <w:rPr>
          <w:rFonts w:ascii="Times New Roman" w:hAnsi="Times New Roman" w:cs="Times New Roman"/>
          <w:kern w:val="36"/>
          <w:sz w:val="24"/>
          <w:szCs w:val="24"/>
        </w:rPr>
        <w:t xml:space="preserve">Годовая подписка с получением права использования обновлений </w:t>
      </w:r>
    </w:p>
    <w:p w:rsidR="00FF6539" w:rsidRPr="00FF6539" w:rsidRDefault="00FF6539" w:rsidP="00FF6539">
      <w:pPr>
        <w:pStyle w:val="a3"/>
        <w:numPr>
          <w:ilvl w:val="0"/>
          <w:numId w:val="5"/>
        </w:numPr>
        <w:rPr>
          <w:rFonts w:ascii="Times New Roman" w:hAnsi="Times New Roman" w:cs="Times New Roman"/>
          <w:kern w:val="36"/>
          <w:sz w:val="24"/>
          <w:szCs w:val="24"/>
        </w:rPr>
      </w:pPr>
      <w:r w:rsidRPr="00FF6539">
        <w:rPr>
          <w:rFonts w:ascii="Times New Roman" w:hAnsi="Times New Roman" w:cs="Times New Roman"/>
          <w:kern w:val="36"/>
          <w:sz w:val="24"/>
          <w:szCs w:val="24"/>
        </w:rPr>
        <w:t>Техническая поддержка</w:t>
      </w:r>
    </w:p>
    <w:p w:rsidR="00FF6539" w:rsidRPr="00FF6539" w:rsidRDefault="00FF6539" w:rsidP="00FF6539">
      <w:pPr>
        <w:pStyle w:val="a3"/>
        <w:numPr>
          <w:ilvl w:val="0"/>
          <w:numId w:val="5"/>
        </w:numPr>
        <w:rPr>
          <w:rFonts w:ascii="Times New Roman" w:hAnsi="Times New Roman" w:cs="Times New Roman"/>
          <w:kern w:val="36"/>
          <w:sz w:val="24"/>
          <w:szCs w:val="24"/>
        </w:rPr>
      </w:pPr>
      <w:r w:rsidRPr="00FF6539">
        <w:rPr>
          <w:rFonts w:ascii="Times New Roman" w:hAnsi="Times New Roman" w:cs="Times New Roman"/>
          <w:kern w:val="36"/>
          <w:sz w:val="24"/>
          <w:szCs w:val="24"/>
        </w:rPr>
        <w:t>Инструкции по использованию программы</w:t>
      </w:r>
    </w:p>
    <w:p w:rsidR="00FF6539" w:rsidRPr="00FF6539" w:rsidRDefault="00FF6539" w:rsidP="00FF6539">
      <w:pPr>
        <w:pStyle w:val="a3"/>
        <w:numPr>
          <w:ilvl w:val="0"/>
          <w:numId w:val="5"/>
        </w:numPr>
        <w:rPr>
          <w:rFonts w:ascii="Times New Roman" w:hAnsi="Times New Roman" w:cs="Times New Roman"/>
          <w:kern w:val="36"/>
          <w:sz w:val="24"/>
          <w:szCs w:val="24"/>
        </w:rPr>
      </w:pPr>
      <w:r w:rsidRPr="00FF6539">
        <w:rPr>
          <w:rFonts w:ascii="Times New Roman" w:hAnsi="Times New Roman" w:cs="Times New Roman"/>
          <w:kern w:val="36"/>
          <w:sz w:val="24"/>
          <w:szCs w:val="24"/>
        </w:rPr>
        <w:t>Тренинги по использованию программы</w:t>
      </w:r>
    </w:p>
    <w:p w:rsidR="00FF6539" w:rsidRPr="00FF6539" w:rsidRDefault="00FF6539" w:rsidP="00FF6539">
      <w:pPr>
        <w:ind w:left="360"/>
        <w:jc w:val="center"/>
        <w:rPr>
          <w:rFonts w:ascii="Times New Roman" w:hAnsi="Times New Roman" w:cs="Times New Roman"/>
          <w:b/>
          <w:kern w:val="36"/>
          <w:sz w:val="24"/>
          <w:szCs w:val="24"/>
        </w:rPr>
      </w:pPr>
      <w:r w:rsidRPr="00FF6539">
        <w:rPr>
          <w:rFonts w:ascii="Times New Roman" w:hAnsi="Times New Roman" w:cs="Times New Roman"/>
          <w:b/>
          <w:kern w:val="36"/>
          <w:sz w:val="24"/>
          <w:szCs w:val="24"/>
        </w:rPr>
        <w:t xml:space="preserve">Указание названия программного обеспечения, предоставление </w:t>
      </w:r>
      <w:proofErr w:type="spellStart"/>
      <w:r w:rsidRPr="00FF6539">
        <w:rPr>
          <w:rFonts w:ascii="Times New Roman" w:hAnsi="Times New Roman" w:cs="Times New Roman"/>
          <w:b/>
          <w:kern w:val="36"/>
          <w:sz w:val="24"/>
          <w:szCs w:val="24"/>
        </w:rPr>
        <w:t>Авторизационного</w:t>
      </w:r>
      <w:proofErr w:type="spellEnd"/>
      <w:r w:rsidRPr="00FF6539">
        <w:rPr>
          <w:rFonts w:ascii="Times New Roman" w:hAnsi="Times New Roman" w:cs="Times New Roman"/>
          <w:b/>
          <w:kern w:val="36"/>
          <w:sz w:val="24"/>
          <w:szCs w:val="24"/>
        </w:rPr>
        <w:t xml:space="preserve"> письма от производителя лицензии и предоставление технической спецификации обязательно</w:t>
      </w:r>
    </w:p>
    <w:p w:rsidR="00FF6539" w:rsidRPr="00FF6539" w:rsidRDefault="00FF6539" w:rsidP="00FF6539">
      <w:pPr>
        <w:jc w:val="center"/>
        <w:rPr>
          <w:rFonts w:ascii="Times New Roman" w:hAnsi="Times New Roman" w:cs="Times New Roman"/>
          <w:b/>
          <w:color w:val="000000" w:themeColor="text1"/>
          <w:spacing w:val="-17"/>
          <w:kern w:val="36"/>
          <w:sz w:val="24"/>
          <w:szCs w:val="24"/>
        </w:rPr>
      </w:pPr>
    </w:p>
    <w:sectPr w:rsidR="00FF6539" w:rsidRPr="00FF6539" w:rsidSect="00CA0971">
      <w:pgSz w:w="11906" w:h="16838"/>
      <w:pgMar w:top="1440" w:right="1440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14843"/>
    <w:multiLevelType w:val="hybridMultilevel"/>
    <w:tmpl w:val="F652583E"/>
    <w:lvl w:ilvl="0" w:tplc="9544C3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EEB3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B897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9C61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52D3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BE90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20A2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DEA1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F063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B4C5941"/>
    <w:multiLevelType w:val="hybridMultilevel"/>
    <w:tmpl w:val="C5E0A2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1146C2"/>
    <w:multiLevelType w:val="hybridMultilevel"/>
    <w:tmpl w:val="91D07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C75956"/>
    <w:multiLevelType w:val="hybridMultilevel"/>
    <w:tmpl w:val="F90A9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903006"/>
    <w:multiLevelType w:val="hybridMultilevel"/>
    <w:tmpl w:val="851289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B178BE"/>
    <w:multiLevelType w:val="hybridMultilevel"/>
    <w:tmpl w:val="D00CF9C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7A637FDE"/>
    <w:multiLevelType w:val="hybridMultilevel"/>
    <w:tmpl w:val="6010AD4E"/>
    <w:lvl w:ilvl="0" w:tplc="FED4AF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06DB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DC5F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5A69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42B9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5C5F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CCEA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681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4AA7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>
    <w:useFELayout/>
  </w:compat>
  <w:rsids>
    <w:rsidRoot w:val="00AA0E98"/>
    <w:rsid w:val="00000AA3"/>
    <w:rsid w:val="0007271F"/>
    <w:rsid w:val="00126ED1"/>
    <w:rsid w:val="001325ED"/>
    <w:rsid w:val="001465B6"/>
    <w:rsid w:val="00167EFF"/>
    <w:rsid w:val="0020230B"/>
    <w:rsid w:val="00235398"/>
    <w:rsid w:val="002D1D76"/>
    <w:rsid w:val="0035411A"/>
    <w:rsid w:val="003C57A9"/>
    <w:rsid w:val="004129BB"/>
    <w:rsid w:val="004D2FBE"/>
    <w:rsid w:val="006A6292"/>
    <w:rsid w:val="007C0CB0"/>
    <w:rsid w:val="007E0ED8"/>
    <w:rsid w:val="008467AE"/>
    <w:rsid w:val="00896B61"/>
    <w:rsid w:val="009726A5"/>
    <w:rsid w:val="00991351"/>
    <w:rsid w:val="009A07F2"/>
    <w:rsid w:val="009F7B20"/>
    <w:rsid w:val="00A447BE"/>
    <w:rsid w:val="00A80E54"/>
    <w:rsid w:val="00AA0E98"/>
    <w:rsid w:val="00AD6AE1"/>
    <w:rsid w:val="00AE29FF"/>
    <w:rsid w:val="00AF4931"/>
    <w:rsid w:val="00B07BAB"/>
    <w:rsid w:val="00B6672C"/>
    <w:rsid w:val="00B760B5"/>
    <w:rsid w:val="00BC6D63"/>
    <w:rsid w:val="00BE5C7E"/>
    <w:rsid w:val="00C20026"/>
    <w:rsid w:val="00C9400E"/>
    <w:rsid w:val="00CA0971"/>
    <w:rsid w:val="00CE7C73"/>
    <w:rsid w:val="00D17105"/>
    <w:rsid w:val="00D260AB"/>
    <w:rsid w:val="00DE5626"/>
    <w:rsid w:val="00EA04AC"/>
    <w:rsid w:val="00EA7FE8"/>
    <w:rsid w:val="00EC6D2A"/>
    <w:rsid w:val="00ED7536"/>
    <w:rsid w:val="00EF6CED"/>
    <w:rsid w:val="00FA4DB3"/>
    <w:rsid w:val="00FC67FE"/>
    <w:rsid w:val="00FF6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7F2"/>
    <w:pPr>
      <w:ind w:left="720"/>
      <w:contextualSpacing/>
    </w:pPr>
  </w:style>
  <w:style w:type="character" w:customStyle="1" w:styleId="hps">
    <w:name w:val="hps"/>
    <w:basedOn w:val="a0"/>
    <w:rsid w:val="00BE5C7E"/>
  </w:style>
  <w:style w:type="paragraph" w:styleId="a4">
    <w:name w:val="Balloon Text"/>
    <w:basedOn w:val="a"/>
    <w:link w:val="a5"/>
    <w:uiPriority w:val="99"/>
    <w:semiHidden/>
    <w:unhideWhenUsed/>
    <w:rsid w:val="00202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23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7F2"/>
    <w:pPr>
      <w:ind w:left="720"/>
      <w:contextualSpacing/>
    </w:pPr>
  </w:style>
  <w:style w:type="character" w:customStyle="1" w:styleId="hps">
    <w:name w:val="hps"/>
    <w:basedOn w:val="DefaultParagraphFont"/>
    <w:rsid w:val="00BE5C7E"/>
  </w:style>
  <w:style w:type="paragraph" w:styleId="BalloonText">
    <w:name w:val="Balloon Text"/>
    <w:basedOn w:val="Normal"/>
    <w:link w:val="BalloonTextChar"/>
    <w:uiPriority w:val="99"/>
    <w:semiHidden/>
    <w:unhideWhenUsed/>
    <w:rsid w:val="00202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3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1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72417">
          <w:marLeft w:val="96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5885">
          <w:marLeft w:val="96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50564">
          <w:marLeft w:val="96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1668">
          <w:marLeft w:val="96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3800">
          <w:marLeft w:val="96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696">
          <w:marLeft w:val="96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9396">
          <w:marLeft w:val="96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0197">
          <w:marLeft w:val="96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00">
          <w:marLeft w:val="96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1422">
          <w:marLeft w:val="96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3462">
          <w:marLeft w:val="96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8568">
          <w:marLeft w:val="96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8646">
          <w:marLeft w:val="96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1988">
          <w:marLeft w:val="96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2396">
          <w:marLeft w:val="96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5019">
          <w:marLeft w:val="96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6710">
          <w:marLeft w:val="96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6029">
          <w:marLeft w:val="96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1190">
          <w:marLeft w:val="96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6193">
          <w:marLeft w:val="96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88802">
          <w:marLeft w:val="96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8402">
          <w:marLeft w:val="96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703">
          <w:marLeft w:val="96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2271">
          <w:marLeft w:val="96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70DE80-69B7-48C3-BE09-9917404E1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Anastassia.Z</dc:creator>
  <cp:lastModifiedBy>makhabbat.mu</cp:lastModifiedBy>
  <cp:revision>2</cp:revision>
  <dcterms:created xsi:type="dcterms:W3CDTF">2015-08-27T07:07:00Z</dcterms:created>
  <dcterms:modified xsi:type="dcterms:W3CDTF">2015-08-27T07:07:00Z</dcterms:modified>
</cp:coreProperties>
</file>