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0" w:rsidRPr="00973E53" w:rsidRDefault="0029094A" w:rsidP="002909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E53">
        <w:rPr>
          <w:rFonts w:ascii="Times New Roman" w:hAnsi="Times New Roman" w:cs="Times New Roman"/>
          <w:b/>
          <w:sz w:val="20"/>
          <w:szCs w:val="20"/>
        </w:rPr>
        <w:t>Техническая спецификация</w:t>
      </w:r>
    </w:p>
    <w:p w:rsidR="0029094A" w:rsidRPr="005D7AC1" w:rsidRDefault="0029094A" w:rsidP="00097124">
      <w:pPr>
        <w:jc w:val="center"/>
        <w:rPr>
          <w:rFonts w:ascii="Times New Roman" w:hAnsi="Times New Roman" w:cs="Times New Roman"/>
          <w:sz w:val="20"/>
          <w:szCs w:val="20"/>
        </w:rPr>
      </w:pPr>
      <w:r w:rsidRPr="00973E53">
        <w:rPr>
          <w:rFonts w:ascii="Times New Roman" w:hAnsi="Times New Roman" w:cs="Times New Roman"/>
          <w:sz w:val="20"/>
          <w:szCs w:val="20"/>
        </w:rPr>
        <w:t xml:space="preserve">На </w:t>
      </w:r>
      <w:r w:rsidR="001C12A4" w:rsidRPr="00973E53">
        <w:rPr>
          <w:rFonts w:ascii="Times New Roman" w:hAnsi="Times New Roman" w:cs="Times New Roman"/>
          <w:sz w:val="20"/>
          <w:szCs w:val="20"/>
        </w:rPr>
        <w:t xml:space="preserve">масло трансмиссионное </w:t>
      </w:r>
      <w:proofErr w:type="spellStart"/>
      <w:r w:rsidR="00973E53" w:rsidRPr="00973E53">
        <w:rPr>
          <w:rFonts w:ascii="Times New Roman" w:hAnsi="Times New Roman" w:cs="Times New Roman"/>
          <w:sz w:val="20"/>
          <w:szCs w:val="20"/>
          <w:lang w:val="en-US"/>
        </w:rPr>
        <w:t>dextron</w:t>
      </w:r>
      <w:proofErr w:type="spellEnd"/>
      <w:r w:rsidR="00973E53" w:rsidRPr="005D7AC1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1C12A4" w:rsidRPr="00973E53" w:rsidRDefault="001C12A4" w:rsidP="0009712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1"/>
        <w:gridCol w:w="2242"/>
        <w:gridCol w:w="1081"/>
        <w:gridCol w:w="1641"/>
      </w:tblGrid>
      <w:tr w:rsidR="001C12A4" w:rsidRPr="00973E53" w:rsidTr="001C12A4">
        <w:trPr>
          <w:trHeight w:val="492"/>
          <w:tblCellSpacing w:w="15" w:type="dxa"/>
        </w:trPr>
        <w:tc>
          <w:tcPr>
            <w:tcW w:w="0" w:type="auto"/>
            <w:vAlign w:val="center"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измерения</w:t>
            </w:r>
          </w:p>
        </w:tc>
        <w:tc>
          <w:tcPr>
            <w:tcW w:w="0" w:type="auto"/>
            <w:vAlign w:val="center"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1C12A4" w:rsidRPr="00973E53" w:rsidTr="001C12A4">
        <w:trPr>
          <w:trHeight w:val="492"/>
          <w:tblCellSpacing w:w="15" w:type="dxa"/>
        </w:trPr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при 15°C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DIN 51 757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г/см</w:t>
            </w: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087 </w:t>
            </w:r>
          </w:p>
        </w:tc>
      </w:tr>
      <w:tr w:rsidR="001C12A4" w:rsidRPr="00973E53" w:rsidTr="001C12A4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Вязкость при 40°C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DIN ISO 3104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мм</w:t>
            </w:r>
            <w:proofErr w:type="gramStart"/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0-40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A4" w:rsidRPr="00973E53" w:rsidTr="001C12A4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Вязкость при 100°C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DIN ISO 3104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мм</w:t>
            </w:r>
            <w:proofErr w:type="gramStart"/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A4" w:rsidRPr="00973E53" w:rsidTr="001C12A4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Индекс вязкости (VI)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DIN ISO 2909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0-180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A4" w:rsidRPr="00973E53" w:rsidTr="001C12A4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Точка воспламенения COC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DIN ISO 2592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°C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0-180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2A4" w:rsidRPr="00973E53" w:rsidTr="001C12A4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Температура застывания</w:t>
            </w:r>
            <w:proofErr w:type="gramStart"/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2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702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выше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DIN ISO 3016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°C </w:t>
            </w:r>
          </w:p>
        </w:tc>
        <w:tc>
          <w:tcPr>
            <w:tcW w:w="0" w:type="auto"/>
            <w:vAlign w:val="center"/>
            <w:hideMark/>
          </w:tcPr>
          <w:p w:rsidR="001C12A4" w:rsidRPr="00973E53" w:rsidRDefault="001C12A4" w:rsidP="001C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020BF" w:rsidRPr="001C1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- 48 </w:t>
            </w:r>
            <w:r w:rsidR="007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97124" w:rsidRPr="00973E53" w:rsidRDefault="00097124" w:rsidP="00097124">
      <w:pPr>
        <w:rPr>
          <w:rFonts w:ascii="Times New Roman" w:hAnsi="Times New Roman" w:cs="Times New Roman"/>
          <w:sz w:val="20"/>
          <w:szCs w:val="20"/>
        </w:rPr>
      </w:pPr>
    </w:p>
    <w:p w:rsidR="00973E53" w:rsidRPr="00973E53" w:rsidRDefault="00973E53" w:rsidP="00973E53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73E53">
        <w:rPr>
          <w:rFonts w:ascii="Times New Roman" w:hAnsi="Times New Roman" w:cs="Times New Roman"/>
          <w:b/>
          <w:bCs/>
          <w:sz w:val="20"/>
          <w:szCs w:val="20"/>
          <w:u w:val="single"/>
        </w:rPr>
        <w:t>Ценовое предложение должно содержать следующее:</w:t>
      </w:r>
    </w:p>
    <w:p w:rsidR="00973E53" w:rsidRPr="00973E53" w:rsidRDefault="00973E53" w:rsidP="00973E53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73E53">
        <w:rPr>
          <w:rFonts w:ascii="Times New Roman" w:hAnsi="Times New Roman" w:cs="Times New Roman"/>
          <w:bCs/>
          <w:sz w:val="20"/>
          <w:szCs w:val="20"/>
          <w:u w:val="single"/>
        </w:rPr>
        <w:t>1) техническую спецификацию;</w:t>
      </w:r>
    </w:p>
    <w:p w:rsidR="00973E53" w:rsidRPr="00973E53" w:rsidRDefault="00973E53" w:rsidP="00973E53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73E53">
        <w:rPr>
          <w:rFonts w:ascii="Times New Roman" w:hAnsi="Times New Roman" w:cs="Times New Roman"/>
          <w:bCs/>
          <w:sz w:val="20"/>
          <w:szCs w:val="20"/>
          <w:u w:val="single"/>
        </w:rPr>
        <w:t>2) наименование, точные 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857283" w:rsidRPr="005D7AC1" w:rsidRDefault="00973E53" w:rsidP="001C12A4">
      <w:pPr>
        <w:rPr>
          <w:rFonts w:ascii="Times New Roman" w:hAnsi="Times New Roman" w:cs="Times New Roman"/>
          <w:b/>
          <w:sz w:val="20"/>
          <w:szCs w:val="20"/>
        </w:rPr>
      </w:pPr>
      <w:r w:rsidRPr="005D7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AC1">
        <w:rPr>
          <w:rFonts w:ascii="Times New Roman" w:hAnsi="Times New Roman" w:cs="Times New Roman"/>
          <w:b/>
          <w:sz w:val="20"/>
          <w:szCs w:val="20"/>
        </w:rPr>
        <w:t>Место поставки(приемки товара) : г. Астана, Международный Аэропорт г.Астана</w:t>
      </w:r>
    </w:p>
    <w:sectPr w:rsidR="00857283" w:rsidRPr="005D7AC1" w:rsidSect="00374C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7083"/>
    <w:multiLevelType w:val="hybridMultilevel"/>
    <w:tmpl w:val="51C8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094A"/>
    <w:rsid w:val="00097124"/>
    <w:rsid w:val="000D5F60"/>
    <w:rsid w:val="001C12A4"/>
    <w:rsid w:val="0029094A"/>
    <w:rsid w:val="00374C69"/>
    <w:rsid w:val="005D7AC1"/>
    <w:rsid w:val="007020BF"/>
    <w:rsid w:val="00857283"/>
    <w:rsid w:val="00973E53"/>
    <w:rsid w:val="009E4DD1"/>
    <w:rsid w:val="00A07095"/>
    <w:rsid w:val="00C76CD8"/>
    <w:rsid w:val="00CA0AE0"/>
    <w:rsid w:val="00CB39B3"/>
    <w:rsid w:val="00D513E1"/>
    <w:rsid w:val="00DE781F"/>
    <w:rsid w:val="00F7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Kaftaranov</dc:creator>
  <cp:lastModifiedBy>Maxut.a</cp:lastModifiedBy>
  <cp:revision>2</cp:revision>
  <cp:lastPrinted>2015-08-24T03:24:00Z</cp:lastPrinted>
  <dcterms:created xsi:type="dcterms:W3CDTF">2015-10-16T04:25:00Z</dcterms:created>
  <dcterms:modified xsi:type="dcterms:W3CDTF">2015-10-16T04:25:00Z</dcterms:modified>
</cp:coreProperties>
</file>