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proofErr w:type="spellStart"/>
      <w:r w:rsidR="00E45E71" w:rsidRPr="00E45E7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противообледенительной</w:t>
      </w:r>
      <w:proofErr w:type="spellEnd"/>
      <w:r w:rsidR="00E45E71" w:rsidRPr="00E45E7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жидкости на зимний сезон 2016-2017 гг.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45E7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268647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D46821" w:rsidRP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E45E7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4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71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5E7DD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45E7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1520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октября</w:t>
            </w:r>
            <w:bookmarkStart w:id="0" w:name="_GoBack"/>
            <w:bookmarkEnd w:id="0"/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D46821" w:rsidRPr="000A6AE2" w:rsidRDefault="00D46821" w:rsidP="00D468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D46821" w:rsidRDefault="00D4682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Менеджер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proofErr w:type="spellStart"/>
      <w:r w:rsidRPr="00E24109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E24109"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E45E7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proofErr w:type="spellStart"/>
      <w:r w:rsidRPr="00E45E71">
        <w:rPr>
          <w:rFonts w:ascii="Times New Roman" w:hAnsi="Times New Roman"/>
          <w:i/>
          <w:color w:val="000080"/>
        </w:rPr>
        <w:t>Жерде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45E71">
        <w:rPr>
          <w:rFonts w:ascii="Times New Roman" w:hAnsi="Times New Roman"/>
          <w:i/>
          <w:color w:val="000080"/>
        </w:rPr>
        <w:t>қызмет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45E71">
        <w:rPr>
          <w:rFonts w:ascii="Times New Roman" w:hAnsi="Times New Roman"/>
          <w:i/>
          <w:color w:val="000080"/>
        </w:rPr>
        <w:t>көрсету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45E71">
        <w:rPr>
          <w:rFonts w:ascii="Times New Roman" w:hAnsi="Times New Roman"/>
          <w:i/>
          <w:color w:val="000080"/>
        </w:rPr>
        <w:t>жөніндегі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директор – </w:t>
      </w:r>
      <w:proofErr w:type="spellStart"/>
      <w:r w:rsidRPr="00E45E71">
        <w:rPr>
          <w:rFonts w:ascii="Times New Roman" w:hAnsi="Times New Roman"/>
          <w:i/>
          <w:color w:val="000080"/>
        </w:rPr>
        <w:t>Небога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А. А.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E45E71" w:rsidRPr="00E45E71" w:rsidRDefault="00E45E71" w:rsidP="00E45E7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color w:val="000080"/>
        </w:rPr>
      </w:pPr>
      <w:proofErr w:type="spellStart"/>
      <w:r w:rsidRPr="00E45E71">
        <w:rPr>
          <w:rFonts w:ascii="Times New Roman" w:hAnsi="Times New Roman"/>
          <w:i/>
          <w:color w:val="000080"/>
        </w:rPr>
        <w:t>Сатып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45E71">
        <w:rPr>
          <w:rFonts w:ascii="Times New Roman" w:hAnsi="Times New Roman"/>
          <w:i/>
          <w:color w:val="000080"/>
        </w:rPr>
        <w:t>алу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45E71">
        <w:rPr>
          <w:rFonts w:ascii="Times New Roman" w:hAnsi="Times New Roman"/>
          <w:i/>
          <w:color w:val="000080"/>
        </w:rPr>
        <w:t>жөніндегі</w:t>
      </w:r>
      <w:proofErr w:type="spellEnd"/>
      <w:r w:rsidRPr="00E45E71">
        <w:rPr>
          <w:rFonts w:ascii="Times New Roman" w:hAnsi="Times New Roman"/>
          <w:i/>
          <w:color w:val="000080"/>
        </w:rPr>
        <w:t xml:space="preserve"> менеджер – Ли Е. И.</w:t>
      </w:r>
    </w:p>
    <w:p w:rsidR="004B5F22" w:rsidRPr="000A6AE2" w:rsidRDefault="004B5F22" w:rsidP="00E45E7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BA66A7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BA66A7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BA66A7">
        <w:rPr>
          <w:rFonts w:ascii="Times New Roman" w:hAnsi="Times New Roman"/>
          <w:i/>
          <w:iCs/>
          <w:color w:val="000080"/>
        </w:rPr>
        <w:t xml:space="preserve"> Т.К.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proofErr w:type="spellStart"/>
      <w:r w:rsidR="00E45E71" w:rsidRPr="00E45E7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противообледенительной</w:t>
      </w:r>
      <w:proofErr w:type="spellEnd"/>
      <w:r w:rsidR="00E45E71" w:rsidRPr="00E45E7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жидкости на зимний сезон 2016-2017 гг. </w:t>
      </w:r>
      <w:r w:rsidR="00D4682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45E71" w:rsidRPr="00E45E7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268647</w:t>
      </w:r>
      <w:r w:rsidR="00D4682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D46821" w:rsidRP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E45E71" w:rsidRPr="00E45E7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D4682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4682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45E71" w:rsidRPr="00E45E71">
        <w:rPr>
          <w:rFonts w:ascii="Times New Roman" w:hAnsi="Times New Roman"/>
          <w:color w:val="000080"/>
        </w:rPr>
        <w:t>268647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EA4BF6">
        <w:rPr>
          <w:rFonts w:ascii="Times New Roman" w:hAnsi="Times New Roman"/>
          <w:color w:val="000080"/>
        </w:rPr>
        <w:t>2</w:t>
      </w:r>
      <w:r w:rsidR="00E45E71" w:rsidRPr="00E45E71">
        <w:rPr>
          <w:rFonts w:ascii="Times New Roman" w:hAnsi="Times New Roman"/>
          <w:color w:val="000080"/>
        </w:rPr>
        <w:t>3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</w:t>
      </w:r>
      <w:r w:rsidR="00D46821">
        <w:rPr>
          <w:rFonts w:ascii="Times New Roman" w:hAnsi="Times New Roman"/>
          <w:color w:val="000080"/>
        </w:rPr>
        <w:t>9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EA4BF6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5E6B21" w:rsidRDefault="00E45E71" w:rsidP="00E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E45E7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8E625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E45E7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Ырыс</w:t>
            </w:r>
            <w:proofErr w:type="spellEnd"/>
            <w:r w:rsidRPr="00E45E7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-Береке АА</w:t>
            </w:r>
            <w:r w:rsidR="008E625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E45E71" w:rsidP="008E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E45E7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Жамбылская</w:t>
            </w:r>
            <w:proofErr w:type="spellEnd"/>
            <w:r w:rsidRPr="00E45E7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</w:t>
            </w:r>
            <w:proofErr w:type="spellStart"/>
            <w:r w:rsidRPr="00E45E7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амбылский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</w:t>
            </w:r>
            <w:r w:rsidRPr="00E45E7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село Аса, улица Абая, дом 129</w:t>
            </w:r>
          </w:p>
        </w:tc>
        <w:tc>
          <w:tcPr>
            <w:tcW w:w="993" w:type="dxa"/>
          </w:tcPr>
          <w:p w:rsidR="007262C6" w:rsidRPr="00E45E71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E45E7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-4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FD5FDE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5E6B21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5E6B21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proofErr w:type="spellStart"/>
      <w:r w:rsidR="008E6257" w:rsidRPr="008E6257">
        <w:rPr>
          <w:b/>
          <w:i/>
          <w:color w:val="000099"/>
          <w:szCs w:val="24"/>
        </w:rPr>
        <w:t>Ырыс</w:t>
      </w:r>
      <w:proofErr w:type="spellEnd"/>
      <w:r w:rsidR="008E6257" w:rsidRPr="008E6257">
        <w:rPr>
          <w:b/>
          <w:i/>
          <w:color w:val="000099"/>
          <w:szCs w:val="24"/>
        </w:rPr>
        <w:t>-Береке АА</w:t>
      </w:r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94763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94763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E6257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E6257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E6257" w:rsidRDefault="008E6257" w:rsidP="00A9187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5E6B21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8E6257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E625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E6257" w:rsidRDefault="008E625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8E6257" w:rsidRDefault="00096D3F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AD58ED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8E625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096D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 xml:space="preserve">Приказ о назначении </w:t>
            </w:r>
            <w:r w:rsidR="00096D3F" w:rsidRPr="008E6257">
              <w:rPr>
                <w:i/>
                <w:color w:val="000099"/>
              </w:rPr>
              <w:t>Д</w:t>
            </w:r>
            <w:r w:rsidRPr="008E6257">
              <w:rPr>
                <w:i/>
                <w:color w:val="000099"/>
              </w:rPr>
              <w:t>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9187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096D3F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AD58ED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8E625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8E6257" w:rsidP="008E62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 xml:space="preserve">Свидетельство </w:t>
            </w:r>
            <w:r w:rsidR="00096D3F" w:rsidRPr="008E6257">
              <w:rPr>
                <w:i/>
                <w:color w:val="000099"/>
              </w:rPr>
              <w:t xml:space="preserve">о </w:t>
            </w:r>
            <w:r w:rsidR="00DE3CA0" w:rsidRPr="008E6257">
              <w:rPr>
                <w:i/>
                <w:color w:val="000099"/>
              </w:rPr>
              <w:t xml:space="preserve">государственной </w:t>
            </w:r>
            <w:r w:rsidRPr="008E6257">
              <w:rPr>
                <w:i/>
                <w:color w:val="000099"/>
              </w:rPr>
              <w:t>пере</w:t>
            </w:r>
            <w:r w:rsidR="00DE3CA0" w:rsidRPr="008E6257">
              <w:rPr>
                <w:i/>
                <w:color w:val="000099"/>
              </w:rPr>
              <w:t>регистрации юридического лица</w:t>
            </w:r>
            <w:r w:rsidR="00096D3F" w:rsidRPr="008E6257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8E625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8E6257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AD58ED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8E625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AD58ED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8E625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AD58ED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8E625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9187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AD58ED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8E625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8E6257" w:rsidP="00A9187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Сведения о соответствии приоритету закупок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8E6257" w:rsidP="00A9187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41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E6257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8E6257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E6257" w:rsidRPr="008E6257" w:rsidRDefault="008E625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6257" w:rsidRPr="005F4158" w:rsidRDefault="005F415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отсутствии запрещенных компонентов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6257" w:rsidRPr="008E6257" w:rsidRDefault="008E6257" w:rsidP="00FA38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41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6257" w:rsidRPr="008E6257" w:rsidRDefault="008E6257" w:rsidP="00FA382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D12B86" w:rsidRPr="00D12B86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12B86" w:rsidRPr="00D12B86" w:rsidRDefault="00D12B8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D12B86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12B86"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ведение</w:t>
            </w:r>
            <w:r w:rsidRPr="00D12B86">
              <w:rPr>
                <w:i/>
                <w:color w:val="000099"/>
              </w:rPr>
              <w:t xml:space="preserve"> о наименовании жидкости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D12B86" w:rsidRDefault="00D12B86" w:rsidP="00FA38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41" w:right="106"/>
              <w:rPr>
                <w:i/>
                <w:color w:val="000099"/>
              </w:rPr>
            </w:pPr>
            <w:r w:rsidRPr="00D12B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D12B86" w:rsidRDefault="00D12B86" w:rsidP="00FA382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12B86">
              <w:rPr>
                <w:i/>
                <w:color w:val="000099"/>
              </w:rPr>
              <w:t>1</w:t>
            </w:r>
          </w:p>
        </w:tc>
      </w:tr>
      <w:tr w:rsidR="00D12B86" w:rsidRPr="00D12B86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12B86" w:rsidRPr="00D12B86" w:rsidRDefault="00D12B8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D12B86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12B86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D12B86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12B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D12B86" w:rsidRDefault="00D12B86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12B86">
              <w:rPr>
                <w:i/>
                <w:color w:val="000099"/>
              </w:rPr>
              <w:t>2</w:t>
            </w:r>
          </w:p>
        </w:tc>
      </w:tr>
      <w:tr w:rsidR="00D12B86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12B86" w:rsidRPr="008E6257" w:rsidRDefault="00D12B8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Статистическая карточка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FA38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FA382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D12B86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12B86" w:rsidRPr="008E6257" w:rsidRDefault="00D12B8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DE184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Сведения о привлечении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D12B86" w:rsidRPr="008E625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12B86" w:rsidRPr="008E6257" w:rsidRDefault="00D12B8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DA765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F409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8E6257" w:rsidRDefault="00D12B86" w:rsidP="00F409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6257">
              <w:rPr>
                <w:i/>
                <w:color w:val="000099"/>
              </w:rPr>
              <w:t>1</w:t>
            </w:r>
          </w:p>
        </w:tc>
      </w:tr>
      <w:tr w:rsidR="00D12B86" w:rsidRPr="00C51BE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12B86" w:rsidRPr="00C51BEE" w:rsidRDefault="00D12B8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C51BEE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51BEE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C51BEE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51BE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C51BEE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51BEE">
              <w:rPr>
                <w:i/>
                <w:color w:val="000099"/>
              </w:rPr>
              <w:t>2</w:t>
            </w:r>
          </w:p>
        </w:tc>
      </w:tr>
      <w:tr w:rsidR="00D12B86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12B86" w:rsidRPr="00C51BEE" w:rsidRDefault="00D12B86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C51BEE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51BEE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C51BEE" w:rsidRDefault="00D12B86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51BE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2B86" w:rsidRPr="00C51BEE" w:rsidRDefault="00C51BE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5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F54698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8660A" w:rsidRPr="00FD5FDE">
        <w:rPr>
          <w:i/>
          <w:color w:val="000099"/>
          <w:sz w:val="22"/>
          <w:szCs w:val="22"/>
        </w:rPr>
        <w:t xml:space="preserve">ТОО </w:t>
      </w:r>
      <w:r w:rsidR="008E6257" w:rsidRPr="008E6257">
        <w:rPr>
          <w:i/>
          <w:color w:val="000099"/>
          <w:sz w:val="22"/>
          <w:szCs w:val="22"/>
        </w:rPr>
        <w:t>«</w:t>
      </w:r>
      <w:proofErr w:type="spellStart"/>
      <w:r w:rsidR="008E6257" w:rsidRPr="008E6257">
        <w:rPr>
          <w:i/>
          <w:color w:val="000099"/>
          <w:sz w:val="22"/>
          <w:szCs w:val="22"/>
        </w:rPr>
        <w:t>Ырыс</w:t>
      </w:r>
      <w:proofErr w:type="spellEnd"/>
      <w:r w:rsidR="008E6257" w:rsidRPr="008E6257">
        <w:rPr>
          <w:i/>
          <w:color w:val="000099"/>
          <w:sz w:val="22"/>
          <w:szCs w:val="22"/>
        </w:rPr>
        <w:t>-Береке АА»</w:t>
      </w:r>
      <w:r w:rsidR="00B33BD5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46821" w:rsidRPr="000A6AE2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698" w:rsidRDefault="00F546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F54698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BA66A7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45E71">
              <w:rPr>
                <w:rFonts w:ascii="Times New Roman" w:hAnsi="Times New Roman"/>
                <w:i/>
                <w:color w:val="000080"/>
              </w:rPr>
              <w:t>Жерде</w:t>
            </w:r>
            <w:proofErr w:type="spellEnd"/>
            <w:r w:rsidRPr="00E45E71">
              <w:rPr>
                <w:rFonts w:ascii="Times New Roman" w:hAnsi="Times New Roman"/>
                <w:i/>
                <w:color w:val="000080"/>
              </w:rPr>
              <w:t xml:space="preserve"> </w:t>
            </w:r>
            <w:proofErr w:type="spellStart"/>
            <w:r w:rsidRPr="00E45E71">
              <w:rPr>
                <w:rFonts w:ascii="Times New Roman" w:hAnsi="Times New Roman"/>
                <w:i/>
                <w:color w:val="000080"/>
              </w:rPr>
              <w:t>қызмет</w:t>
            </w:r>
            <w:proofErr w:type="spellEnd"/>
            <w:r w:rsidRPr="00E45E71">
              <w:rPr>
                <w:rFonts w:ascii="Times New Roman" w:hAnsi="Times New Roman"/>
                <w:i/>
                <w:color w:val="000080"/>
              </w:rPr>
              <w:t xml:space="preserve"> </w:t>
            </w:r>
            <w:proofErr w:type="spellStart"/>
            <w:r w:rsidRPr="00E45E71">
              <w:rPr>
                <w:rFonts w:ascii="Times New Roman" w:hAnsi="Times New Roman"/>
                <w:i/>
                <w:color w:val="000080"/>
              </w:rPr>
              <w:t>көрсету</w:t>
            </w:r>
            <w:proofErr w:type="spellEnd"/>
            <w:r w:rsidRPr="00E45E71">
              <w:rPr>
                <w:rFonts w:ascii="Times New Roman" w:hAnsi="Times New Roman"/>
                <w:i/>
                <w:color w:val="000080"/>
              </w:rPr>
              <w:t xml:space="preserve"> </w:t>
            </w:r>
            <w:proofErr w:type="spellStart"/>
            <w:r w:rsidRPr="00E45E71">
              <w:rPr>
                <w:rFonts w:ascii="Times New Roman" w:hAnsi="Times New Roman"/>
                <w:i/>
                <w:color w:val="000080"/>
              </w:rPr>
              <w:t>жөніндегі</w:t>
            </w:r>
            <w:proofErr w:type="spellEnd"/>
            <w:r w:rsidRPr="00E45E71">
              <w:rPr>
                <w:rFonts w:ascii="Times New Roman" w:hAnsi="Times New Roman"/>
                <w:i/>
                <w:color w:val="000080"/>
              </w:rPr>
              <w:t xml:space="preserve"> 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BA66A7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45E71">
              <w:rPr>
                <w:rFonts w:ascii="Times New Roman" w:hAnsi="Times New Roman"/>
                <w:i/>
                <w:color w:val="000080"/>
              </w:rPr>
              <w:t>Небога</w:t>
            </w:r>
            <w:proofErr w:type="spellEnd"/>
            <w:r w:rsidRPr="00E45E71">
              <w:rPr>
                <w:rFonts w:ascii="Times New Roman" w:hAnsi="Times New Roman"/>
                <w:i/>
                <w:color w:val="000080"/>
              </w:rPr>
              <w:t xml:space="preserve"> А. А.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8E6257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Ли Е.И.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BA66A7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BA66A7">
        <w:rPr>
          <w:rFonts w:ascii="Times New Roman" w:hAnsi="Times New Roman"/>
          <w:i/>
          <w:iCs/>
          <w:color w:val="000080"/>
        </w:rPr>
        <w:t xml:space="preserve"> Т.К.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7D" w:rsidRDefault="00F6437D">
      <w:pPr>
        <w:spacing w:after="0" w:line="240" w:lineRule="auto"/>
      </w:pPr>
      <w:r>
        <w:separator/>
      </w:r>
    </w:p>
  </w:endnote>
  <w:endnote w:type="continuationSeparator" w:id="0">
    <w:p w:rsidR="00F6437D" w:rsidRDefault="00F6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7D" w:rsidRDefault="00F6437D">
      <w:pPr>
        <w:spacing w:after="0" w:line="240" w:lineRule="auto"/>
      </w:pPr>
      <w:r>
        <w:separator/>
      </w:r>
    </w:p>
  </w:footnote>
  <w:footnote w:type="continuationSeparator" w:id="0">
    <w:p w:rsidR="00F6437D" w:rsidRDefault="00F6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5F4158"/>
    <w:rsid w:val="00600593"/>
    <w:rsid w:val="00604884"/>
    <w:rsid w:val="00605EE6"/>
    <w:rsid w:val="006131A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8359E"/>
    <w:rsid w:val="006963BB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20D"/>
    <w:rsid w:val="007153D2"/>
    <w:rsid w:val="007262C6"/>
    <w:rsid w:val="00726362"/>
    <w:rsid w:val="0072648C"/>
    <w:rsid w:val="00727BD7"/>
    <w:rsid w:val="00734876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E6257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1877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3BD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6A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1BEE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B8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45E71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4698"/>
    <w:rsid w:val="00F55E8C"/>
    <w:rsid w:val="00F572BD"/>
    <w:rsid w:val="00F6437D"/>
    <w:rsid w:val="00F72366"/>
    <w:rsid w:val="00F7598B"/>
    <w:rsid w:val="00F81CE2"/>
    <w:rsid w:val="00F8665D"/>
    <w:rsid w:val="00F9222E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432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46</cp:revision>
  <cp:lastPrinted>2016-09-09T02:50:00Z</cp:lastPrinted>
  <dcterms:created xsi:type="dcterms:W3CDTF">2016-08-08T02:39:00Z</dcterms:created>
  <dcterms:modified xsi:type="dcterms:W3CDTF">2016-09-30T07:06:00Z</dcterms:modified>
</cp:coreProperties>
</file>