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0C" w:rsidRDefault="00354FB5" w:rsidP="00354FB5">
      <w:pPr>
        <w:jc w:val="center"/>
        <w:rPr>
          <w:b/>
          <w:sz w:val="28"/>
          <w:szCs w:val="28"/>
        </w:rPr>
      </w:pPr>
      <w:r w:rsidRPr="00354FB5">
        <w:rPr>
          <w:b/>
          <w:sz w:val="28"/>
          <w:szCs w:val="28"/>
        </w:rPr>
        <w:t>Техническая спецификация</w:t>
      </w:r>
    </w:p>
    <w:p w:rsidR="00354FB5" w:rsidRPr="00354FB5" w:rsidRDefault="00354FB5" w:rsidP="00354FB5">
      <w:pPr>
        <w:jc w:val="center"/>
        <w:rPr>
          <w:b/>
          <w:sz w:val="28"/>
          <w:szCs w:val="28"/>
        </w:rPr>
      </w:pPr>
    </w:p>
    <w:p w:rsidR="00BB4AA4" w:rsidRDefault="00614C9B" w:rsidP="00354FB5">
      <w:r>
        <w:t>П</w:t>
      </w:r>
      <w:r w:rsidR="00BB4AA4">
        <w:t xml:space="preserve">ериодическое техническое освидетельствование  и нагрузочный тест на грузоподъёмных машинах  и инструментах </w:t>
      </w:r>
      <w:r w:rsidR="00354FB5">
        <w:t xml:space="preserve">согласно действующего законодательства </w:t>
      </w:r>
      <w:proofErr w:type="gramStart"/>
      <w:r w:rsidR="00354FB5">
        <w:t xml:space="preserve">( </w:t>
      </w:r>
      <w:proofErr w:type="gramEnd"/>
      <w:r w:rsidR="00354FB5">
        <w:t>Закон РК №314-11 «О промышленной безопасности на опасных производственных объектах</w:t>
      </w:r>
      <w:r w:rsidR="009C145E">
        <w:t xml:space="preserve">» </w:t>
      </w:r>
      <w:r w:rsidR="00354FB5">
        <w:t xml:space="preserve"> и требований </w:t>
      </w:r>
      <w:r w:rsidR="00354FB5">
        <w:rPr>
          <w:lang w:val="en-US"/>
        </w:rPr>
        <w:t>EASA</w:t>
      </w:r>
      <w:r w:rsidR="00BB4AA4">
        <w:t>, стандарта ИСО 4310.</w:t>
      </w:r>
      <w:r w:rsidR="00354FB5">
        <w:t>)</w:t>
      </w:r>
      <w:r w:rsidR="00A47BD1">
        <w:t xml:space="preserve">, </w:t>
      </w:r>
    </w:p>
    <w:p w:rsidR="00D060F3" w:rsidRDefault="00D060F3" w:rsidP="00354FB5">
      <w:r>
        <w:t>Техническое освидетельствование</w:t>
      </w:r>
      <w:r w:rsidR="00BB4AA4">
        <w:t xml:space="preserve"> включает</w:t>
      </w:r>
      <w:r>
        <w:t>:</w:t>
      </w:r>
    </w:p>
    <w:p w:rsidR="00354FB5" w:rsidRDefault="00D060F3" w:rsidP="00354FB5">
      <w:r>
        <w:t xml:space="preserve">- </w:t>
      </w:r>
      <w:r w:rsidR="00873A57">
        <w:t xml:space="preserve"> </w:t>
      </w:r>
      <w:r>
        <w:t xml:space="preserve">  </w:t>
      </w:r>
      <w:r w:rsidR="00873A57">
        <w:t>грузоподъемная  машина находится в исправном состоянии</w:t>
      </w:r>
      <w:proofErr w:type="gramStart"/>
      <w:r w:rsidR="00873A57">
        <w:t xml:space="preserve"> </w:t>
      </w:r>
      <w:r w:rsidR="001F129D">
        <w:t>,</w:t>
      </w:r>
      <w:proofErr w:type="gramEnd"/>
      <w:r w:rsidR="001F129D">
        <w:t xml:space="preserve"> обеспечивающая её безопасную работу .</w:t>
      </w:r>
    </w:p>
    <w:p w:rsidR="001F129D" w:rsidRDefault="001F129D" w:rsidP="00354FB5">
      <w:r>
        <w:t>-проведение  статического испытания.</w:t>
      </w:r>
    </w:p>
    <w:p w:rsidR="001F129D" w:rsidRDefault="001F129D" w:rsidP="00354FB5">
      <w:r>
        <w:t>-проведение динамического испытания.</w:t>
      </w:r>
    </w:p>
    <w:p w:rsidR="00BB4AA4" w:rsidRDefault="00BB4AA4" w:rsidP="00354FB5"/>
    <w:p w:rsidR="00BB4AA4" w:rsidRPr="00FD3D2B" w:rsidRDefault="00BB4AA4" w:rsidP="00354FB5">
      <w:r>
        <w:t xml:space="preserve">Общее количество лебедок – 36 шт. </w:t>
      </w:r>
    </w:p>
    <w:p w:rsidR="00821412" w:rsidRDefault="00821412" w:rsidP="00354FB5">
      <w:r>
        <w:t>Типы лебедок</w:t>
      </w:r>
      <w:r w:rsidR="00BB4AA4">
        <w:t xml:space="preserve"> </w:t>
      </w:r>
      <w:proofErr w:type="gramStart"/>
      <w:r>
        <w:t xml:space="preserve">( </w:t>
      </w:r>
      <w:proofErr w:type="gramEnd"/>
      <w:r>
        <w:t>название фирм):</w:t>
      </w:r>
    </w:p>
    <w:p w:rsidR="00821412" w:rsidRPr="00821412" w:rsidRDefault="00821412" w:rsidP="00821412">
      <w:pPr>
        <w:pStyle w:val="a3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821412">
        <w:rPr>
          <w:rFonts w:asciiTheme="minorHAnsi" w:hAnsiTheme="minorHAnsi" w:cstheme="minorBidi"/>
          <w:lang w:eastAsia="en-US"/>
        </w:rPr>
        <w:t xml:space="preserve">HARRINGTON, </w:t>
      </w:r>
    </w:p>
    <w:p w:rsidR="00821412" w:rsidRPr="00821412" w:rsidRDefault="00821412" w:rsidP="00821412">
      <w:pPr>
        <w:pStyle w:val="a3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821412">
        <w:rPr>
          <w:rFonts w:asciiTheme="minorHAnsi" w:hAnsiTheme="minorHAnsi" w:cstheme="minorBidi"/>
          <w:lang w:eastAsia="en-US"/>
        </w:rPr>
        <w:t xml:space="preserve">YALE </w:t>
      </w:r>
    </w:p>
    <w:p w:rsidR="00821412" w:rsidRDefault="00821412" w:rsidP="00821412">
      <w:pPr>
        <w:pStyle w:val="a3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proofErr w:type="spellStart"/>
      <w:r w:rsidRPr="00821412">
        <w:rPr>
          <w:rFonts w:asciiTheme="minorHAnsi" w:hAnsiTheme="minorHAnsi" w:cstheme="minorBidi"/>
          <w:lang w:eastAsia="en-US"/>
        </w:rPr>
        <w:t>Columbus</w:t>
      </w:r>
      <w:proofErr w:type="spellEnd"/>
      <w:r w:rsidRPr="00821412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821412">
        <w:rPr>
          <w:rFonts w:asciiTheme="minorHAnsi" w:hAnsiTheme="minorHAnsi" w:cstheme="minorBidi"/>
          <w:lang w:eastAsia="en-US"/>
        </w:rPr>
        <w:t>Mc</w:t>
      </w:r>
      <w:proofErr w:type="spellEnd"/>
      <w:r w:rsidRPr="00821412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821412">
        <w:rPr>
          <w:rFonts w:asciiTheme="minorHAnsi" w:hAnsiTheme="minorHAnsi" w:cstheme="minorBidi"/>
          <w:lang w:eastAsia="en-US"/>
        </w:rPr>
        <w:t>Kinnon</w:t>
      </w:r>
      <w:proofErr w:type="spellEnd"/>
      <w:r w:rsidRPr="00821412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821412">
        <w:rPr>
          <w:rFonts w:asciiTheme="minorHAnsi" w:hAnsiTheme="minorHAnsi" w:cstheme="minorBidi"/>
          <w:lang w:eastAsia="en-US"/>
        </w:rPr>
        <w:t>Corp</w:t>
      </w:r>
      <w:proofErr w:type="spellEnd"/>
      <w:r w:rsidRPr="00821412">
        <w:rPr>
          <w:rFonts w:asciiTheme="minorHAnsi" w:hAnsiTheme="minorHAnsi" w:cstheme="minorBidi"/>
          <w:lang w:eastAsia="en-US"/>
        </w:rPr>
        <w:t xml:space="preserve">. </w:t>
      </w:r>
    </w:p>
    <w:p w:rsidR="00BB4AA4" w:rsidRDefault="00BB4AA4" w:rsidP="00BB4AA4">
      <w:pPr>
        <w:pStyle w:val="a3"/>
        <w:rPr>
          <w:rFonts w:asciiTheme="minorHAnsi" w:hAnsiTheme="minorHAnsi" w:cstheme="minorBidi"/>
          <w:lang w:eastAsia="en-US"/>
        </w:rPr>
      </w:pPr>
    </w:p>
    <w:p w:rsidR="00BB4AA4" w:rsidRDefault="00BB4AA4" w:rsidP="00BB4AA4">
      <w:pPr>
        <w:pStyle w:val="a3"/>
        <w:rPr>
          <w:rFonts w:asciiTheme="minorHAnsi" w:hAnsiTheme="minorHAnsi" w:cstheme="minorBidi"/>
          <w:lang w:eastAsia="en-US"/>
        </w:rPr>
      </w:pPr>
    </w:p>
    <w:p w:rsidR="00821412" w:rsidRPr="00821412" w:rsidRDefault="00821412" w:rsidP="00BB4AA4"/>
    <w:p w:rsidR="00821412" w:rsidRPr="00821412" w:rsidRDefault="00821412" w:rsidP="00B83C99">
      <w:bookmarkStart w:id="0" w:name="_GoBack"/>
      <w:bookmarkEnd w:id="0"/>
      <w:r w:rsidRPr="00821412">
        <w:t>Лебедки- ручные, служат для подъёма грузов (авиационных двигателей, вспомогательных силовых установок и другого тяжелого авиационного оборудования).  Используются   порядка 1-3 раза в год</w:t>
      </w:r>
      <w:proofErr w:type="gramStart"/>
      <w:r w:rsidRPr="00821412">
        <w:t>..</w:t>
      </w:r>
      <w:proofErr w:type="gramEnd"/>
    </w:p>
    <w:p w:rsidR="001F129D" w:rsidRPr="0067101D" w:rsidRDefault="001F129D" w:rsidP="00354FB5">
      <w:r>
        <w:t>По результатам Техническое освидетельствовани</w:t>
      </w:r>
      <w:r w:rsidR="00A47BD1">
        <w:t xml:space="preserve">я </w:t>
      </w:r>
      <w:r>
        <w:t xml:space="preserve"> долж</w:t>
      </w:r>
      <w:r w:rsidR="00A47BD1">
        <w:t>е</w:t>
      </w:r>
      <w:r>
        <w:t>н</w:t>
      </w:r>
      <w:r w:rsidR="00A47BD1">
        <w:t xml:space="preserve"> быть </w:t>
      </w:r>
      <w:r>
        <w:t xml:space="preserve"> </w:t>
      </w:r>
      <w:r w:rsidR="00BB4AA4">
        <w:t xml:space="preserve">выдан </w:t>
      </w:r>
      <w:r>
        <w:t xml:space="preserve">сертификат о </w:t>
      </w:r>
      <w:r w:rsidR="00A47BD1">
        <w:t>соответствии</w:t>
      </w:r>
      <w:r>
        <w:t xml:space="preserve"> </w:t>
      </w:r>
      <w:r w:rsidR="00A47BD1">
        <w:t xml:space="preserve">ТУ </w:t>
      </w:r>
      <w:r>
        <w:t xml:space="preserve">лицом проводившее  </w:t>
      </w:r>
      <w:r w:rsidR="00BB4AA4">
        <w:t>освидетельствование</w:t>
      </w:r>
      <w:r w:rsidR="00A47BD1">
        <w:t xml:space="preserve">, с указанием даты проведения </w:t>
      </w:r>
      <w:r w:rsidR="00A47BD1" w:rsidRPr="0067101D">
        <w:t>освидетельствования и следующей дате  тестирования.</w:t>
      </w:r>
    </w:p>
    <w:p w:rsidR="00354FB5" w:rsidRPr="0067101D" w:rsidRDefault="00A47BD1" w:rsidP="00354FB5">
      <w:r w:rsidRPr="0067101D">
        <w:t xml:space="preserve">Пределы </w:t>
      </w:r>
      <w:r w:rsidR="00006D10" w:rsidRPr="0067101D">
        <w:t>грузо</w:t>
      </w:r>
      <w:r w:rsidRPr="0067101D">
        <w:t>подъемных машин от 150 кг</w:t>
      </w:r>
      <w:proofErr w:type="gramStart"/>
      <w:r w:rsidRPr="0067101D">
        <w:t>.</w:t>
      </w:r>
      <w:proofErr w:type="gramEnd"/>
      <w:r w:rsidRPr="0067101D">
        <w:t xml:space="preserve"> </w:t>
      </w:r>
      <w:proofErr w:type="gramStart"/>
      <w:r w:rsidRPr="0067101D">
        <w:t>д</w:t>
      </w:r>
      <w:proofErr w:type="gramEnd"/>
      <w:r w:rsidRPr="0067101D">
        <w:t>о 7000кг.</w:t>
      </w:r>
      <w:r w:rsidR="00006D10" w:rsidRPr="0067101D">
        <w:t xml:space="preserve"> </w:t>
      </w:r>
    </w:p>
    <w:p w:rsidR="0067101D" w:rsidRPr="0067101D" w:rsidRDefault="0067101D" w:rsidP="00354FB5"/>
    <w:p w:rsidR="0067101D" w:rsidRPr="0067101D" w:rsidRDefault="0067101D" w:rsidP="00354FB5">
      <w:r w:rsidRPr="0067101D">
        <w:t>Ценовое предложение должно содержать техническую спецификацию соответствующую требованиям Заказчика.</w:t>
      </w:r>
    </w:p>
    <w:p w:rsidR="0067101D" w:rsidRPr="0067101D" w:rsidRDefault="0067101D" w:rsidP="00354FB5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</w:p>
    <w:p w:rsidR="00354FB5" w:rsidRPr="00354FB5" w:rsidRDefault="00354FB5"/>
    <w:sectPr w:rsidR="00354FB5" w:rsidRPr="00354FB5" w:rsidSect="001D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E83"/>
    <w:multiLevelType w:val="hybridMultilevel"/>
    <w:tmpl w:val="22184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FB5"/>
    <w:rsid w:val="00006D10"/>
    <w:rsid w:val="001D4C3E"/>
    <w:rsid w:val="001F129D"/>
    <w:rsid w:val="00354FB5"/>
    <w:rsid w:val="00357CC9"/>
    <w:rsid w:val="00411521"/>
    <w:rsid w:val="00614C9B"/>
    <w:rsid w:val="0067101D"/>
    <w:rsid w:val="00706A73"/>
    <w:rsid w:val="00821412"/>
    <w:rsid w:val="00873A57"/>
    <w:rsid w:val="0094380C"/>
    <w:rsid w:val="009C145E"/>
    <w:rsid w:val="00A47BD1"/>
    <w:rsid w:val="00AA354D"/>
    <w:rsid w:val="00B83C99"/>
    <w:rsid w:val="00BB4AA4"/>
    <w:rsid w:val="00BE3C8F"/>
    <w:rsid w:val="00C05E63"/>
    <w:rsid w:val="00D060F3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12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12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Sain</dc:creator>
  <cp:lastModifiedBy>Askhat Sultanov</cp:lastModifiedBy>
  <cp:revision>9</cp:revision>
  <dcterms:created xsi:type="dcterms:W3CDTF">2017-01-04T02:29:00Z</dcterms:created>
  <dcterms:modified xsi:type="dcterms:W3CDTF">2017-01-10T10:26:00Z</dcterms:modified>
</cp:coreProperties>
</file>