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C188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по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закупкам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лицензий для баз данных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Oracle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RDBMS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Standard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Edition</w:t>
      </w:r>
      <w:r w:rsid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2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A54763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C1882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293597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5C1882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5C188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C188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74B" w:rsidRDefault="002C174B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</w:pPr>
          </w:p>
          <w:p w:rsidR="004B5F22" w:rsidRPr="000A6AE2" w:rsidRDefault="00A8660A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C1882" w:rsidRP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3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C188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марта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5C1882" w:rsidRDefault="005C1882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5C1882">
        <w:rPr>
          <w:rFonts w:ascii="Times New Roman" w:hAnsi="Times New Roman"/>
          <w:i/>
          <w:color w:val="000080"/>
        </w:rPr>
        <w:t>Старший менеджер по приложениям и развитию электронного бизнеса</w:t>
      </w:r>
      <w:r w:rsidR="00A54763" w:rsidRPr="005C1882">
        <w:rPr>
          <w:rFonts w:ascii="Times New Roman" w:hAnsi="Times New Roman"/>
          <w:i/>
          <w:color w:val="000080"/>
        </w:rPr>
        <w:t xml:space="preserve"> </w:t>
      </w:r>
      <w:r w:rsidR="001E592E" w:rsidRPr="005C1882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5C1882">
        <w:rPr>
          <w:rFonts w:ascii="Times New Roman" w:hAnsi="Times New Roman"/>
          <w:i/>
          <w:color w:val="000080"/>
        </w:rPr>
        <w:t>Богдашкин</w:t>
      </w:r>
      <w:proofErr w:type="spellEnd"/>
      <w:r w:rsidRPr="005C1882">
        <w:rPr>
          <w:rFonts w:ascii="Times New Roman" w:hAnsi="Times New Roman"/>
          <w:i/>
          <w:color w:val="000080"/>
        </w:rPr>
        <w:t xml:space="preserve"> Р. Ф</w:t>
      </w:r>
      <w:r w:rsidR="00A54763" w:rsidRPr="005C1882">
        <w:rPr>
          <w:rFonts w:ascii="Times New Roman" w:hAnsi="Times New Roman"/>
          <w:i/>
          <w:color w:val="000080"/>
        </w:rPr>
        <w:t>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D1CB7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C1882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5C1882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лицензий для </w:t>
      </w:r>
      <w:proofErr w:type="gramStart"/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баз</w:t>
      </w:r>
      <w:proofErr w:type="gramEnd"/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данных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Oracle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RDBMS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Standard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val="en-US" w:eastAsia="en-US"/>
        </w:rPr>
        <w:t>Edition</w:t>
      </w:r>
      <w:r w:rsid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2</w:t>
      </w:r>
      <w:r w:rsidR="005C1882" w:rsidRPr="005C1882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 </w:t>
      </w:r>
      <w:r w:rsidR="005C1882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№293597 (</w:t>
      </w:r>
      <w:r w:rsid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5C1882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5C1882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5C1882" w:rsidRPr="005C188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A54763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</w:t>
      </w:r>
      <w:r w:rsidR="00A54763">
        <w:rPr>
          <w:rFonts w:ascii="Times New Roman" w:hAnsi="Times New Roman"/>
          <w:color w:val="000080"/>
        </w:rPr>
        <w:t>П</w:t>
      </w:r>
      <w:r w:rsidR="00280CA8" w:rsidRPr="000A6AE2">
        <w:rPr>
          <w:rFonts w:ascii="Times New Roman" w:hAnsi="Times New Roman"/>
          <w:color w:val="000080"/>
        </w:rPr>
        <w:t>И-</w:t>
      </w:r>
      <w:r w:rsidR="003F326B">
        <w:rPr>
          <w:rFonts w:ascii="Times New Roman" w:hAnsi="Times New Roman"/>
          <w:color w:val="000080"/>
        </w:rPr>
        <w:t>2935</w:t>
      </w:r>
      <w:r w:rsidR="005C1882">
        <w:rPr>
          <w:rFonts w:ascii="Times New Roman" w:hAnsi="Times New Roman"/>
          <w:color w:val="000080"/>
        </w:rPr>
        <w:t>97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5C1882">
        <w:rPr>
          <w:rFonts w:ascii="Times New Roman" w:hAnsi="Times New Roman"/>
          <w:color w:val="000080"/>
        </w:rPr>
        <w:t>22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</w:t>
      </w:r>
      <w:r w:rsidR="003F326B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528"/>
        <w:gridCol w:w="993"/>
      </w:tblGrid>
      <w:tr w:rsidR="007262C6" w:rsidRPr="000A6AE2" w:rsidTr="00461F12">
        <w:trPr>
          <w:trHeight w:val="477"/>
        </w:trPr>
        <w:tc>
          <w:tcPr>
            <w:tcW w:w="568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52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461F12">
        <w:trPr>
          <w:trHeight w:val="193"/>
        </w:trPr>
        <w:tc>
          <w:tcPr>
            <w:tcW w:w="568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7262C6" w:rsidRPr="00DF03A0" w:rsidRDefault="005C1882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Business</w:t>
            </w:r>
            <w:proofErr w:type="spellEnd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Applications</w:t>
            </w:r>
            <w:proofErr w:type="spellEnd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Solutions</w:t>
            </w:r>
            <w:proofErr w:type="spellEnd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528" w:type="dxa"/>
            <w:vAlign w:val="center"/>
          </w:tcPr>
          <w:p w:rsidR="005C1882" w:rsidRPr="005C1882" w:rsidRDefault="005C1882" w:rsidP="005C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ул. </w:t>
            </w:r>
            <w:proofErr w:type="spellStart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Джумалиева</w:t>
            </w:r>
            <w:proofErr w:type="spellEnd"/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№86, Бизнес центр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GRAND </w:t>
            </w:r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ASIA-B», оф. 7-00, 7-й этаж, оф. №08-00, 8-й этаж, оф №</w:t>
            </w:r>
          </w:p>
          <w:p w:rsidR="007262C6" w:rsidRPr="00000B98" w:rsidRDefault="005C1882" w:rsidP="005C1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C188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09-00, 9-этаж</w:t>
            </w:r>
          </w:p>
        </w:tc>
        <w:tc>
          <w:tcPr>
            <w:tcW w:w="993" w:type="dxa"/>
          </w:tcPr>
          <w:p w:rsidR="007262C6" w:rsidRPr="005D1CB7" w:rsidRDefault="005D1CB7" w:rsidP="00461F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461F12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461F12">
        <w:rPr>
          <w:b/>
          <w:i/>
          <w:color w:val="000099"/>
          <w:szCs w:val="24"/>
          <w:lang w:val="en-US"/>
        </w:rPr>
        <w:t xml:space="preserve">1. </w:t>
      </w:r>
      <w:r w:rsidR="00461F12" w:rsidRPr="00461F12">
        <w:rPr>
          <w:b/>
          <w:i/>
          <w:color w:val="000099"/>
          <w:szCs w:val="24"/>
        </w:rPr>
        <w:t>ТОО «</w:t>
      </w:r>
      <w:proofErr w:type="spellStart"/>
      <w:r w:rsidR="00461F12" w:rsidRPr="00461F12">
        <w:rPr>
          <w:b/>
          <w:i/>
          <w:color w:val="000099"/>
          <w:szCs w:val="24"/>
        </w:rPr>
        <w:t>Business</w:t>
      </w:r>
      <w:proofErr w:type="spellEnd"/>
      <w:r w:rsidR="00461F12" w:rsidRPr="00461F12">
        <w:rPr>
          <w:b/>
          <w:i/>
          <w:color w:val="000099"/>
          <w:szCs w:val="24"/>
        </w:rPr>
        <w:t xml:space="preserve"> </w:t>
      </w:r>
      <w:proofErr w:type="spellStart"/>
      <w:r w:rsidR="00461F12" w:rsidRPr="00461F12">
        <w:rPr>
          <w:b/>
          <w:i/>
          <w:color w:val="000099"/>
          <w:szCs w:val="24"/>
        </w:rPr>
        <w:t>Applications</w:t>
      </w:r>
      <w:proofErr w:type="spellEnd"/>
      <w:r w:rsidR="00461F12" w:rsidRPr="00461F12">
        <w:rPr>
          <w:b/>
          <w:i/>
          <w:color w:val="000099"/>
          <w:szCs w:val="24"/>
        </w:rPr>
        <w:t xml:space="preserve"> </w:t>
      </w:r>
      <w:proofErr w:type="spellStart"/>
      <w:r w:rsidR="00461F12" w:rsidRPr="00461F12">
        <w:rPr>
          <w:b/>
          <w:i/>
          <w:color w:val="000099"/>
          <w:szCs w:val="24"/>
        </w:rPr>
        <w:t>Solutions</w:t>
      </w:r>
      <w:proofErr w:type="spellEnd"/>
      <w:r w:rsidR="00461F12" w:rsidRPr="00461F12">
        <w:rPr>
          <w:b/>
          <w:i/>
          <w:color w:val="000099"/>
          <w:szCs w:val="24"/>
        </w:rPr>
        <w:t>»</w:t>
      </w:r>
      <w:r w:rsidR="001E592E" w:rsidRPr="00461F12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4C4434" w:rsidRDefault="004C4434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114BB0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114BB0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25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внесении изменений в 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C4434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4C4434" w:rsidRPr="00A84CDE" w:rsidRDefault="004C4434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4C44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434" w:rsidRPr="003F326B" w:rsidRDefault="004C4434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12E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об изменении состава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12E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 о подтверждении полномочий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подтверждении полномочий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нотариально </w:t>
            </w:r>
            <w:r w:rsidRPr="003F326B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114BB0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114BB0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Постникова И. А.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наличие потенциального поставщика в Перечне добросовестных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114BB0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114BB0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экологического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12E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 и здоровья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12E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 с приложением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712E6E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712E6E" w:rsidRPr="00A84CDE" w:rsidRDefault="00712E6E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12E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2E6E" w:rsidRPr="003F326B" w:rsidRDefault="00712E6E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Садыкову Р. Н.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приеме на работу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отсутствии конфликта интересов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2C17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</w:t>
            </w:r>
            <w:r>
              <w:rPr>
                <w:i/>
                <w:color w:val="000099"/>
              </w:rPr>
              <w:t>оисполнителях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>
              <w:rPr>
                <w:i/>
                <w:color w:val="000099"/>
              </w:rPr>
              <w:t>Авторизационное</w:t>
            </w:r>
            <w:proofErr w:type="spellEnd"/>
            <w:r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на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3F326B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2C174B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C174B" w:rsidRPr="00A84CDE" w:rsidRDefault="002C174B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3F326B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Постникова И. А.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174B" w:rsidRPr="00114BB0" w:rsidRDefault="002C174B" w:rsidP="0078726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114B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3F326B">
              <w:rPr>
                <w:i/>
                <w:color w:val="000099"/>
                <w:lang w:val="en-US"/>
              </w:rPr>
              <w:t>1</w:t>
            </w:r>
          </w:p>
        </w:tc>
      </w:tr>
      <w:tr w:rsidR="00114BB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4A10B3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54763" w:rsidRPr="00A54763">
        <w:rPr>
          <w:i/>
          <w:color w:val="000099"/>
          <w:sz w:val="22"/>
          <w:szCs w:val="22"/>
        </w:rPr>
        <w:t>ТОО «</w:t>
      </w:r>
      <w:r w:rsidR="003F326B" w:rsidRPr="003F326B">
        <w:rPr>
          <w:i/>
          <w:color w:val="000099"/>
          <w:sz w:val="22"/>
          <w:szCs w:val="22"/>
        </w:rPr>
        <w:t>Веста Казахстан</w:t>
      </w:r>
      <w:r w:rsidR="00A54763" w:rsidRPr="00A54763">
        <w:rPr>
          <w:i/>
          <w:color w:val="000099"/>
          <w:sz w:val="22"/>
          <w:szCs w:val="22"/>
        </w:rPr>
        <w:t>»</w:t>
      </w:r>
      <w:r w:rsidR="00A54763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A54763" w:rsidRDefault="002C174B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5C1882">
              <w:rPr>
                <w:rFonts w:ascii="Times New Roman" w:hAnsi="Times New Roman"/>
                <w:i/>
                <w:color w:val="000080"/>
              </w:rPr>
              <w:t>Старший менеджер по приложениям и развитию электронного бизнеса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lastRenderedPageBreak/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Pr="002C174B" w:rsidRDefault="00D46821" w:rsidP="002C174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2C174B" w:rsidRDefault="002C174B" w:rsidP="002C174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1E592E" w:rsidRPr="00AD666B" w:rsidRDefault="002C174B" w:rsidP="002C174B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882">
              <w:rPr>
                <w:rFonts w:ascii="Times New Roman" w:hAnsi="Times New Roman"/>
                <w:i/>
                <w:color w:val="000080"/>
              </w:rPr>
              <w:t>Богдашкин</w:t>
            </w:r>
            <w:proofErr w:type="spellEnd"/>
            <w:r w:rsidRPr="005C1882">
              <w:rPr>
                <w:rFonts w:ascii="Times New Roman" w:hAnsi="Times New Roman"/>
                <w:i/>
                <w:color w:val="000080"/>
              </w:rPr>
              <w:t xml:space="preserve"> Р. Ф.</w:t>
            </w:r>
          </w:p>
        </w:tc>
      </w:tr>
    </w:tbl>
    <w:p w:rsidR="00080C70" w:rsidRPr="005A7059" w:rsidRDefault="003F326B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  <w:r>
        <w:rPr>
          <w:rFonts w:ascii="Times New Roman" w:hAnsi="Times New Roman"/>
          <w:i/>
          <w:iCs/>
          <w:color w:val="000080"/>
        </w:rPr>
        <w:lastRenderedPageBreak/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2C174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C174B">
        <w:rPr>
          <w:rFonts w:ascii="Times New Roman" w:hAnsi="Times New Roman"/>
          <w:i/>
          <w:iCs/>
          <w:color w:val="000080"/>
        </w:rPr>
        <w:t xml:space="preserve"> Т. К.</w:t>
      </w:r>
      <w:bookmarkStart w:id="2" w:name="_GoBack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F1" w:rsidRDefault="00423EF1">
      <w:pPr>
        <w:spacing w:after="0" w:line="240" w:lineRule="auto"/>
      </w:pPr>
      <w:r>
        <w:separator/>
      </w:r>
    </w:p>
  </w:endnote>
  <w:endnote w:type="continuationSeparator" w:id="0">
    <w:p w:rsidR="00423EF1" w:rsidRDefault="0042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F1" w:rsidRDefault="00423EF1">
      <w:pPr>
        <w:spacing w:after="0" w:line="240" w:lineRule="auto"/>
      </w:pPr>
      <w:r>
        <w:separator/>
      </w:r>
    </w:p>
  </w:footnote>
  <w:footnote w:type="continuationSeparator" w:id="0">
    <w:p w:rsidR="00423EF1" w:rsidRDefault="0042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4BB0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4ED2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514"/>
    <w:rsid w:val="002C174B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3F326B"/>
    <w:rsid w:val="004041AB"/>
    <w:rsid w:val="00407F61"/>
    <w:rsid w:val="004135C0"/>
    <w:rsid w:val="00420A6D"/>
    <w:rsid w:val="00420ADC"/>
    <w:rsid w:val="00423EF1"/>
    <w:rsid w:val="00427FB5"/>
    <w:rsid w:val="0044479A"/>
    <w:rsid w:val="004456F9"/>
    <w:rsid w:val="00456207"/>
    <w:rsid w:val="00461F12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434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C1882"/>
    <w:rsid w:val="005D1CB7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2E6E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44DC2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87F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E7DE7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34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6223-48DB-42D1-847D-17F1F7DE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20</cp:revision>
  <cp:lastPrinted>2017-01-12T10:41:00Z</cp:lastPrinted>
  <dcterms:created xsi:type="dcterms:W3CDTF">2016-12-08T14:55:00Z</dcterms:created>
  <dcterms:modified xsi:type="dcterms:W3CDTF">2017-03-06T03:00:00Z</dcterms:modified>
</cp:coreProperties>
</file>