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D2" w:rsidRPr="00670BE9" w:rsidRDefault="00077CD2" w:rsidP="00077CD2">
      <w:pPr>
        <w:pStyle w:val="2"/>
        <w:outlineLvl w:val="1"/>
        <w:rPr>
          <w:sz w:val="24"/>
          <w:szCs w:val="24"/>
        </w:rPr>
      </w:pPr>
      <w:r w:rsidRPr="00670BE9">
        <w:rPr>
          <w:bCs w:val="0"/>
          <w:iCs/>
          <w:sz w:val="24"/>
          <w:szCs w:val="24"/>
        </w:rPr>
        <w:t>Техническая спецификация закупаемых товаров</w:t>
      </w:r>
    </w:p>
    <w:p w:rsidR="00077CD2" w:rsidRPr="00670BE9" w:rsidRDefault="00077CD2" w:rsidP="00077CD2">
      <w:pPr>
        <w:pStyle w:val="2"/>
        <w:outlineLvl w:val="1"/>
        <w:rPr>
          <w:iCs/>
          <w:sz w:val="24"/>
          <w:szCs w:val="24"/>
        </w:rPr>
      </w:pPr>
      <w:r w:rsidRPr="00670BE9">
        <w:rPr>
          <w:sz w:val="24"/>
          <w:szCs w:val="24"/>
        </w:rPr>
        <w:t xml:space="preserve">Закуп </w:t>
      </w:r>
      <w:r w:rsidRPr="00670BE9">
        <w:rPr>
          <w:sz w:val="24"/>
          <w:szCs w:val="24"/>
          <w:u w:val="single"/>
        </w:rPr>
        <w:t>санитарно-гигиенических средств</w:t>
      </w:r>
      <w:r w:rsidRPr="00670BE9">
        <w:rPr>
          <w:sz w:val="24"/>
          <w:szCs w:val="24"/>
        </w:rPr>
        <w:t xml:space="preserve"> на 2019 год</w:t>
      </w:r>
    </w:p>
    <w:p w:rsidR="00077CD2" w:rsidRPr="00670BE9" w:rsidRDefault="00077CD2" w:rsidP="00077CD2">
      <w:pPr>
        <w:autoSpaceDE w:val="0"/>
        <w:autoSpaceDN w:val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5362" w:rsidRPr="000D6CD9" w:rsidRDefault="00077CD2" w:rsidP="00895362">
      <w:pPr>
        <w:pStyle w:val="a5"/>
        <w:jc w:val="both"/>
        <w:rPr>
          <w:u w:val="single"/>
        </w:rPr>
      </w:pPr>
      <w:r w:rsidRPr="00670BE9">
        <w:t xml:space="preserve">Все товары должны соответствовать данным, указанным в технической спецификации  и сертифицированы согласно международным стандартам. Требуемая гарантия качества на товары по всем лотам не менее 12 месяцев. </w:t>
      </w:r>
    </w:p>
    <w:p w:rsidR="00077CD2" w:rsidRPr="00670BE9" w:rsidRDefault="00077CD2" w:rsidP="00077CD2">
      <w:pPr>
        <w:pStyle w:val="a5"/>
        <w:jc w:val="both"/>
      </w:pPr>
      <w:r w:rsidRPr="00670BE9">
        <w:rPr>
          <w:u w:val="single"/>
        </w:rPr>
        <w:t>Обязательное требование</w:t>
      </w:r>
      <w:r w:rsidRPr="00670BE9">
        <w:t xml:space="preserve">: </w:t>
      </w:r>
    </w:p>
    <w:p w:rsidR="00077CD2" w:rsidRPr="00670BE9" w:rsidRDefault="00077CD2" w:rsidP="00077CD2">
      <w:pPr>
        <w:pStyle w:val="a5"/>
        <w:jc w:val="both"/>
      </w:pPr>
      <w:r w:rsidRPr="00670BE9">
        <w:t xml:space="preserve">Образцы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закупках, по адресу: </w:t>
      </w:r>
    </w:p>
    <w:p w:rsidR="00077CD2" w:rsidRPr="00670BE9" w:rsidRDefault="00077CD2" w:rsidP="00077CD2">
      <w:pPr>
        <w:pStyle w:val="a5"/>
        <w:jc w:val="both"/>
      </w:pPr>
      <w:r w:rsidRPr="00670BE9">
        <w:t xml:space="preserve">г. Алматы, ул. 2-я Огарева 55, гостиница Экипаж, Эйр Астана Центр 4, 2 этаж, 7 кабинет. </w:t>
      </w:r>
    </w:p>
    <w:p w:rsidR="00077CD2" w:rsidRPr="00670BE9" w:rsidRDefault="00077CD2" w:rsidP="00077CD2">
      <w:pPr>
        <w:pStyle w:val="a5"/>
        <w:jc w:val="both"/>
      </w:pPr>
      <w:r w:rsidRPr="00670BE9">
        <w:t xml:space="preserve">Образцы должны быть маркированы с указанием наименования поставщика и номера лота. </w:t>
      </w:r>
      <w:r>
        <w:t xml:space="preserve">Образцы принимаются по акту приема-передачи. </w:t>
      </w:r>
      <w:r w:rsidRPr="00670BE9">
        <w:t xml:space="preserve">Образцы возврату и оплате не подлежат. </w:t>
      </w:r>
    </w:p>
    <w:p w:rsidR="00077CD2" w:rsidRPr="00077CD2" w:rsidRDefault="006A3470" w:rsidP="00077CD2">
      <w:pPr>
        <w:pStyle w:val="a9"/>
        <w:rPr>
          <w:rFonts w:ascii="Times New Roman" w:hAnsi="Times New Roman" w:cs="Times New Roman"/>
          <w:b/>
        </w:rPr>
      </w:pPr>
      <w:r w:rsidRPr="00311EF6">
        <w:rPr>
          <w:rFonts w:ascii="Times New Roman" w:hAnsi="Times New Roman" w:cs="Times New Roman"/>
        </w:rPr>
        <w:t xml:space="preserve"> </w:t>
      </w:r>
    </w:p>
    <w:p w:rsidR="006A3470" w:rsidRPr="00077CD2" w:rsidRDefault="006A3470" w:rsidP="006A3470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077CD2">
        <w:rPr>
          <w:rFonts w:ascii="Times New Roman" w:hAnsi="Times New Roman" w:cs="Times New Roman"/>
          <w:b/>
        </w:rPr>
        <w:t>ПЛАСТИКОВОЕ ВЕДРО</w:t>
      </w:r>
      <w:r w:rsidR="000940FC">
        <w:rPr>
          <w:rFonts w:ascii="Times New Roman" w:hAnsi="Times New Roman" w:cs="Times New Roman"/>
          <w:b/>
          <w:lang w:val="en-US"/>
        </w:rPr>
        <w:t xml:space="preserve">, 5 </w:t>
      </w:r>
      <w:r w:rsidR="000940FC">
        <w:rPr>
          <w:rFonts w:ascii="Times New Roman" w:hAnsi="Times New Roman" w:cs="Times New Roman"/>
          <w:b/>
        </w:rPr>
        <w:t>л</w:t>
      </w:r>
    </w:p>
    <w:p w:rsidR="006A3470" w:rsidRPr="00311EF6" w:rsidRDefault="006A3470" w:rsidP="006A3470">
      <w:pPr>
        <w:pStyle w:val="a5"/>
        <w:rPr>
          <w:sz w:val="22"/>
          <w:szCs w:val="22"/>
          <w:shd w:val="clear" w:color="auto" w:fill="FFFFFF"/>
        </w:rPr>
      </w:pPr>
      <w:r w:rsidRPr="00311EF6">
        <w:rPr>
          <w:color w:val="333333"/>
          <w:sz w:val="22"/>
          <w:szCs w:val="22"/>
        </w:rPr>
        <w:t>Используется для хранения и переноски и перемешивания различных жидкостей.</w:t>
      </w:r>
      <w:r w:rsidRPr="00311EF6">
        <w:rPr>
          <w:sz w:val="22"/>
          <w:szCs w:val="22"/>
          <w:shd w:val="clear" w:color="auto" w:fill="FFFFFF"/>
        </w:rPr>
        <w:t xml:space="preserve"> Ведро пластиковое с перекидной ручкой.</w:t>
      </w:r>
      <w:r w:rsidRPr="00311EF6">
        <w:rPr>
          <w:rStyle w:val="apple-converted-space"/>
          <w:sz w:val="22"/>
          <w:szCs w:val="22"/>
          <w:shd w:val="clear" w:color="auto" w:fill="FFFFFF"/>
        </w:rPr>
        <w:t> </w:t>
      </w:r>
      <w:r w:rsidRPr="00311EF6">
        <w:rPr>
          <w:sz w:val="22"/>
          <w:szCs w:val="22"/>
          <w:shd w:val="clear" w:color="auto" w:fill="FFFFFF"/>
        </w:rPr>
        <w:t>Верхняя кромка ведра загнута наружу, что позволяет захватывать его и переносить без помощи ручки. Поверхность ведра гладкая, без рисунка.</w:t>
      </w:r>
    </w:p>
    <w:p w:rsidR="006A3470" w:rsidRPr="00077CD2" w:rsidRDefault="006A3470" w:rsidP="006A3470">
      <w:pPr>
        <w:pStyle w:val="a5"/>
        <w:rPr>
          <w:sz w:val="22"/>
          <w:szCs w:val="22"/>
          <w:shd w:val="clear" w:color="auto" w:fill="FFFFFF"/>
        </w:rPr>
      </w:pPr>
      <w:r w:rsidRPr="00311EF6">
        <w:rPr>
          <w:sz w:val="22"/>
          <w:szCs w:val="22"/>
          <w:shd w:val="clear" w:color="auto" w:fill="FFFFFF"/>
        </w:rPr>
        <w:t>Может эксплуатироваться при температурных условиях от   -30 до +60 градусов Цельсия.</w:t>
      </w:r>
    </w:p>
    <w:p w:rsidR="006A3470" w:rsidRPr="00311EF6" w:rsidRDefault="006A3470" w:rsidP="006A3470">
      <w:pPr>
        <w:pStyle w:val="a5"/>
        <w:rPr>
          <w:rStyle w:val="apple-converted-space"/>
          <w:sz w:val="22"/>
          <w:szCs w:val="22"/>
          <w:shd w:val="clear" w:color="auto" w:fill="FFFFFF"/>
        </w:rPr>
      </w:pPr>
      <w:r w:rsidRPr="00311EF6">
        <w:rPr>
          <w:sz w:val="22"/>
          <w:szCs w:val="22"/>
          <w:shd w:val="clear" w:color="auto" w:fill="FFFFFF"/>
        </w:rPr>
        <w:t xml:space="preserve">Характеристики: </w:t>
      </w:r>
    </w:p>
    <w:p w:rsidR="006A3470" w:rsidRPr="00077CD2" w:rsidRDefault="006A3470" w:rsidP="006A3470">
      <w:pPr>
        <w:pStyle w:val="a5"/>
        <w:rPr>
          <w:sz w:val="22"/>
          <w:szCs w:val="22"/>
        </w:rPr>
      </w:pPr>
      <w:r w:rsidRPr="00311EF6">
        <w:rPr>
          <w:rStyle w:val="a7"/>
          <w:bCs/>
          <w:i w:val="0"/>
          <w:iCs w:val="0"/>
          <w:sz w:val="22"/>
          <w:szCs w:val="22"/>
          <w:shd w:val="clear" w:color="auto" w:fill="FFFFFF"/>
        </w:rPr>
        <w:t>толщина стенки</w:t>
      </w:r>
      <w:r w:rsidRPr="00311EF6">
        <w:rPr>
          <w:rStyle w:val="apple-converted-space"/>
          <w:sz w:val="22"/>
          <w:szCs w:val="22"/>
          <w:shd w:val="clear" w:color="auto" w:fill="FFFFFF"/>
        </w:rPr>
        <w:t> </w:t>
      </w:r>
      <w:r w:rsidR="00F815C6">
        <w:rPr>
          <w:sz w:val="22"/>
          <w:szCs w:val="22"/>
          <w:shd w:val="clear" w:color="auto" w:fill="FFFFFF"/>
        </w:rPr>
        <w:t>не менее</w:t>
      </w:r>
      <w:r w:rsidRPr="00311EF6">
        <w:rPr>
          <w:sz w:val="22"/>
          <w:szCs w:val="22"/>
          <w:shd w:val="clear" w:color="auto" w:fill="FFFFFF"/>
        </w:rPr>
        <w:t xml:space="preserve"> 2 мм</w:t>
      </w:r>
      <w:proofErr w:type="gramStart"/>
      <w:r w:rsidRPr="00311EF6">
        <w:rPr>
          <w:sz w:val="22"/>
          <w:szCs w:val="22"/>
          <w:shd w:val="clear" w:color="auto" w:fill="FFFFFF"/>
        </w:rPr>
        <w:t>.</w:t>
      </w:r>
      <w:proofErr w:type="gramEnd"/>
      <w:r w:rsidRPr="00311EF6">
        <w:rPr>
          <w:sz w:val="22"/>
          <w:szCs w:val="22"/>
          <w:shd w:val="clear" w:color="auto" w:fill="FFFFFF"/>
        </w:rPr>
        <w:t xml:space="preserve"> </w:t>
      </w:r>
      <w:proofErr w:type="gramStart"/>
      <w:r w:rsidRPr="00311EF6">
        <w:rPr>
          <w:sz w:val="22"/>
          <w:szCs w:val="22"/>
          <w:shd w:val="clear" w:color="auto" w:fill="FFFFFF"/>
        </w:rPr>
        <w:t>м</w:t>
      </w:r>
      <w:proofErr w:type="gramEnd"/>
      <w:r w:rsidRPr="00311EF6">
        <w:rPr>
          <w:sz w:val="22"/>
          <w:szCs w:val="22"/>
          <w:shd w:val="clear" w:color="auto" w:fill="FFFFFF"/>
        </w:rPr>
        <w:t>атериал, ПП, ПНД</w:t>
      </w:r>
      <w:r w:rsidRPr="00311EF6">
        <w:rPr>
          <w:sz w:val="22"/>
          <w:szCs w:val="22"/>
        </w:rPr>
        <w:t xml:space="preserve">. </w:t>
      </w:r>
    </w:p>
    <w:p w:rsidR="006A3470" w:rsidRPr="000940FC" w:rsidRDefault="006A3470" w:rsidP="006A3470">
      <w:pPr>
        <w:pStyle w:val="a5"/>
        <w:rPr>
          <w:sz w:val="22"/>
          <w:szCs w:val="22"/>
        </w:rPr>
      </w:pPr>
      <w:r w:rsidRPr="00311EF6">
        <w:rPr>
          <w:sz w:val="22"/>
          <w:szCs w:val="22"/>
        </w:rPr>
        <w:t>Срок годности: Не менее 2-х лет на момент поставки. Поставку осуществить единовременно. Обязательное предоставление образца.</w:t>
      </w:r>
    </w:p>
    <w:p w:rsidR="00077CD2" w:rsidRPr="000940FC" w:rsidRDefault="00077CD2" w:rsidP="006A3470">
      <w:pPr>
        <w:pStyle w:val="a5"/>
        <w:rPr>
          <w:sz w:val="22"/>
          <w:szCs w:val="22"/>
          <w:shd w:val="clear" w:color="auto" w:fill="FFFFFF"/>
        </w:rPr>
      </w:pPr>
    </w:p>
    <w:p w:rsidR="006A3470" w:rsidRPr="00077CD2" w:rsidRDefault="00431C9B" w:rsidP="00431C9B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77CD2">
        <w:rPr>
          <w:rFonts w:ascii="Times New Roman" w:hAnsi="Times New Roman" w:cs="Times New Roman"/>
          <w:b/>
        </w:rPr>
        <w:t>ПЛАСТИКОВОЕ ВЕДРО</w:t>
      </w:r>
      <w:r w:rsidR="000940FC">
        <w:rPr>
          <w:rFonts w:ascii="Times New Roman" w:hAnsi="Times New Roman" w:cs="Times New Roman"/>
          <w:b/>
        </w:rPr>
        <w:t>, 10 л</w:t>
      </w:r>
    </w:p>
    <w:p w:rsidR="00BB1011" w:rsidRPr="00311EF6" w:rsidRDefault="00BB1011" w:rsidP="00311EF6">
      <w:pPr>
        <w:pStyle w:val="a5"/>
        <w:rPr>
          <w:sz w:val="22"/>
          <w:szCs w:val="22"/>
          <w:shd w:val="clear" w:color="auto" w:fill="FFFFFF"/>
        </w:rPr>
      </w:pPr>
      <w:r w:rsidRPr="00311EF6">
        <w:rPr>
          <w:color w:val="333333"/>
          <w:sz w:val="22"/>
          <w:szCs w:val="22"/>
        </w:rPr>
        <w:t xml:space="preserve">Используется для хранения и переноски и перемешивания различных жидкостей. </w:t>
      </w:r>
      <w:r w:rsidRPr="00311EF6">
        <w:rPr>
          <w:sz w:val="22"/>
          <w:szCs w:val="22"/>
          <w:shd w:val="clear" w:color="auto" w:fill="FFFFFF"/>
        </w:rPr>
        <w:t>Ведро пластиковое с перекидной ручкой.</w:t>
      </w:r>
      <w:r w:rsidRPr="00311EF6">
        <w:rPr>
          <w:rStyle w:val="apple-converted-space"/>
          <w:sz w:val="22"/>
          <w:szCs w:val="22"/>
          <w:shd w:val="clear" w:color="auto" w:fill="FFFFFF"/>
        </w:rPr>
        <w:t> </w:t>
      </w:r>
      <w:r w:rsidRPr="00311EF6">
        <w:rPr>
          <w:sz w:val="22"/>
          <w:szCs w:val="22"/>
          <w:shd w:val="clear" w:color="auto" w:fill="FFFFFF"/>
        </w:rPr>
        <w:t>Верхняя кромка ведра загнута наружу, что позволяет захватывать его и переносить без помощи ручки. Поверхность ведра гладкая, без рисунка.</w:t>
      </w:r>
    </w:p>
    <w:p w:rsidR="00BB1011" w:rsidRPr="00311EF6" w:rsidRDefault="00BB1011" w:rsidP="00311EF6">
      <w:pPr>
        <w:pStyle w:val="a5"/>
        <w:rPr>
          <w:sz w:val="22"/>
          <w:szCs w:val="22"/>
          <w:shd w:val="clear" w:color="auto" w:fill="FFFFFF"/>
        </w:rPr>
      </w:pPr>
      <w:r w:rsidRPr="00311EF6">
        <w:rPr>
          <w:sz w:val="22"/>
          <w:szCs w:val="22"/>
          <w:shd w:val="clear" w:color="auto" w:fill="FFFFFF"/>
        </w:rPr>
        <w:t>Может эксплуатироваться при температурных условиях от   -30 до +60 градусов Цельсия.</w:t>
      </w:r>
    </w:p>
    <w:p w:rsidR="00BB1011" w:rsidRPr="00311EF6" w:rsidRDefault="00BB1011" w:rsidP="00311EF6">
      <w:pPr>
        <w:pStyle w:val="a5"/>
        <w:rPr>
          <w:rStyle w:val="apple-converted-space"/>
          <w:sz w:val="22"/>
          <w:szCs w:val="22"/>
          <w:shd w:val="clear" w:color="auto" w:fill="FFFFFF"/>
        </w:rPr>
      </w:pPr>
      <w:r w:rsidRPr="00311EF6">
        <w:rPr>
          <w:sz w:val="22"/>
          <w:szCs w:val="22"/>
          <w:shd w:val="clear" w:color="auto" w:fill="FFFFFF"/>
        </w:rPr>
        <w:t xml:space="preserve">Характеристики: </w:t>
      </w:r>
    </w:p>
    <w:p w:rsidR="00431C9B" w:rsidRPr="00311EF6" w:rsidRDefault="00BB1011" w:rsidP="00311EF6">
      <w:pPr>
        <w:pStyle w:val="a5"/>
        <w:rPr>
          <w:sz w:val="22"/>
          <w:szCs w:val="22"/>
          <w:shd w:val="clear" w:color="auto" w:fill="FFFFFF"/>
        </w:rPr>
      </w:pPr>
      <w:r w:rsidRPr="00311EF6">
        <w:rPr>
          <w:rStyle w:val="a7"/>
          <w:bCs/>
          <w:i w:val="0"/>
          <w:iCs w:val="0"/>
          <w:sz w:val="22"/>
          <w:szCs w:val="22"/>
          <w:shd w:val="clear" w:color="auto" w:fill="FFFFFF"/>
        </w:rPr>
        <w:t>толщина стенки</w:t>
      </w:r>
      <w:r w:rsidRPr="00311EF6">
        <w:rPr>
          <w:rStyle w:val="apple-converted-space"/>
          <w:sz w:val="22"/>
          <w:szCs w:val="22"/>
          <w:shd w:val="clear" w:color="auto" w:fill="FFFFFF"/>
        </w:rPr>
        <w:t> </w:t>
      </w:r>
      <w:r w:rsidR="00F815C6">
        <w:rPr>
          <w:sz w:val="22"/>
          <w:szCs w:val="22"/>
          <w:shd w:val="clear" w:color="auto" w:fill="FFFFFF"/>
        </w:rPr>
        <w:t>не менее</w:t>
      </w:r>
      <w:r w:rsidR="00F815C6" w:rsidRPr="00311EF6">
        <w:rPr>
          <w:sz w:val="22"/>
          <w:szCs w:val="22"/>
          <w:shd w:val="clear" w:color="auto" w:fill="FFFFFF"/>
        </w:rPr>
        <w:t xml:space="preserve"> </w:t>
      </w:r>
      <w:r w:rsidRPr="00311EF6">
        <w:rPr>
          <w:sz w:val="22"/>
          <w:szCs w:val="22"/>
          <w:shd w:val="clear" w:color="auto" w:fill="FFFFFF"/>
        </w:rPr>
        <w:t>2 мм</w:t>
      </w:r>
      <w:proofErr w:type="gramStart"/>
      <w:r w:rsidRPr="00311EF6">
        <w:rPr>
          <w:sz w:val="22"/>
          <w:szCs w:val="22"/>
          <w:shd w:val="clear" w:color="auto" w:fill="FFFFFF"/>
        </w:rPr>
        <w:t>.</w:t>
      </w:r>
      <w:proofErr w:type="gramEnd"/>
      <w:r w:rsidRPr="00311EF6">
        <w:rPr>
          <w:sz w:val="22"/>
          <w:szCs w:val="22"/>
          <w:shd w:val="clear" w:color="auto" w:fill="FFFFFF"/>
        </w:rPr>
        <w:t xml:space="preserve"> </w:t>
      </w:r>
      <w:proofErr w:type="gramStart"/>
      <w:r w:rsidRPr="00311EF6">
        <w:rPr>
          <w:sz w:val="22"/>
          <w:szCs w:val="22"/>
          <w:shd w:val="clear" w:color="auto" w:fill="FFFFFF"/>
        </w:rPr>
        <w:t>м</w:t>
      </w:r>
      <w:proofErr w:type="gramEnd"/>
      <w:r w:rsidRPr="00311EF6">
        <w:rPr>
          <w:sz w:val="22"/>
          <w:szCs w:val="22"/>
          <w:shd w:val="clear" w:color="auto" w:fill="FFFFFF"/>
        </w:rPr>
        <w:t>атериал, ПП, ПНД</w:t>
      </w:r>
    </w:p>
    <w:p w:rsidR="00BB1011" w:rsidRPr="00311EF6" w:rsidRDefault="00BB1011" w:rsidP="00311EF6">
      <w:pPr>
        <w:pStyle w:val="a5"/>
        <w:rPr>
          <w:sz w:val="22"/>
          <w:szCs w:val="22"/>
          <w:shd w:val="clear" w:color="auto" w:fill="FFFFFF"/>
        </w:rPr>
      </w:pPr>
      <w:r w:rsidRPr="00311EF6">
        <w:rPr>
          <w:sz w:val="22"/>
          <w:szCs w:val="22"/>
        </w:rPr>
        <w:t>Срок годности: Не менее 2-х лет на момент поставки. Поставку осуществить единовременно. Обязательное предоставление образца.</w:t>
      </w:r>
    </w:p>
    <w:p w:rsidR="006A3470" w:rsidRPr="00077CD2" w:rsidRDefault="006A3470">
      <w:pPr>
        <w:rPr>
          <w:rFonts w:ascii="Times New Roman" w:hAnsi="Times New Roman" w:cs="Times New Roman"/>
          <w:b/>
        </w:rPr>
      </w:pPr>
    </w:p>
    <w:p w:rsidR="006A3470" w:rsidRPr="00077CD2" w:rsidRDefault="00BB1011" w:rsidP="00BB1011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77CD2">
        <w:rPr>
          <w:rFonts w:ascii="Times New Roman" w:hAnsi="Times New Roman" w:cs="Times New Roman"/>
          <w:b/>
        </w:rPr>
        <w:t>ОЦИНКОВАННОЕ ВЕДРО</w:t>
      </w:r>
      <w:r w:rsidR="000940FC">
        <w:rPr>
          <w:rFonts w:ascii="Times New Roman" w:hAnsi="Times New Roman" w:cs="Times New Roman"/>
          <w:b/>
        </w:rPr>
        <w:t>,</w:t>
      </w:r>
      <w:r w:rsidRPr="00077CD2">
        <w:rPr>
          <w:rFonts w:ascii="Times New Roman" w:hAnsi="Times New Roman" w:cs="Times New Roman"/>
          <w:b/>
        </w:rPr>
        <w:t xml:space="preserve"> 12Л</w:t>
      </w:r>
    </w:p>
    <w:p w:rsidR="00BB1011" w:rsidRPr="00311EF6" w:rsidRDefault="00BB1011" w:rsidP="00311EF6">
      <w:pPr>
        <w:pStyle w:val="a5"/>
        <w:rPr>
          <w:sz w:val="22"/>
          <w:szCs w:val="22"/>
          <w:shd w:val="clear" w:color="auto" w:fill="FFFFFF"/>
        </w:rPr>
      </w:pPr>
      <w:r w:rsidRPr="00311EF6">
        <w:rPr>
          <w:color w:val="333333"/>
          <w:sz w:val="22"/>
          <w:szCs w:val="22"/>
        </w:rPr>
        <w:t xml:space="preserve">Используется для хранения и переноски и перемешивания различных жидкостей. </w:t>
      </w:r>
      <w:proofErr w:type="gramStart"/>
      <w:r w:rsidRPr="00311EF6">
        <w:rPr>
          <w:sz w:val="22"/>
          <w:szCs w:val="22"/>
          <w:shd w:val="clear" w:color="auto" w:fill="FFFFFF"/>
        </w:rPr>
        <w:t>Ведро</w:t>
      </w:r>
      <w:proofErr w:type="gramEnd"/>
      <w:r w:rsidRPr="00311EF6">
        <w:rPr>
          <w:sz w:val="22"/>
          <w:szCs w:val="22"/>
          <w:shd w:val="clear" w:color="auto" w:fill="FFFFFF"/>
        </w:rPr>
        <w:t xml:space="preserve"> эмалированное с перекидной ручкой.</w:t>
      </w:r>
      <w:r w:rsidRPr="00311EF6">
        <w:rPr>
          <w:rStyle w:val="apple-converted-space"/>
          <w:sz w:val="22"/>
          <w:szCs w:val="22"/>
          <w:shd w:val="clear" w:color="auto" w:fill="FFFFFF"/>
        </w:rPr>
        <w:t> </w:t>
      </w:r>
      <w:r w:rsidRPr="00311EF6">
        <w:rPr>
          <w:sz w:val="22"/>
          <w:szCs w:val="22"/>
          <w:shd w:val="clear" w:color="auto" w:fill="FFFFFF"/>
        </w:rPr>
        <w:t>Верхняя кромка ведра загнута наружу, что позволяет захватывать его и переносить без помощи ручки. Поверхность ведра гладкая, без рисунка.</w:t>
      </w:r>
    </w:p>
    <w:p w:rsidR="006A3470" w:rsidRPr="00311EF6" w:rsidRDefault="00BB1011" w:rsidP="00311EF6">
      <w:pPr>
        <w:pStyle w:val="a5"/>
        <w:rPr>
          <w:sz w:val="22"/>
          <w:szCs w:val="22"/>
          <w:shd w:val="clear" w:color="auto" w:fill="FFFFFF"/>
        </w:rPr>
      </w:pPr>
      <w:r w:rsidRPr="00311EF6">
        <w:rPr>
          <w:sz w:val="22"/>
          <w:szCs w:val="22"/>
          <w:shd w:val="clear" w:color="auto" w:fill="FFFFFF"/>
        </w:rPr>
        <w:t xml:space="preserve">Характеристики: </w:t>
      </w:r>
      <w:r w:rsidRPr="00311EF6">
        <w:rPr>
          <w:rStyle w:val="a7"/>
          <w:bCs/>
          <w:i w:val="0"/>
          <w:iCs w:val="0"/>
          <w:sz w:val="22"/>
          <w:szCs w:val="22"/>
          <w:shd w:val="clear" w:color="auto" w:fill="FFFFFF"/>
        </w:rPr>
        <w:t>толщина стенки</w:t>
      </w:r>
      <w:r w:rsidRPr="00311EF6">
        <w:rPr>
          <w:rStyle w:val="apple-converted-space"/>
          <w:sz w:val="22"/>
          <w:szCs w:val="22"/>
          <w:shd w:val="clear" w:color="auto" w:fill="FFFFFF"/>
        </w:rPr>
        <w:t> </w:t>
      </w:r>
      <w:r w:rsidR="00F815C6">
        <w:rPr>
          <w:sz w:val="22"/>
          <w:szCs w:val="22"/>
          <w:shd w:val="clear" w:color="auto" w:fill="FFFFFF"/>
        </w:rPr>
        <w:t>не менее</w:t>
      </w:r>
      <w:r w:rsidR="00F815C6" w:rsidRPr="00311EF6">
        <w:rPr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Pr="00311EF6">
        <w:rPr>
          <w:sz w:val="22"/>
          <w:szCs w:val="22"/>
          <w:shd w:val="clear" w:color="auto" w:fill="FFFFFF"/>
        </w:rPr>
        <w:t>2 мм.</w:t>
      </w:r>
    </w:p>
    <w:p w:rsidR="004046DC" w:rsidRDefault="00BB1011" w:rsidP="000940FC">
      <w:pPr>
        <w:pStyle w:val="a5"/>
        <w:rPr>
          <w:sz w:val="22"/>
          <w:szCs w:val="22"/>
        </w:rPr>
      </w:pPr>
      <w:r w:rsidRPr="00311EF6">
        <w:rPr>
          <w:sz w:val="22"/>
          <w:szCs w:val="22"/>
        </w:rPr>
        <w:t>Срок годности: Не менее 2-х лет на момент поставки. Поставку осуществить единовременно. Обязательное предоставление образца.</w:t>
      </w:r>
    </w:p>
    <w:p w:rsidR="000940FC" w:rsidRPr="000940FC" w:rsidRDefault="000940FC" w:rsidP="000940FC">
      <w:pPr>
        <w:pStyle w:val="a5"/>
        <w:rPr>
          <w:sz w:val="22"/>
          <w:szCs w:val="22"/>
          <w:shd w:val="clear" w:color="auto" w:fill="FFFFFF"/>
        </w:rPr>
      </w:pPr>
    </w:p>
    <w:p w:rsidR="00E6587A" w:rsidRPr="00077CD2" w:rsidRDefault="00F815C6" w:rsidP="00E6587A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val="en-US" w:eastAsia="ru-RU"/>
        </w:rPr>
      </w:pPr>
      <w:hyperlink r:id="rId6" w:history="1">
        <w:r w:rsidR="00E6587A" w:rsidRPr="00077CD2">
          <w:rPr>
            <w:rFonts w:ascii="Times New Roman" w:eastAsia="Times New Roman" w:hAnsi="Times New Roman" w:cs="Times New Roman"/>
            <w:b/>
            <w:lang w:eastAsia="ru-RU"/>
          </w:rPr>
          <w:t>Хозяйственный</w:t>
        </w:r>
        <w:r w:rsidR="00E6587A" w:rsidRPr="00077CD2">
          <w:rPr>
            <w:rFonts w:ascii="Times New Roman" w:eastAsia="Times New Roman" w:hAnsi="Times New Roman" w:cs="Times New Roman"/>
            <w:b/>
            <w:lang w:val="en-US" w:eastAsia="ru-RU"/>
          </w:rPr>
          <w:t xml:space="preserve"> </w:t>
        </w:r>
        <w:r w:rsidR="00E6587A" w:rsidRPr="00077CD2">
          <w:rPr>
            <w:rFonts w:ascii="Times New Roman" w:eastAsia="Times New Roman" w:hAnsi="Times New Roman" w:cs="Times New Roman"/>
            <w:b/>
            <w:lang w:eastAsia="ru-RU"/>
          </w:rPr>
          <w:t>веник</w:t>
        </w:r>
      </w:hyperlink>
    </w:p>
    <w:p w:rsidR="00077CD2" w:rsidRPr="00077CD2" w:rsidRDefault="00077CD2" w:rsidP="00077CD2">
      <w:pPr>
        <w:pStyle w:val="a9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307F4" w:rsidRPr="009307F4" w:rsidRDefault="00E6587A" w:rsidP="009307F4">
      <w:pPr>
        <w:rPr>
          <w:rFonts w:ascii="Times New Roman" w:hAnsi="Times New Roman" w:cs="Times New Roman"/>
          <w:color w:val="333333"/>
        </w:rPr>
      </w:pPr>
      <w:proofErr w:type="gramStart"/>
      <w:r w:rsidRPr="00077CD2">
        <w:rPr>
          <w:rFonts w:ascii="Times New Roman" w:hAnsi="Times New Roman" w:cs="Times New Roman"/>
        </w:rPr>
        <w:t>Предназначена</w:t>
      </w:r>
      <w:proofErr w:type="gramEnd"/>
      <w:r w:rsidRPr="00077CD2">
        <w:rPr>
          <w:rFonts w:ascii="Times New Roman" w:hAnsi="Times New Roman" w:cs="Times New Roman"/>
        </w:rPr>
        <w:t xml:space="preserve"> для </w:t>
      </w:r>
      <w:r w:rsidRPr="00077CD2">
        <w:rPr>
          <w:rFonts w:ascii="Times New Roman" w:hAnsi="Times New Roman" w:cs="Times New Roman"/>
          <w:color w:val="222222"/>
          <w:shd w:val="clear" w:color="auto" w:fill="FFFFFF"/>
        </w:rPr>
        <w:t xml:space="preserve"> подметания багажных отсеков </w:t>
      </w:r>
      <w:r w:rsidR="00F84762">
        <w:rPr>
          <w:rFonts w:ascii="Times New Roman" w:hAnsi="Times New Roman" w:cs="Times New Roman"/>
          <w:color w:val="222222"/>
          <w:shd w:val="clear" w:color="auto" w:fill="FFFFFF"/>
        </w:rPr>
        <w:t>воздушных суден</w:t>
      </w:r>
      <w:r w:rsidRPr="00077CD2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077CD2" w:rsidRPr="00077CD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077CD2">
        <w:rPr>
          <w:rFonts w:ascii="Times New Roman" w:hAnsi="Times New Roman" w:cs="Times New Roman"/>
          <w:color w:val="333333"/>
        </w:rPr>
        <w:t xml:space="preserve">Ручка веника перевязана нитью не менее чем в 8 не более чем 10 местах. </w:t>
      </w:r>
      <w:r w:rsidR="00077CD2" w:rsidRPr="00077CD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077CD2">
        <w:rPr>
          <w:rFonts w:ascii="Times New Roman" w:hAnsi="Times New Roman" w:cs="Times New Roman"/>
          <w:color w:val="333333"/>
        </w:rPr>
        <w:t>Рабочая часть веника - метелка - состоит из трех прошивок </w:t>
      </w:r>
    </w:p>
    <w:p w:rsidR="00E6587A" w:rsidRPr="009307F4" w:rsidRDefault="00E6587A" w:rsidP="009307F4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077CD2">
        <w:rPr>
          <w:rStyle w:val="b-propertieslabel"/>
          <w:color w:val="000000"/>
          <w:bdr w:val="none" w:sz="0" w:space="0" w:color="auto" w:frame="1"/>
          <w:shd w:val="clear" w:color="auto" w:fill="FFFFFF"/>
        </w:rPr>
        <w:t>Материал</w:t>
      </w:r>
      <w:r w:rsidR="00077CD2" w:rsidRPr="00077CD2">
        <w:rPr>
          <w:rStyle w:val="b-propertieslabel"/>
          <w:color w:val="000000"/>
          <w:bdr w:val="none" w:sz="0" w:space="0" w:color="auto" w:frame="1"/>
          <w:shd w:val="clear" w:color="auto" w:fill="FFFFFF"/>
        </w:rPr>
        <w:t>:</w:t>
      </w:r>
      <w:r w:rsidRPr="00077CD2">
        <w:rPr>
          <w:color w:val="000000"/>
          <w:shd w:val="clear" w:color="auto" w:fill="FFFFFF"/>
        </w:rPr>
        <w:t> </w:t>
      </w:r>
      <w:r w:rsidRPr="00077CD2">
        <w:rPr>
          <w:rStyle w:val="b-propertiesvalue"/>
          <w:color w:val="000000"/>
          <w:bdr w:val="none" w:sz="0" w:space="0" w:color="auto" w:frame="1"/>
          <w:shd w:val="clear" w:color="auto" w:fill="FFFFFF"/>
        </w:rPr>
        <w:t xml:space="preserve">Сорго </w:t>
      </w:r>
    </w:p>
    <w:p w:rsidR="00E6587A" w:rsidRPr="00077CD2" w:rsidRDefault="00E6587A" w:rsidP="00E65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077CD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lastRenderedPageBreak/>
        <w:t>Вес</w:t>
      </w:r>
      <w:r w:rsidR="00077CD2" w:rsidRPr="00077CD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:</w:t>
      </w:r>
      <w:r w:rsidRPr="00077CD2">
        <w:rPr>
          <w:rFonts w:ascii="Times New Roman" w:eastAsia="Times New Roman" w:hAnsi="Times New Roman" w:cs="Times New Roman"/>
          <w:color w:val="000000"/>
          <w:lang w:eastAsia="ru-RU"/>
        </w:rPr>
        <w:t xml:space="preserve"> не менее 300 г не более </w:t>
      </w:r>
      <w:r w:rsidRPr="00077CD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480 г</w:t>
      </w:r>
    </w:p>
    <w:p w:rsidR="00E6587A" w:rsidRPr="00077CD2" w:rsidRDefault="00E6587A" w:rsidP="00E6587A">
      <w:pPr>
        <w:shd w:val="clear" w:color="auto" w:fill="FFFFFF"/>
        <w:spacing w:after="0" w:line="240" w:lineRule="auto"/>
        <w:textAlignment w:val="baseline"/>
        <w:rPr>
          <w:rStyle w:val="b-propertiesvalue"/>
          <w:rFonts w:ascii="Times New Roman" w:eastAsia="Times New Roman" w:hAnsi="Times New Roman" w:cs="Times New Roman"/>
          <w:color w:val="000000"/>
          <w:lang w:eastAsia="ru-RU"/>
        </w:rPr>
      </w:pPr>
      <w:r w:rsidRPr="00077CD2">
        <w:rPr>
          <w:rStyle w:val="b-propertieslabel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Цвет</w:t>
      </w:r>
      <w:r w:rsidR="00077CD2" w:rsidRPr="00077CD2">
        <w:rPr>
          <w:rStyle w:val="b-propertieslabel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:</w:t>
      </w:r>
      <w:r w:rsidRPr="00077CD2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077CD2">
        <w:rPr>
          <w:rStyle w:val="b-propertiesvalu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бежевый </w:t>
      </w:r>
    </w:p>
    <w:p w:rsidR="00E6587A" w:rsidRPr="00077CD2" w:rsidRDefault="00E6587A" w:rsidP="00E6587A">
      <w:pPr>
        <w:pStyle w:val="a5"/>
        <w:tabs>
          <w:tab w:val="left" w:pos="465"/>
        </w:tabs>
        <w:jc w:val="both"/>
        <w:rPr>
          <w:rStyle w:val="b-propertiesvalue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077CD2">
        <w:rPr>
          <w:rStyle w:val="b-propertiesvalue"/>
          <w:color w:val="000000"/>
          <w:sz w:val="22"/>
          <w:szCs w:val="22"/>
          <w:bdr w:val="none" w:sz="0" w:space="0" w:color="auto" w:frame="1"/>
          <w:shd w:val="clear" w:color="auto" w:fill="FFFFFF"/>
        </w:rPr>
        <w:t>Длина ручки</w:t>
      </w:r>
      <w:r w:rsidR="00077CD2" w:rsidRPr="00077CD2">
        <w:rPr>
          <w:rStyle w:val="b-propertiesvalue"/>
          <w:color w:val="000000"/>
          <w:sz w:val="22"/>
          <w:szCs w:val="22"/>
          <w:bdr w:val="none" w:sz="0" w:space="0" w:color="auto" w:frame="1"/>
          <w:shd w:val="clear" w:color="auto" w:fill="FFFFFF"/>
        </w:rPr>
        <w:t>:</w:t>
      </w:r>
      <w:r w:rsidRPr="00077CD2">
        <w:rPr>
          <w:rStyle w:val="b-propertiesvalue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не менее 35см не более 45 см </w:t>
      </w:r>
    </w:p>
    <w:p w:rsidR="00E6587A" w:rsidRPr="00077CD2" w:rsidRDefault="00E6587A" w:rsidP="00E6587A">
      <w:pPr>
        <w:pStyle w:val="a5"/>
        <w:tabs>
          <w:tab w:val="left" w:pos="465"/>
        </w:tabs>
        <w:jc w:val="both"/>
        <w:rPr>
          <w:rStyle w:val="b-propertiesvalue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077CD2">
        <w:rPr>
          <w:rStyle w:val="b-propertiesvalue"/>
          <w:color w:val="000000"/>
          <w:sz w:val="22"/>
          <w:szCs w:val="22"/>
          <w:bdr w:val="none" w:sz="0" w:space="0" w:color="auto" w:frame="1"/>
          <w:shd w:val="clear" w:color="auto" w:fill="FFFFFF"/>
        </w:rPr>
        <w:t>Диаметр ручки</w:t>
      </w:r>
      <w:r w:rsidR="00077CD2" w:rsidRPr="00077CD2">
        <w:rPr>
          <w:rStyle w:val="b-propertiesvalue"/>
          <w:color w:val="000000"/>
          <w:sz w:val="22"/>
          <w:szCs w:val="22"/>
          <w:bdr w:val="none" w:sz="0" w:space="0" w:color="auto" w:frame="1"/>
          <w:shd w:val="clear" w:color="auto" w:fill="FFFFFF"/>
        </w:rPr>
        <w:t>:</w:t>
      </w:r>
      <w:r w:rsidRPr="00077CD2">
        <w:rPr>
          <w:rStyle w:val="b-propertiesvalue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5-6 см.</w:t>
      </w:r>
    </w:p>
    <w:p w:rsidR="00E6587A" w:rsidRPr="00077CD2" w:rsidRDefault="00E6587A" w:rsidP="00E6587A">
      <w:pPr>
        <w:pStyle w:val="a5"/>
        <w:tabs>
          <w:tab w:val="left" w:pos="465"/>
        </w:tabs>
        <w:jc w:val="both"/>
        <w:rPr>
          <w:rStyle w:val="b-propertiesvalue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077CD2">
        <w:rPr>
          <w:rStyle w:val="b-propertiesvalue"/>
          <w:color w:val="000000"/>
          <w:sz w:val="22"/>
          <w:szCs w:val="22"/>
          <w:bdr w:val="none" w:sz="0" w:space="0" w:color="auto" w:frame="1"/>
          <w:shd w:val="clear" w:color="auto" w:fill="FFFFFF"/>
        </w:rPr>
        <w:t>Общая длина веника</w:t>
      </w:r>
      <w:r w:rsidR="00077CD2" w:rsidRPr="00077CD2">
        <w:rPr>
          <w:rStyle w:val="b-propertiesvalue"/>
          <w:color w:val="000000"/>
          <w:sz w:val="22"/>
          <w:szCs w:val="22"/>
          <w:bdr w:val="none" w:sz="0" w:space="0" w:color="auto" w:frame="1"/>
          <w:shd w:val="clear" w:color="auto" w:fill="FFFFFF"/>
        </w:rPr>
        <w:t>:</w:t>
      </w:r>
      <w:r w:rsidRPr="00077CD2">
        <w:rPr>
          <w:rStyle w:val="b-propertiesvalue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не менее 75 см не более 90 см </w:t>
      </w:r>
    </w:p>
    <w:p w:rsidR="00077CD2" w:rsidRPr="000940FC" w:rsidRDefault="00E6587A" w:rsidP="00E6587A">
      <w:pPr>
        <w:pStyle w:val="a5"/>
        <w:tabs>
          <w:tab w:val="left" w:pos="465"/>
        </w:tabs>
        <w:jc w:val="both"/>
        <w:rPr>
          <w:rStyle w:val="b-propertiesvalue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077CD2">
        <w:rPr>
          <w:rStyle w:val="b-propertiesvalue"/>
          <w:color w:val="000000"/>
          <w:sz w:val="22"/>
          <w:szCs w:val="22"/>
          <w:bdr w:val="none" w:sz="0" w:space="0" w:color="auto" w:frame="1"/>
          <w:shd w:val="clear" w:color="auto" w:fill="FFFFFF"/>
        </w:rPr>
        <w:t>Ширина рабочей части (метелка)</w:t>
      </w:r>
      <w:r w:rsidR="00077CD2" w:rsidRPr="00077CD2">
        <w:rPr>
          <w:rStyle w:val="b-propertiesvalue"/>
          <w:color w:val="000000"/>
          <w:sz w:val="22"/>
          <w:szCs w:val="22"/>
          <w:bdr w:val="none" w:sz="0" w:space="0" w:color="auto" w:frame="1"/>
          <w:shd w:val="clear" w:color="auto" w:fill="FFFFFF"/>
        </w:rPr>
        <w:t>:</w:t>
      </w:r>
      <w:r w:rsidRPr="00077CD2">
        <w:rPr>
          <w:rStyle w:val="b-propertiesvalue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не менее 25 см не более 35 см. </w:t>
      </w:r>
    </w:p>
    <w:p w:rsidR="00E6587A" w:rsidRPr="00077CD2" w:rsidRDefault="00E6587A" w:rsidP="00E6587A">
      <w:pPr>
        <w:pStyle w:val="a5"/>
        <w:tabs>
          <w:tab w:val="left" w:pos="465"/>
        </w:tabs>
        <w:jc w:val="both"/>
        <w:rPr>
          <w:rStyle w:val="b-propertiesvalue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077CD2">
        <w:rPr>
          <w:rStyle w:val="b-propertiesvalue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Фасовка -10 штук </w:t>
      </w:r>
    </w:p>
    <w:p w:rsidR="00E6587A" w:rsidRPr="00077CD2" w:rsidRDefault="00E6587A" w:rsidP="00E6587A">
      <w:pPr>
        <w:pStyle w:val="a5"/>
        <w:rPr>
          <w:sz w:val="22"/>
          <w:szCs w:val="22"/>
          <w:shd w:val="clear" w:color="auto" w:fill="FFFFFF"/>
        </w:rPr>
      </w:pPr>
      <w:r w:rsidRPr="00077CD2">
        <w:rPr>
          <w:sz w:val="22"/>
          <w:szCs w:val="22"/>
        </w:rPr>
        <w:t>Поставку осуществить единовременно. Обязательное предоставление образца.</w:t>
      </w:r>
    </w:p>
    <w:p w:rsidR="00B83BC0" w:rsidRPr="000D6CD9" w:rsidRDefault="00B83BC0" w:rsidP="00B83BC0">
      <w:pPr>
        <w:pStyle w:val="a5"/>
        <w:jc w:val="both"/>
        <w:rPr>
          <w:u w:val="single"/>
        </w:rPr>
      </w:pPr>
      <w:r>
        <w:t>Обязательное требование предоставление точных технических характеристик.</w:t>
      </w:r>
    </w:p>
    <w:p w:rsidR="004046DC" w:rsidRPr="00077CD2" w:rsidRDefault="004046DC">
      <w:pPr>
        <w:rPr>
          <w:rFonts w:ascii="Times New Roman" w:hAnsi="Times New Roman" w:cs="Times New Roman"/>
        </w:rPr>
      </w:pPr>
    </w:p>
    <w:p w:rsidR="00530B98" w:rsidRPr="00077CD2" w:rsidRDefault="00530B98">
      <w:pPr>
        <w:rPr>
          <w:rFonts w:ascii="Times New Roman" w:hAnsi="Times New Roman" w:cs="Times New Roman"/>
        </w:rPr>
      </w:pPr>
    </w:p>
    <w:sectPr w:rsidR="00530B98" w:rsidRPr="00077CD2" w:rsidSect="00BE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6F6"/>
    <w:multiLevelType w:val="hybridMultilevel"/>
    <w:tmpl w:val="26F26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859"/>
    <w:rsid w:val="00077CD2"/>
    <w:rsid w:val="000940FC"/>
    <w:rsid w:val="0012772D"/>
    <w:rsid w:val="00141C76"/>
    <w:rsid w:val="00193B5D"/>
    <w:rsid w:val="002068C8"/>
    <w:rsid w:val="00211C6E"/>
    <w:rsid w:val="00240271"/>
    <w:rsid w:val="00244E44"/>
    <w:rsid w:val="002B01E4"/>
    <w:rsid w:val="00311CAE"/>
    <w:rsid w:val="00311EF6"/>
    <w:rsid w:val="003337DD"/>
    <w:rsid w:val="003C1679"/>
    <w:rsid w:val="003D24FC"/>
    <w:rsid w:val="004046DC"/>
    <w:rsid w:val="00431C9B"/>
    <w:rsid w:val="00473FA4"/>
    <w:rsid w:val="00530B98"/>
    <w:rsid w:val="0057707F"/>
    <w:rsid w:val="005A1383"/>
    <w:rsid w:val="00631995"/>
    <w:rsid w:val="006506E5"/>
    <w:rsid w:val="00696961"/>
    <w:rsid w:val="006A3470"/>
    <w:rsid w:val="00756D73"/>
    <w:rsid w:val="007D1293"/>
    <w:rsid w:val="00894C9B"/>
    <w:rsid w:val="00895362"/>
    <w:rsid w:val="009307F4"/>
    <w:rsid w:val="00B41C48"/>
    <w:rsid w:val="00B83BC0"/>
    <w:rsid w:val="00BB0355"/>
    <w:rsid w:val="00BB1011"/>
    <w:rsid w:val="00BE7350"/>
    <w:rsid w:val="00C10426"/>
    <w:rsid w:val="00C13A32"/>
    <w:rsid w:val="00C23384"/>
    <w:rsid w:val="00D262B1"/>
    <w:rsid w:val="00E6587A"/>
    <w:rsid w:val="00E84A15"/>
    <w:rsid w:val="00F55565"/>
    <w:rsid w:val="00F76859"/>
    <w:rsid w:val="00F815C6"/>
    <w:rsid w:val="00F8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293"/>
  </w:style>
  <w:style w:type="character" w:styleId="a7">
    <w:name w:val="Emphasis"/>
    <w:basedOn w:val="a0"/>
    <w:uiPriority w:val="20"/>
    <w:qFormat/>
    <w:rsid w:val="00193B5D"/>
    <w:rPr>
      <w:i/>
      <w:iCs/>
    </w:rPr>
  </w:style>
  <w:style w:type="character" w:customStyle="1" w:styleId="b-propertieslabel">
    <w:name w:val="b-properties__label"/>
    <w:basedOn w:val="a0"/>
    <w:rsid w:val="00530B98"/>
  </w:style>
  <w:style w:type="character" w:customStyle="1" w:styleId="b-propertiesvalue">
    <w:name w:val="b-properties__value"/>
    <w:basedOn w:val="a0"/>
    <w:rsid w:val="00530B98"/>
  </w:style>
  <w:style w:type="paragraph" w:styleId="a8">
    <w:name w:val="Normal (Web)"/>
    <w:basedOn w:val="a"/>
    <w:uiPriority w:val="99"/>
    <w:unhideWhenUsed/>
    <w:rsid w:val="0053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3470"/>
    <w:pPr>
      <w:ind w:left="720"/>
      <w:contextualSpacing/>
    </w:pPr>
  </w:style>
  <w:style w:type="paragraph" w:customStyle="1" w:styleId="2">
    <w:name w:val="заголовок 2"/>
    <w:basedOn w:val="a"/>
    <w:next w:val="a"/>
    <w:rsid w:val="00077CD2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293"/>
  </w:style>
  <w:style w:type="character" w:styleId="a7">
    <w:name w:val="Emphasis"/>
    <w:basedOn w:val="a0"/>
    <w:uiPriority w:val="20"/>
    <w:qFormat/>
    <w:rsid w:val="00193B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0%BE%D0%B7%D1%8F%D0%B9%D1%81%D1%82%D0%B2%D0%B5%D0%BD%D0%BD%D1%8B%D0%B9_%D0%B2%D0%B5%D0%BD%D0%B8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Chsherbakova</dc:creator>
  <cp:lastModifiedBy>Altay</cp:lastModifiedBy>
  <cp:revision>15</cp:revision>
  <dcterms:created xsi:type="dcterms:W3CDTF">2018-11-06T09:28:00Z</dcterms:created>
  <dcterms:modified xsi:type="dcterms:W3CDTF">2018-11-19T03:56:00Z</dcterms:modified>
</cp:coreProperties>
</file>