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4" w:rsidRDefault="00490534" w:rsidP="00E736C5">
      <w:pPr>
        <w:pStyle w:val="1"/>
        <w:shd w:val="clear" w:color="auto" w:fill="FFFFFF"/>
        <w:spacing w:before="150" w:beforeAutospacing="0" w:after="150" w:afterAutospacing="0"/>
        <w:rPr>
          <w:sz w:val="24"/>
          <w:szCs w:val="24"/>
        </w:rPr>
      </w:pPr>
    </w:p>
    <w:p w:rsidR="00490534" w:rsidRDefault="00490534" w:rsidP="00E736C5">
      <w:pPr>
        <w:pStyle w:val="1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Техническая спецификация </w:t>
      </w:r>
    </w:p>
    <w:p w:rsidR="00E736C5" w:rsidRPr="00490534" w:rsidRDefault="00E736C5" w:rsidP="00E736C5">
      <w:pPr>
        <w:pStyle w:val="1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 w:rsidRPr="00490534">
        <w:rPr>
          <w:sz w:val="24"/>
          <w:szCs w:val="24"/>
        </w:rPr>
        <w:t xml:space="preserve">Диктофон </w:t>
      </w:r>
    </w:p>
    <w:p w:rsidR="009D63AE" w:rsidRPr="00E736C5" w:rsidRDefault="00490534" w:rsidP="00E736C5">
      <w:pPr>
        <w:jc w:val="both"/>
        <w:rPr>
          <w:sz w:val="28"/>
          <w:szCs w:val="28"/>
        </w:rPr>
      </w:pP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памяти флеш накопителя    </w:t>
      </w:r>
      <w:r w:rsid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2Gb; </w:t>
      </w: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диктофона - цифровой; </w:t>
      </w: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памяти - </w:t>
      </w:r>
      <w:proofErr w:type="gramStart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встроенная</w:t>
      </w:r>
      <w:proofErr w:type="gramEnd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встроенной памяти   </w:t>
      </w:r>
      <w:r w:rsid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</w:t>
      </w: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 Гб; </w:t>
      </w:r>
    </w:p>
    <w:p w:rsid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ЖК-дисплей; </w:t>
      </w: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Встроенный динамик; </w:t>
      </w:r>
    </w:p>
    <w:p w:rsid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Звук </w:t>
      </w:r>
      <w:r w:rsid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моно; </w:t>
      </w:r>
    </w:p>
    <w:p w:rsidR="00E736C5" w:rsidRP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Функция активизации по голосу     </w:t>
      </w:r>
    </w:p>
    <w:p w:rsid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Изменение чувствительности микрофона; </w:t>
      </w:r>
    </w:p>
    <w:p w:rsidR="00E736C5" w:rsidRPr="00490534" w:rsidRDefault="00490534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с разным качеством</w:t>
      </w:r>
      <w:r w:rsidR="00E736C5"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 время записи    1208:30 ч</w:t>
      </w:r>
      <w:proofErr w:type="gramStart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90534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 время записи (HQ)    81</w:t>
      </w:r>
      <w:bookmarkStart w:id="0" w:name="_GoBack"/>
      <w:bookmarkEnd w:id="0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:00 ч</w:t>
      </w:r>
      <w:proofErr w:type="gramStart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736C5" w:rsidRDefault="00E736C5" w:rsidP="00E7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534">
        <w:rPr>
          <w:rFonts w:ascii="Times New Roman" w:hAnsi="Times New Roman" w:cs="Times New Roman"/>
          <w:sz w:val="24"/>
          <w:szCs w:val="24"/>
          <w:shd w:val="clear" w:color="auto" w:fill="FFFFFF"/>
        </w:rPr>
        <w:t>Тип элементов питания 2 x ААА; </w:t>
      </w:r>
    </w:p>
    <w:p w:rsidR="00490534" w:rsidRPr="00490534" w:rsidRDefault="00490534" w:rsidP="00E736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0534" w:rsidRPr="00490534" w:rsidRDefault="00490534" w:rsidP="00E7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предоставлении коммерческого предложения обязательно вложить техническую спецификацию с указанием модели</w:t>
      </w:r>
    </w:p>
    <w:sectPr w:rsidR="00490534" w:rsidRPr="00490534" w:rsidSect="00D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C5"/>
    <w:rsid w:val="00016C97"/>
    <w:rsid w:val="00447EE3"/>
    <w:rsid w:val="00490534"/>
    <w:rsid w:val="00C16092"/>
    <w:rsid w:val="00D70938"/>
    <w:rsid w:val="00E736C5"/>
    <w:rsid w:val="00E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8"/>
  </w:style>
  <w:style w:type="paragraph" w:styleId="1">
    <w:name w:val="heading 1"/>
    <w:basedOn w:val="a"/>
    <w:link w:val="10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Air Astana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 Mazhinova</dc:creator>
  <cp:lastModifiedBy>Umyt.t</cp:lastModifiedBy>
  <cp:revision>3</cp:revision>
  <dcterms:created xsi:type="dcterms:W3CDTF">2015-01-20T07:32:00Z</dcterms:created>
  <dcterms:modified xsi:type="dcterms:W3CDTF">2015-01-20T07:35:00Z</dcterms:modified>
</cp:coreProperties>
</file>