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B5" w:rsidRPr="009E0375" w:rsidRDefault="00C82EB5" w:rsidP="00C82EB5">
      <w:pPr>
        <w:autoSpaceDE w:val="0"/>
        <w:autoSpaceDN w:val="0"/>
        <w:ind w:firstLine="851"/>
        <w:rPr>
          <w:rFonts w:ascii="Times New Roman" w:hAnsi="Times New Roman" w:cs="Times New Roman"/>
        </w:rPr>
      </w:pPr>
      <w:bookmarkStart w:id="0" w:name="_GoBack"/>
      <w:bookmarkEnd w:id="0"/>
      <w:r w:rsidRPr="009E0375">
        <w:rPr>
          <w:rFonts w:ascii="Times New Roman" w:hAnsi="Times New Roman" w:cs="Times New Roman"/>
        </w:rPr>
        <w:t> </w:t>
      </w:r>
      <w:r w:rsidRPr="009E0375">
        <w:rPr>
          <w:rStyle w:val="s1"/>
          <w:sz w:val="22"/>
          <w:szCs w:val="22"/>
        </w:rPr>
        <w:t>Техническая спецификация закупаемых товаров</w:t>
      </w:r>
      <w:r w:rsidRPr="009E0375">
        <w:rPr>
          <w:rFonts w:ascii="Times New Roman" w:hAnsi="Times New Roman" w:cs="Times New Roman"/>
          <w:b/>
          <w:bCs/>
        </w:rPr>
        <w:t> на 2015 г.</w:t>
      </w:r>
    </w:p>
    <w:p w:rsidR="00C82EB5" w:rsidRPr="009E0375" w:rsidRDefault="00C82EB5" w:rsidP="00124902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9E0375">
        <w:rPr>
          <w:sz w:val="22"/>
          <w:szCs w:val="22"/>
        </w:rPr>
        <w:t xml:space="preserve">Все товары должны соответствовать данным, указанным в технической спецификации  и сертифицированы согласно международным стандартам. </w:t>
      </w:r>
    </w:p>
    <w:p w:rsidR="00C82EB5" w:rsidRPr="009E0375" w:rsidRDefault="00C82EB5" w:rsidP="00C82EB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</w:rPr>
      </w:pPr>
    </w:p>
    <w:p w:rsidR="00C82EB5" w:rsidRPr="009E0375" w:rsidRDefault="00C82EB5" w:rsidP="009E0375">
      <w:pPr>
        <w:autoSpaceDE w:val="0"/>
        <w:autoSpaceDN w:val="0"/>
        <w:jc w:val="both"/>
        <w:rPr>
          <w:rFonts w:ascii="Times New Roman" w:hAnsi="Times New Roman" w:cs="Times New Roman"/>
          <w:b/>
        </w:rPr>
      </w:pPr>
      <w:r w:rsidRPr="009E0375">
        <w:rPr>
          <w:rFonts w:ascii="Times New Roman" w:hAnsi="Times New Roman" w:cs="Times New Roman"/>
          <w:b/>
        </w:rPr>
        <w:t>Обязательное требование по всем лотам: предоставление образца предлагаемого товара до окончательного срока представления заявок, по адресу: г. Алматы, ул. 2-я Огарева 55, гостиница Экипаж, Эйр Астана Центр 4, 2 этаж, 7 кабинет. Образцы возврату и оплате не подлежат.</w:t>
      </w:r>
    </w:p>
    <w:p w:rsidR="00C82EB5" w:rsidRPr="00AB67C3" w:rsidRDefault="00C82EB5" w:rsidP="00C82EB5">
      <w:pPr>
        <w:autoSpaceDE w:val="0"/>
        <w:autoSpaceDN w:val="0"/>
        <w:rPr>
          <w:rFonts w:ascii="Times New Roman" w:hAnsi="Times New Roman" w:cs="Times New Roman"/>
          <w:b/>
        </w:rPr>
      </w:pPr>
      <w:r w:rsidRPr="009E0375">
        <w:rPr>
          <w:rFonts w:ascii="Times New Roman" w:hAnsi="Times New Roman" w:cs="Times New Roman"/>
          <w:b/>
        </w:rPr>
        <w:t>Образцы должны быть маркированы с указанием наименования поставщика и номера лота.</w:t>
      </w:r>
    </w:p>
    <w:p w:rsidR="0058789D" w:rsidRPr="009E0375" w:rsidRDefault="0058789D" w:rsidP="0058789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1</w:t>
      </w:r>
      <w:r w:rsidRPr="009E0375">
        <w:rPr>
          <w:rFonts w:ascii="Times New Roman" w:hAnsi="Times New Roman" w:cs="Times New Roman"/>
          <w:b/>
        </w:rPr>
        <w:t xml:space="preserve"> Джем </w:t>
      </w:r>
    </w:p>
    <w:p w:rsidR="0058789D" w:rsidRPr="00907215" w:rsidRDefault="0058789D" w:rsidP="0058789D">
      <w:pPr>
        <w:jc w:val="both"/>
        <w:rPr>
          <w:rFonts w:ascii="Times New Roman" w:hAnsi="Times New Roman" w:cs="Times New Roman"/>
        </w:rPr>
      </w:pPr>
      <w:r w:rsidRPr="009E0375">
        <w:rPr>
          <w:rFonts w:ascii="Times New Roman" w:hAnsi="Times New Roman" w:cs="Times New Roman"/>
        </w:rPr>
        <w:t>Пищевой продукт, получаемый увариванием </w:t>
      </w:r>
      <w:hyperlink r:id="rId6" w:tgtFrame="_blank" w:history="1">
        <w:r w:rsidRPr="009E0375">
          <w:rPr>
            <w:rFonts w:ascii="Times New Roman" w:hAnsi="Times New Roman" w:cs="Times New Roman"/>
          </w:rPr>
          <w:t>плодов</w:t>
        </w:r>
      </w:hyperlink>
      <w:r w:rsidRPr="009E0375">
        <w:rPr>
          <w:rFonts w:ascii="Times New Roman" w:hAnsi="Times New Roman" w:cs="Times New Roman"/>
        </w:rPr>
        <w:t> или </w:t>
      </w:r>
      <w:hyperlink r:id="rId7" w:tgtFrame="_blank" w:history="1">
        <w:r w:rsidRPr="009E0375">
          <w:rPr>
            <w:rFonts w:ascii="Times New Roman" w:hAnsi="Times New Roman" w:cs="Times New Roman"/>
          </w:rPr>
          <w:t>ягод</w:t>
        </w:r>
      </w:hyperlink>
      <w:r w:rsidRPr="009E0375">
        <w:rPr>
          <w:rFonts w:ascii="Times New Roman" w:hAnsi="Times New Roman" w:cs="Times New Roman"/>
        </w:rPr>
        <w:t> в </w:t>
      </w:r>
      <w:hyperlink r:id="rId8" w:tgtFrame="_blank" w:history="1">
        <w:r w:rsidRPr="009E0375">
          <w:rPr>
            <w:rFonts w:ascii="Times New Roman" w:hAnsi="Times New Roman" w:cs="Times New Roman"/>
          </w:rPr>
          <w:t>сахарном</w:t>
        </w:r>
      </w:hyperlink>
      <w:r w:rsidRPr="009E0375">
        <w:rPr>
          <w:rFonts w:ascii="Times New Roman" w:hAnsi="Times New Roman" w:cs="Times New Roman"/>
        </w:rPr>
        <w:t> </w:t>
      </w:r>
      <w:hyperlink r:id="rId9" w:tgtFrame="_blank" w:history="1">
        <w:r w:rsidRPr="009E0375">
          <w:rPr>
            <w:rFonts w:ascii="Times New Roman" w:hAnsi="Times New Roman" w:cs="Times New Roman"/>
          </w:rPr>
          <w:t>сиропе</w:t>
        </w:r>
      </w:hyperlink>
      <w:r w:rsidRPr="009E0375">
        <w:rPr>
          <w:rFonts w:ascii="Times New Roman" w:hAnsi="Times New Roman" w:cs="Times New Roman"/>
        </w:rPr>
        <w:t> или в меду до </w:t>
      </w:r>
      <w:hyperlink r:id="rId10" w:tgtFrame="_blank" w:history="1">
        <w:r w:rsidRPr="009E0375">
          <w:rPr>
            <w:rFonts w:ascii="Times New Roman" w:hAnsi="Times New Roman" w:cs="Times New Roman"/>
          </w:rPr>
          <w:t>желеобразного</w:t>
        </w:r>
      </w:hyperlink>
      <w:r w:rsidRPr="009E0375">
        <w:rPr>
          <w:rFonts w:ascii="Times New Roman" w:hAnsi="Times New Roman" w:cs="Times New Roman"/>
        </w:rPr>
        <w:t> состояния. Состав: фрукты, сахар, концентрат лимонного сока, пектин, содержание фруктов не менее 55%. Расфасовка порционная, в индивидуальной стеклянной упаковке</w:t>
      </w:r>
      <w:r>
        <w:rPr>
          <w:rFonts w:ascii="Times New Roman" w:hAnsi="Times New Roman" w:cs="Times New Roman"/>
        </w:rPr>
        <w:t>,</w:t>
      </w:r>
      <w:r w:rsidRPr="009E0375">
        <w:rPr>
          <w:rFonts w:ascii="Times New Roman" w:hAnsi="Times New Roman" w:cs="Times New Roman"/>
        </w:rPr>
        <w:t xml:space="preserve"> 30</w:t>
      </w:r>
      <w:r>
        <w:rPr>
          <w:rFonts w:ascii="Times New Roman" w:hAnsi="Times New Roman" w:cs="Times New Roman"/>
        </w:rPr>
        <w:t xml:space="preserve"> </w:t>
      </w:r>
      <w:r w:rsidRPr="009E037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р</w:t>
      </w:r>
      <w:r w:rsidRPr="009E0375">
        <w:rPr>
          <w:rFonts w:ascii="Times New Roman" w:hAnsi="Times New Roman" w:cs="Times New Roman"/>
        </w:rPr>
        <w:t>. Вкус</w:t>
      </w:r>
      <w:r>
        <w:rPr>
          <w:rFonts w:ascii="Times New Roman" w:hAnsi="Times New Roman" w:cs="Times New Roman"/>
        </w:rPr>
        <w:t>:</w:t>
      </w:r>
      <w:r w:rsidRPr="009E0375">
        <w:rPr>
          <w:rFonts w:ascii="Times New Roman" w:hAnsi="Times New Roman" w:cs="Times New Roman"/>
        </w:rPr>
        <w:t xml:space="preserve"> фруктовое ассорти, не менее 4 разных видов.</w:t>
      </w:r>
      <w:r w:rsidR="00A3581D">
        <w:rPr>
          <w:rFonts w:ascii="Times New Roman" w:hAnsi="Times New Roman" w:cs="Times New Roman"/>
        </w:rPr>
        <w:t xml:space="preserve"> </w:t>
      </w:r>
      <w:r w:rsidRPr="00907215">
        <w:rPr>
          <w:rFonts w:ascii="Times New Roman" w:hAnsi="Times New Roman" w:cs="Times New Roman"/>
          <w:bCs/>
          <w:color w:val="000000"/>
        </w:rPr>
        <w:t>Место поставки товаров – Аэропорт г. Астана</w:t>
      </w:r>
    </w:p>
    <w:p w:rsidR="0058789D" w:rsidRPr="008557D6" w:rsidRDefault="0058789D" w:rsidP="0058789D">
      <w:pPr>
        <w:rPr>
          <w:rFonts w:ascii="Times New Roman" w:hAnsi="Times New Roman" w:cs="Times New Roman"/>
          <w:b/>
        </w:rPr>
      </w:pPr>
      <w:r w:rsidRPr="008557D6">
        <w:rPr>
          <w:rFonts w:ascii="Times New Roman" w:hAnsi="Times New Roman" w:cs="Times New Roman"/>
          <w:b/>
        </w:rPr>
        <w:t xml:space="preserve">ЛОТ № </w:t>
      </w:r>
      <w:r>
        <w:rPr>
          <w:rFonts w:ascii="Times New Roman" w:hAnsi="Times New Roman" w:cs="Times New Roman"/>
          <w:b/>
        </w:rPr>
        <w:t>2</w:t>
      </w:r>
      <w:r w:rsidRPr="008557D6">
        <w:rPr>
          <w:rFonts w:ascii="Times New Roman" w:eastAsia="Times New Roman" w:hAnsi="Times New Roman" w:cs="Times New Roman"/>
        </w:rPr>
        <w:t xml:space="preserve"> </w:t>
      </w:r>
      <w:r w:rsidRPr="00A05219">
        <w:rPr>
          <w:rFonts w:ascii="Times New Roman" w:eastAsia="Times New Roman" w:hAnsi="Times New Roman" w:cs="Times New Roman"/>
          <w:b/>
        </w:rPr>
        <w:t>Миндаль копчено-соленый</w:t>
      </w:r>
    </w:p>
    <w:p w:rsidR="0058789D" w:rsidRDefault="0058789D" w:rsidP="005878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57D6">
        <w:rPr>
          <w:rFonts w:ascii="Times New Roman" w:eastAsia="Times New Roman" w:hAnsi="Times New Roman" w:cs="Times New Roman"/>
        </w:rPr>
        <w:t>Миндаль натуральный, копчено-соленый</w:t>
      </w:r>
      <w:r>
        <w:rPr>
          <w:rFonts w:ascii="Times New Roman" w:eastAsia="Times New Roman" w:hAnsi="Times New Roman" w:cs="Times New Roman"/>
        </w:rPr>
        <w:t>, в пачке</w:t>
      </w:r>
      <w:r w:rsidRPr="008557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менее 150 </w:t>
      </w:r>
      <w:r w:rsidRPr="008557D6">
        <w:rPr>
          <w:rFonts w:ascii="Times New Roman" w:eastAsia="Times New Roman" w:hAnsi="Times New Roman" w:cs="Times New Roman"/>
        </w:rPr>
        <w:t>г.</w:t>
      </w:r>
      <w:r w:rsidRPr="008557D6">
        <w:rPr>
          <w:rFonts w:ascii="Times New Roman" w:eastAsia="Times New Roman" w:hAnsi="Times New Roman" w:cs="Times New Roman"/>
        </w:rPr>
        <w:br/>
        <w:t>Состав: ядра миндаля натуральные. В продукте могут присутствовать в незначительном количестве частицы других орехов и арахиса.</w:t>
      </w:r>
      <w:r w:rsidRPr="008557D6">
        <w:rPr>
          <w:rFonts w:ascii="Times New Roman" w:eastAsia="Times New Roman" w:hAnsi="Times New Roman" w:cs="Times New Roman"/>
        </w:rPr>
        <w:br/>
        <w:t>Пищевая ценность в 100г: белки - 19г, углеводы - 3,7г, жиры - 54г, в том</w:t>
      </w:r>
      <w:r w:rsidRPr="008557D6">
        <w:rPr>
          <w:rFonts w:ascii="Times New Roman" w:eastAsia="Times New Roman" w:hAnsi="Times New Roman" w:cs="Times New Roman"/>
        </w:rPr>
        <w:br/>
        <w:t>числе насыщенные - 4,5г.</w:t>
      </w:r>
      <w:r w:rsidRPr="008557D6">
        <w:rPr>
          <w:rFonts w:ascii="Times New Roman" w:eastAsia="Times New Roman" w:hAnsi="Times New Roman" w:cs="Times New Roman"/>
        </w:rPr>
        <w:br/>
        <w:t>Энергетическая ценность: 607 ккал.</w:t>
      </w:r>
      <w:r w:rsidRPr="008557D6">
        <w:rPr>
          <w:rFonts w:ascii="Times New Roman" w:eastAsia="Times New Roman" w:hAnsi="Times New Roman" w:cs="Times New Roman"/>
        </w:rPr>
        <w:br/>
      </w:r>
      <w:r w:rsidRPr="00DB7EB7">
        <w:rPr>
          <w:rFonts w:ascii="Times New Roman" w:eastAsia="Times New Roman" w:hAnsi="Times New Roman" w:cs="Times New Roman"/>
        </w:rPr>
        <w:t>Без содержания ГМО.</w:t>
      </w:r>
      <w:r w:rsidRPr="00DB7EB7">
        <w:rPr>
          <w:rFonts w:ascii="Times New Roman" w:eastAsia="Times New Roman" w:hAnsi="Times New Roman" w:cs="Times New Roman"/>
        </w:rPr>
        <w:br/>
        <w:t>Без холестерина.</w:t>
      </w:r>
    </w:p>
    <w:p w:rsidR="0058789D" w:rsidRDefault="0058789D" w:rsidP="0058789D">
      <w:pPr>
        <w:jc w:val="both"/>
        <w:rPr>
          <w:rFonts w:ascii="Times New Roman" w:hAnsi="Times New Roman" w:cs="Times New Roman"/>
          <w:bCs/>
          <w:color w:val="000000"/>
        </w:rPr>
      </w:pPr>
      <w:r w:rsidRPr="00907215">
        <w:rPr>
          <w:rFonts w:ascii="Times New Roman" w:hAnsi="Times New Roman" w:cs="Times New Roman"/>
          <w:bCs/>
          <w:color w:val="000000"/>
        </w:rPr>
        <w:t>Место поставки товаров – Аэропорт г. Астана</w:t>
      </w:r>
    </w:p>
    <w:p w:rsidR="0058789D" w:rsidRPr="00C74B7A" w:rsidRDefault="0058789D" w:rsidP="0058789D">
      <w:pPr>
        <w:rPr>
          <w:rFonts w:ascii="Times New Roman" w:hAnsi="Times New Roman" w:cs="Times New Roman"/>
        </w:rPr>
      </w:pPr>
      <w:r w:rsidRPr="00C74B7A">
        <w:rPr>
          <w:rFonts w:ascii="Times New Roman" w:hAnsi="Times New Roman" w:cs="Times New Roman"/>
          <w:b/>
        </w:rPr>
        <w:t xml:space="preserve">ЛОТ № </w:t>
      </w:r>
      <w:r>
        <w:rPr>
          <w:rFonts w:ascii="Times New Roman" w:hAnsi="Times New Roman" w:cs="Times New Roman"/>
          <w:b/>
        </w:rPr>
        <w:t>3</w:t>
      </w:r>
      <w:r w:rsidRPr="00C74B7A">
        <w:rPr>
          <w:rFonts w:ascii="Times New Roman" w:hAnsi="Times New Roman" w:cs="Times New Roman"/>
        </w:rPr>
        <w:t xml:space="preserve"> </w:t>
      </w:r>
      <w:r w:rsidRPr="00A05219">
        <w:rPr>
          <w:rFonts w:ascii="Times New Roman" w:hAnsi="Times New Roman" w:cs="Times New Roman"/>
          <w:b/>
        </w:rPr>
        <w:t>Масло сливочное.</w:t>
      </w:r>
    </w:p>
    <w:p w:rsidR="0058789D" w:rsidRPr="00C74B7A" w:rsidRDefault="0058789D" w:rsidP="0058789D">
      <w:pPr>
        <w:jc w:val="both"/>
        <w:rPr>
          <w:rFonts w:ascii="Times New Roman" w:hAnsi="Times New Roman" w:cs="Times New Roman"/>
        </w:rPr>
      </w:pPr>
      <w:r w:rsidRPr="00C74B7A">
        <w:rPr>
          <w:rFonts w:ascii="Times New Roman" w:hAnsi="Times New Roman" w:cs="Times New Roman"/>
        </w:rPr>
        <w:t xml:space="preserve">Масло сливочное, порционное, в пластиковых ванночках или в фольге, порция </w:t>
      </w:r>
      <w:r w:rsidR="00FF2BAB">
        <w:rPr>
          <w:rFonts w:ascii="Times New Roman" w:hAnsi="Times New Roman" w:cs="Times New Roman"/>
        </w:rPr>
        <w:t xml:space="preserve">не менее </w:t>
      </w:r>
      <w:r w:rsidRPr="00C74B7A">
        <w:rPr>
          <w:rFonts w:ascii="Times New Roman" w:hAnsi="Times New Roman" w:cs="Times New Roman"/>
        </w:rPr>
        <w:t>10г. Состав: нормализованные сливки, соль. Размеры (Д×Ш×В): 65×50×160 мм.</w:t>
      </w:r>
    </w:p>
    <w:p w:rsidR="0058789D" w:rsidRPr="00C74B7A" w:rsidRDefault="0058789D" w:rsidP="0058789D">
      <w:pPr>
        <w:jc w:val="both"/>
        <w:rPr>
          <w:rFonts w:ascii="Times New Roman" w:hAnsi="Times New Roman" w:cs="Times New Roman"/>
        </w:rPr>
      </w:pPr>
      <w:r w:rsidRPr="00C74B7A">
        <w:rPr>
          <w:rFonts w:ascii="Times New Roman" w:hAnsi="Times New Roman" w:cs="Times New Roman"/>
        </w:rPr>
        <w:t xml:space="preserve">Энергетическая ценность на 100г: 743 ккал. </w:t>
      </w:r>
    </w:p>
    <w:p w:rsidR="0058789D" w:rsidRPr="00C74B7A" w:rsidRDefault="0058789D" w:rsidP="0058789D">
      <w:pPr>
        <w:jc w:val="both"/>
        <w:rPr>
          <w:rFonts w:ascii="Times New Roman" w:hAnsi="Times New Roman" w:cs="Times New Roman"/>
        </w:rPr>
      </w:pPr>
      <w:r w:rsidRPr="00C74B7A">
        <w:rPr>
          <w:rFonts w:ascii="Times New Roman" w:hAnsi="Times New Roman" w:cs="Times New Roman"/>
        </w:rPr>
        <w:t>Жирность 82%.</w:t>
      </w:r>
    </w:p>
    <w:p w:rsidR="0058789D" w:rsidRDefault="0058789D" w:rsidP="0058789D">
      <w:pPr>
        <w:jc w:val="both"/>
        <w:rPr>
          <w:rFonts w:ascii="Times New Roman" w:hAnsi="Times New Roman" w:cs="Times New Roman"/>
        </w:rPr>
      </w:pPr>
      <w:r w:rsidRPr="00C74B7A">
        <w:rPr>
          <w:rFonts w:ascii="Times New Roman" w:hAnsi="Times New Roman" w:cs="Times New Roman"/>
        </w:rPr>
        <w:t>Пищевая ценность на 100г: белки 0,8г, жиры 82г, углеводы 0,5г.</w:t>
      </w:r>
    </w:p>
    <w:p w:rsidR="0058789D" w:rsidRPr="00907215" w:rsidRDefault="0058789D" w:rsidP="0058789D">
      <w:pPr>
        <w:jc w:val="both"/>
        <w:rPr>
          <w:rFonts w:ascii="Times New Roman" w:hAnsi="Times New Roman" w:cs="Times New Roman"/>
        </w:rPr>
      </w:pPr>
      <w:r w:rsidRPr="00907215">
        <w:rPr>
          <w:rFonts w:ascii="Times New Roman" w:hAnsi="Times New Roman" w:cs="Times New Roman"/>
          <w:bCs/>
          <w:color w:val="000000"/>
        </w:rPr>
        <w:t>Место поставки товаров – Аэропорт г. Астана</w:t>
      </w:r>
    </w:p>
    <w:p w:rsidR="004123C8" w:rsidRPr="00C74B7A" w:rsidRDefault="004123C8" w:rsidP="004123C8">
      <w:pPr>
        <w:rPr>
          <w:rFonts w:ascii="Times New Roman" w:hAnsi="Times New Roman" w:cs="Times New Roman"/>
          <w:b/>
        </w:rPr>
      </w:pPr>
      <w:r w:rsidRPr="00C74B7A">
        <w:rPr>
          <w:rFonts w:ascii="Times New Roman" w:hAnsi="Times New Roman" w:cs="Times New Roman"/>
          <w:b/>
        </w:rPr>
        <w:t xml:space="preserve">ЛОТ № </w:t>
      </w:r>
      <w:r w:rsidR="00FF2BAB">
        <w:rPr>
          <w:rFonts w:ascii="Times New Roman" w:hAnsi="Times New Roman" w:cs="Times New Roman"/>
          <w:b/>
        </w:rPr>
        <w:t>4</w:t>
      </w:r>
      <w:r w:rsidRPr="00C74B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Чай листовой</w:t>
      </w:r>
    </w:p>
    <w:p w:rsidR="004123C8" w:rsidRDefault="004123C8" w:rsidP="004123C8">
      <w:pPr>
        <w:jc w:val="both"/>
        <w:rPr>
          <w:rFonts w:ascii="Times New Roman" w:hAnsi="Times New Roman" w:cs="Times New Roman"/>
        </w:rPr>
      </w:pPr>
      <w:r w:rsidRPr="009E0375">
        <w:rPr>
          <w:rFonts w:ascii="Times New Roman" w:hAnsi="Times New Roman" w:cs="Times New Roman"/>
        </w:rPr>
        <w:t xml:space="preserve">Чай листовой  в пирамидках. </w:t>
      </w:r>
      <w:r>
        <w:rPr>
          <w:rFonts w:ascii="Times New Roman" w:hAnsi="Times New Roman" w:cs="Times New Roman"/>
        </w:rPr>
        <w:t>Разновидности: ч</w:t>
      </w:r>
      <w:r w:rsidRPr="009E0375">
        <w:rPr>
          <w:rFonts w:ascii="Times New Roman" w:hAnsi="Times New Roman" w:cs="Times New Roman"/>
        </w:rPr>
        <w:t>ерный, зеленый, фруктовый</w:t>
      </w:r>
      <w:r>
        <w:rPr>
          <w:rFonts w:ascii="Times New Roman" w:hAnsi="Times New Roman" w:cs="Times New Roman"/>
        </w:rPr>
        <w:t xml:space="preserve">, наличие в ассортименте </w:t>
      </w:r>
      <w:r w:rsidRPr="009E0375">
        <w:rPr>
          <w:rFonts w:ascii="Times New Roman" w:hAnsi="Times New Roman" w:cs="Times New Roman"/>
        </w:rPr>
        <w:t xml:space="preserve">не менее 7 разных вкусов. </w:t>
      </w:r>
    </w:p>
    <w:p w:rsidR="004123C8" w:rsidRPr="00907215" w:rsidRDefault="004123C8" w:rsidP="004123C8">
      <w:pPr>
        <w:jc w:val="both"/>
        <w:rPr>
          <w:rFonts w:ascii="Times New Roman" w:hAnsi="Times New Roman" w:cs="Times New Roman"/>
        </w:rPr>
      </w:pPr>
      <w:r w:rsidRPr="00907215">
        <w:rPr>
          <w:rFonts w:ascii="Times New Roman" w:hAnsi="Times New Roman" w:cs="Times New Roman"/>
          <w:bCs/>
          <w:color w:val="000000"/>
        </w:rPr>
        <w:t>Место поставки товаров – Аэропорт г. Астана</w:t>
      </w:r>
    </w:p>
    <w:p w:rsidR="0058789D" w:rsidRDefault="0058789D" w:rsidP="0058789D">
      <w:pPr>
        <w:jc w:val="both"/>
        <w:rPr>
          <w:rFonts w:ascii="Times New Roman" w:hAnsi="Times New Roman" w:cs="Times New Roman"/>
          <w:bCs/>
          <w:color w:val="000000"/>
        </w:rPr>
      </w:pPr>
    </w:p>
    <w:p w:rsidR="0058789D" w:rsidRPr="00907215" w:rsidRDefault="0058789D" w:rsidP="0058789D">
      <w:pPr>
        <w:jc w:val="both"/>
        <w:rPr>
          <w:rFonts w:ascii="Times New Roman" w:hAnsi="Times New Roman" w:cs="Times New Roman"/>
        </w:rPr>
      </w:pPr>
    </w:p>
    <w:p w:rsidR="00AB67C3" w:rsidRPr="00CE0B6C" w:rsidRDefault="00AB67C3" w:rsidP="00C82EB5">
      <w:pPr>
        <w:autoSpaceDE w:val="0"/>
        <w:autoSpaceDN w:val="0"/>
        <w:rPr>
          <w:rFonts w:ascii="Times New Roman" w:hAnsi="Times New Roman" w:cs="Times New Roman"/>
          <w:b/>
        </w:rPr>
      </w:pPr>
    </w:p>
    <w:p w:rsidR="00AB67C3" w:rsidRPr="009E0375" w:rsidRDefault="00AB67C3" w:rsidP="00AB67C3">
      <w:pPr>
        <w:rPr>
          <w:rFonts w:ascii="Times New Roman" w:hAnsi="Times New Roman" w:cs="Times New Roman"/>
          <w:b/>
        </w:rPr>
      </w:pPr>
      <w:r w:rsidRPr="009E0375">
        <w:rPr>
          <w:rFonts w:ascii="Times New Roman" w:hAnsi="Times New Roman" w:cs="Times New Roman"/>
          <w:b/>
        </w:rPr>
        <w:t xml:space="preserve">ЛОТ № </w:t>
      </w:r>
      <w:r w:rsidR="00FF2BAB">
        <w:rPr>
          <w:rFonts w:ascii="Times New Roman" w:hAnsi="Times New Roman" w:cs="Times New Roman"/>
          <w:b/>
        </w:rPr>
        <w:t>5</w:t>
      </w:r>
      <w:r w:rsidRPr="009E0375">
        <w:rPr>
          <w:rFonts w:ascii="Times New Roman" w:hAnsi="Times New Roman" w:cs="Times New Roman"/>
          <w:b/>
        </w:rPr>
        <w:t xml:space="preserve"> Коньяк</w:t>
      </w:r>
    </w:p>
    <w:p w:rsidR="00AB67C3" w:rsidRDefault="00AB67C3" w:rsidP="00AB67C3">
      <w:pPr>
        <w:jc w:val="both"/>
        <w:rPr>
          <w:rFonts w:ascii="Times New Roman" w:hAnsi="Times New Roman" w:cs="Times New Roman"/>
        </w:rPr>
      </w:pPr>
      <w:r w:rsidRPr="00C840B2">
        <w:rPr>
          <w:rFonts w:ascii="Times New Roman" w:hAnsi="Times New Roman" w:cs="Times New Roman"/>
        </w:rPr>
        <w:t>Алкогольный напиток, марочный. Прозрачный, без осадка и посторонних включений. Цвет</w:t>
      </w:r>
      <w:r>
        <w:rPr>
          <w:rFonts w:ascii="Times New Roman" w:hAnsi="Times New Roman" w:cs="Times New Roman"/>
        </w:rPr>
        <w:t xml:space="preserve">: </w:t>
      </w:r>
      <w:r w:rsidRPr="00C840B2">
        <w:rPr>
          <w:rFonts w:ascii="Times New Roman" w:hAnsi="Times New Roman" w:cs="Times New Roman"/>
        </w:rPr>
        <w:t>от светло-золотистого до светло-коричневого с золотистым оттенком. Вкус и букет - характерный для коньяка данного типа без посторонних привкуса и запаха. Крепость</w:t>
      </w:r>
      <w:r>
        <w:rPr>
          <w:rFonts w:ascii="Times New Roman" w:hAnsi="Times New Roman" w:cs="Times New Roman"/>
        </w:rPr>
        <w:t xml:space="preserve">: </w:t>
      </w:r>
      <w:r w:rsidRPr="00C840B2">
        <w:rPr>
          <w:rFonts w:ascii="Times New Roman" w:hAnsi="Times New Roman" w:cs="Times New Roman"/>
        </w:rPr>
        <w:t xml:space="preserve">40-47%. Из коньячных спиртов со средним сроком выдержки свыше </w:t>
      </w:r>
      <w:r w:rsidR="003C29D3">
        <w:rPr>
          <w:rFonts w:ascii="Times New Roman" w:hAnsi="Times New Roman" w:cs="Times New Roman"/>
        </w:rPr>
        <w:t>5</w:t>
      </w:r>
      <w:r w:rsidRPr="00C840B2">
        <w:rPr>
          <w:rFonts w:ascii="Times New Roman" w:hAnsi="Times New Roman" w:cs="Times New Roman"/>
        </w:rPr>
        <w:t xml:space="preserve"> лет. Объем </w:t>
      </w:r>
      <w:r>
        <w:rPr>
          <w:rFonts w:ascii="Times New Roman" w:hAnsi="Times New Roman" w:cs="Times New Roman"/>
        </w:rPr>
        <w:t xml:space="preserve">не менее </w:t>
      </w:r>
      <w:r w:rsidRPr="00C840B2">
        <w:rPr>
          <w:rFonts w:ascii="Times New Roman" w:hAnsi="Times New Roman" w:cs="Times New Roman"/>
        </w:rPr>
        <w:t>0,5 литра.</w:t>
      </w:r>
    </w:p>
    <w:p w:rsidR="004123C8" w:rsidRPr="00907215" w:rsidRDefault="004123C8" w:rsidP="004123C8">
      <w:pPr>
        <w:jc w:val="both"/>
        <w:rPr>
          <w:rFonts w:ascii="Times New Roman" w:hAnsi="Times New Roman" w:cs="Times New Roman"/>
        </w:rPr>
      </w:pPr>
      <w:r w:rsidRPr="00907215">
        <w:rPr>
          <w:rFonts w:ascii="Times New Roman" w:hAnsi="Times New Roman" w:cs="Times New Roman"/>
          <w:bCs/>
          <w:color w:val="000000"/>
        </w:rPr>
        <w:t>Место поставки товаров – Аэропорт г. Астана</w:t>
      </w:r>
    </w:p>
    <w:p w:rsidR="00AB67C3" w:rsidRPr="003E166D" w:rsidRDefault="00AB67C3" w:rsidP="00AB67C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3E166D">
        <w:rPr>
          <w:rFonts w:ascii="Times New Roman" w:hAnsi="Times New Roman" w:cs="Times New Roman"/>
          <w:b/>
        </w:rPr>
        <w:t xml:space="preserve">ЛОТ № </w:t>
      </w:r>
      <w:r w:rsidR="00FF2BAB">
        <w:rPr>
          <w:rFonts w:ascii="Times New Roman" w:hAnsi="Times New Roman" w:cs="Times New Roman"/>
          <w:b/>
        </w:rPr>
        <w:t>6</w:t>
      </w:r>
      <w:r w:rsidRPr="003E166D">
        <w:rPr>
          <w:rFonts w:ascii="Times New Roman" w:hAnsi="Times New Roman" w:cs="Times New Roman"/>
          <w:b/>
        </w:rPr>
        <w:t xml:space="preserve"> Белый ром.</w:t>
      </w:r>
    </w:p>
    <w:p w:rsidR="00AB67C3" w:rsidRPr="003E166D" w:rsidRDefault="00AB67C3" w:rsidP="00AB67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E166D">
        <w:rPr>
          <w:rFonts w:ascii="Times New Roman" w:hAnsi="Times New Roman" w:cs="Times New Roman"/>
        </w:rPr>
        <w:t xml:space="preserve">Алкогольный напиток, крепость 37,5%. Объем </w:t>
      </w:r>
      <w:r>
        <w:rPr>
          <w:rFonts w:ascii="Times New Roman" w:hAnsi="Times New Roman" w:cs="Times New Roman"/>
        </w:rPr>
        <w:t xml:space="preserve">не менее </w:t>
      </w:r>
      <w:r w:rsidRPr="003E166D">
        <w:rPr>
          <w:rFonts w:ascii="Times New Roman" w:hAnsi="Times New Roman" w:cs="Times New Roman"/>
        </w:rPr>
        <w:t xml:space="preserve">0,7л. </w:t>
      </w:r>
      <w:r>
        <w:rPr>
          <w:rFonts w:ascii="Times New Roman" w:hAnsi="Times New Roman" w:cs="Times New Roman"/>
        </w:rPr>
        <w:t xml:space="preserve">Выдержка: в </w:t>
      </w:r>
      <w:r w:rsidRPr="003E166D">
        <w:rPr>
          <w:rFonts w:ascii="Times New Roman" w:hAnsi="Times New Roman" w:cs="Times New Roman"/>
        </w:rPr>
        <w:t xml:space="preserve">бочках из американского дуба. </w:t>
      </w:r>
      <w:r w:rsidRPr="003E166D">
        <w:rPr>
          <w:rFonts w:ascii="Times New Roman" w:eastAsia="Times New Roman" w:hAnsi="Times New Roman" w:cs="Times New Roman"/>
          <w:bCs/>
        </w:rPr>
        <w:t xml:space="preserve">Цвет: </w:t>
      </w:r>
      <w:r w:rsidRPr="003E166D">
        <w:rPr>
          <w:rFonts w:ascii="Times New Roman" w:eastAsia="Times New Roman" w:hAnsi="Times New Roman" w:cs="Times New Roman"/>
        </w:rPr>
        <w:t xml:space="preserve">Прозрачный, бесцветный ром. </w:t>
      </w:r>
      <w:r w:rsidRPr="003E166D">
        <w:rPr>
          <w:rFonts w:ascii="Times New Roman" w:eastAsia="Times New Roman" w:hAnsi="Times New Roman" w:cs="Times New Roman"/>
          <w:bCs/>
        </w:rPr>
        <w:t xml:space="preserve">Аромат: </w:t>
      </w:r>
      <w:r w:rsidRPr="003E166D">
        <w:rPr>
          <w:rFonts w:ascii="Times New Roman" w:eastAsia="Times New Roman" w:hAnsi="Times New Roman" w:cs="Times New Roman"/>
        </w:rPr>
        <w:t xml:space="preserve">Мягкий, чистый вкус, с легкими фруктовыми нотами. </w:t>
      </w:r>
      <w:r w:rsidRPr="003E166D">
        <w:rPr>
          <w:rFonts w:ascii="Times New Roman" w:eastAsia="Times New Roman" w:hAnsi="Times New Roman" w:cs="Times New Roman"/>
          <w:bCs/>
        </w:rPr>
        <w:t xml:space="preserve">Вкус: </w:t>
      </w:r>
      <w:r w:rsidRPr="003E166D">
        <w:rPr>
          <w:rFonts w:ascii="Times New Roman" w:eastAsia="Times New Roman" w:hAnsi="Times New Roman" w:cs="Times New Roman"/>
        </w:rPr>
        <w:t xml:space="preserve">абрикоса, мексиканской ванили, марципана и кокоса. </w:t>
      </w:r>
    </w:p>
    <w:p w:rsidR="00C94752" w:rsidRPr="00B54953" w:rsidRDefault="00C94752" w:rsidP="00C94752">
      <w:pPr>
        <w:jc w:val="both"/>
        <w:rPr>
          <w:rFonts w:ascii="Times New Roman" w:hAnsi="Times New Roman" w:cs="Times New Roman"/>
          <w:bCs/>
          <w:color w:val="000000"/>
        </w:rPr>
      </w:pPr>
      <w:r w:rsidRPr="00907215">
        <w:rPr>
          <w:rFonts w:ascii="Times New Roman" w:hAnsi="Times New Roman" w:cs="Times New Roman"/>
          <w:bCs/>
          <w:color w:val="000000"/>
        </w:rPr>
        <w:t>Место поставки товаров – Аэропорт г. Астана</w:t>
      </w:r>
    </w:p>
    <w:p w:rsidR="00C3225F" w:rsidRPr="00B54953" w:rsidRDefault="00C3225F" w:rsidP="00C94752">
      <w:pPr>
        <w:jc w:val="both"/>
        <w:rPr>
          <w:rFonts w:ascii="Times New Roman" w:hAnsi="Times New Roman" w:cs="Times New Roman"/>
          <w:bCs/>
          <w:color w:val="000000"/>
        </w:rPr>
      </w:pPr>
    </w:p>
    <w:p w:rsidR="00C3225F" w:rsidRPr="00A05219" w:rsidRDefault="00C3225F" w:rsidP="00C3225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05219">
        <w:rPr>
          <w:rFonts w:ascii="Times New Roman" w:eastAsia="Times New Roman" w:hAnsi="Times New Roman" w:cs="Times New Roman"/>
          <w:b/>
        </w:rPr>
        <w:t>ЛОТ №</w:t>
      </w:r>
      <w:r w:rsidRPr="0090721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7</w:t>
      </w:r>
      <w:r w:rsidRPr="00A05219">
        <w:rPr>
          <w:rFonts w:ascii="Times New Roman" w:eastAsia="Times New Roman" w:hAnsi="Times New Roman" w:cs="Times New Roman"/>
          <w:b/>
        </w:rPr>
        <w:t xml:space="preserve"> Сливки порционные.</w:t>
      </w:r>
    </w:p>
    <w:p w:rsidR="00C3225F" w:rsidRPr="00DB7EB7" w:rsidRDefault="00C3225F" w:rsidP="00C3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7EB7">
        <w:rPr>
          <w:rFonts w:ascii="Times New Roman" w:eastAsia="Times New Roman" w:hAnsi="Times New Roman" w:cs="Times New Roman"/>
        </w:rPr>
        <w:t xml:space="preserve">Сливки, жирность 10%, в пластиковых ванночках по 10г. Состав: нормализованные сливки. </w:t>
      </w:r>
    </w:p>
    <w:p w:rsidR="00C3225F" w:rsidRPr="00DB7EB7" w:rsidRDefault="00C3225F" w:rsidP="00C3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7EB7">
        <w:rPr>
          <w:rFonts w:ascii="Times New Roman" w:eastAsia="Times New Roman" w:hAnsi="Times New Roman" w:cs="Times New Roman"/>
        </w:rPr>
        <w:t xml:space="preserve">Пищевая ценность на 100г: белков 3,1г, жиров 10г, углеводов 4г. </w:t>
      </w:r>
    </w:p>
    <w:p w:rsidR="00C3225F" w:rsidRDefault="00C3225F" w:rsidP="00C3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B7EB7">
        <w:rPr>
          <w:rFonts w:ascii="Times New Roman" w:eastAsia="Times New Roman" w:hAnsi="Times New Roman" w:cs="Times New Roman"/>
        </w:rPr>
        <w:t xml:space="preserve">Энергетическая ценность: 118 ккал/100г </w:t>
      </w:r>
    </w:p>
    <w:p w:rsidR="00C3225F" w:rsidRPr="00907215" w:rsidRDefault="00C3225F" w:rsidP="00C3225F">
      <w:pPr>
        <w:jc w:val="both"/>
        <w:rPr>
          <w:rFonts w:ascii="Times New Roman" w:hAnsi="Times New Roman" w:cs="Times New Roman"/>
        </w:rPr>
      </w:pPr>
      <w:r w:rsidRPr="00907215">
        <w:rPr>
          <w:rFonts w:ascii="Times New Roman" w:hAnsi="Times New Roman" w:cs="Times New Roman"/>
          <w:bCs/>
          <w:color w:val="000000"/>
        </w:rPr>
        <w:t>Место поставки товаров – Аэропорт г. Астана</w:t>
      </w:r>
    </w:p>
    <w:p w:rsidR="00C3225F" w:rsidRPr="00C3225F" w:rsidRDefault="00C3225F" w:rsidP="00C94752">
      <w:pPr>
        <w:jc w:val="both"/>
        <w:rPr>
          <w:rFonts w:ascii="Times New Roman" w:hAnsi="Times New Roman" w:cs="Times New Roman"/>
        </w:rPr>
      </w:pPr>
    </w:p>
    <w:p w:rsidR="0083764F" w:rsidRPr="0006776E" w:rsidRDefault="0083764F" w:rsidP="0083764F"/>
    <w:p w:rsidR="0083764F" w:rsidRPr="0060215F" w:rsidRDefault="0083764F" w:rsidP="00432F91">
      <w:pPr>
        <w:rPr>
          <w:rFonts w:ascii="Times New Roman" w:hAnsi="Times New Roman" w:cs="Times New Roman"/>
        </w:rPr>
      </w:pPr>
    </w:p>
    <w:p w:rsidR="00432F91" w:rsidRPr="0060215F" w:rsidRDefault="00432F91" w:rsidP="009D4626">
      <w:pPr>
        <w:jc w:val="both"/>
        <w:rPr>
          <w:rFonts w:ascii="Times New Roman" w:hAnsi="Times New Roman" w:cs="Times New Roman"/>
          <w:bCs/>
          <w:spacing w:val="-4"/>
        </w:rPr>
      </w:pPr>
    </w:p>
    <w:p w:rsidR="00771363" w:rsidRDefault="00771363"/>
    <w:sectPr w:rsidR="00771363" w:rsidSect="0077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B5"/>
    <w:rsid w:val="00000446"/>
    <w:rsid w:val="000039B9"/>
    <w:rsid w:val="0000716F"/>
    <w:rsid w:val="000235E3"/>
    <w:rsid w:val="00046F7F"/>
    <w:rsid w:val="000920BD"/>
    <w:rsid w:val="0009598A"/>
    <w:rsid w:val="000A4BAA"/>
    <w:rsid w:val="000B3C39"/>
    <w:rsid w:val="000D0057"/>
    <w:rsid w:val="000E2E31"/>
    <w:rsid w:val="000F5DC0"/>
    <w:rsid w:val="00101BD9"/>
    <w:rsid w:val="001035ED"/>
    <w:rsid w:val="00112FC8"/>
    <w:rsid w:val="00124902"/>
    <w:rsid w:val="00127D4E"/>
    <w:rsid w:val="00137F51"/>
    <w:rsid w:val="001518D5"/>
    <w:rsid w:val="00160962"/>
    <w:rsid w:val="00170D82"/>
    <w:rsid w:val="00181EFD"/>
    <w:rsid w:val="00182CD5"/>
    <w:rsid w:val="00185E30"/>
    <w:rsid w:val="001A6553"/>
    <w:rsid w:val="001F0585"/>
    <w:rsid w:val="001F74C6"/>
    <w:rsid w:val="00210294"/>
    <w:rsid w:val="00256029"/>
    <w:rsid w:val="002623AF"/>
    <w:rsid w:val="00286534"/>
    <w:rsid w:val="002F7E5C"/>
    <w:rsid w:val="00304943"/>
    <w:rsid w:val="00331DF7"/>
    <w:rsid w:val="00351664"/>
    <w:rsid w:val="003738E2"/>
    <w:rsid w:val="003C29D3"/>
    <w:rsid w:val="003E166D"/>
    <w:rsid w:val="003F0C22"/>
    <w:rsid w:val="004123C8"/>
    <w:rsid w:val="004166F0"/>
    <w:rsid w:val="00432F91"/>
    <w:rsid w:val="00467E7A"/>
    <w:rsid w:val="00473703"/>
    <w:rsid w:val="00486F89"/>
    <w:rsid w:val="004C2B64"/>
    <w:rsid w:val="004F1FD6"/>
    <w:rsid w:val="0050174F"/>
    <w:rsid w:val="00505540"/>
    <w:rsid w:val="005578B8"/>
    <w:rsid w:val="0057698E"/>
    <w:rsid w:val="0058789D"/>
    <w:rsid w:val="005929A8"/>
    <w:rsid w:val="005C046F"/>
    <w:rsid w:val="005C78C1"/>
    <w:rsid w:val="005D3E63"/>
    <w:rsid w:val="005E0F17"/>
    <w:rsid w:val="006001BC"/>
    <w:rsid w:val="0060215F"/>
    <w:rsid w:val="006063E1"/>
    <w:rsid w:val="00647110"/>
    <w:rsid w:val="00670347"/>
    <w:rsid w:val="00683E49"/>
    <w:rsid w:val="006C0849"/>
    <w:rsid w:val="006D3468"/>
    <w:rsid w:val="006E3036"/>
    <w:rsid w:val="006E3F67"/>
    <w:rsid w:val="006E6D90"/>
    <w:rsid w:val="00707B70"/>
    <w:rsid w:val="007607BB"/>
    <w:rsid w:val="00771363"/>
    <w:rsid w:val="00777FBD"/>
    <w:rsid w:val="00780A51"/>
    <w:rsid w:val="007B1C75"/>
    <w:rsid w:val="007B2A04"/>
    <w:rsid w:val="007C2115"/>
    <w:rsid w:val="007E173B"/>
    <w:rsid w:val="00823B3C"/>
    <w:rsid w:val="00825586"/>
    <w:rsid w:val="0083764F"/>
    <w:rsid w:val="00843622"/>
    <w:rsid w:val="008557D6"/>
    <w:rsid w:val="00891486"/>
    <w:rsid w:val="00891684"/>
    <w:rsid w:val="00896531"/>
    <w:rsid w:val="008A0ABD"/>
    <w:rsid w:val="008D2CA2"/>
    <w:rsid w:val="00900EF6"/>
    <w:rsid w:val="00907215"/>
    <w:rsid w:val="0092389D"/>
    <w:rsid w:val="00961027"/>
    <w:rsid w:val="00961E37"/>
    <w:rsid w:val="00985F29"/>
    <w:rsid w:val="009D4626"/>
    <w:rsid w:val="009E0375"/>
    <w:rsid w:val="00A05219"/>
    <w:rsid w:val="00A219A5"/>
    <w:rsid w:val="00A2305F"/>
    <w:rsid w:val="00A3581D"/>
    <w:rsid w:val="00A66B4C"/>
    <w:rsid w:val="00A77D71"/>
    <w:rsid w:val="00AB0F35"/>
    <w:rsid w:val="00AB333F"/>
    <w:rsid w:val="00AB67C3"/>
    <w:rsid w:val="00B15847"/>
    <w:rsid w:val="00B54953"/>
    <w:rsid w:val="00B93294"/>
    <w:rsid w:val="00B95F8F"/>
    <w:rsid w:val="00BB3EEA"/>
    <w:rsid w:val="00BE08AF"/>
    <w:rsid w:val="00BF023E"/>
    <w:rsid w:val="00BF41BE"/>
    <w:rsid w:val="00BF46A9"/>
    <w:rsid w:val="00BF61D9"/>
    <w:rsid w:val="00C024AE"/>
    <w:rsid w:val="00C07185"/>
    <w:rsid w:val="00C14C5D"/>
    <w:rsid w:val="00C14C7C"/>
    <w:rsid w:val="00C3225F"/>
    <w:rsid w:val="00C52CF8"/>
    <w:rsid w:val="00C74B7A"/>
    <w:rsid w:val="00C82EB5"/>
    <w:rsid w:val="00C840B2"/>
    <w:rsid w:val="00C94752"/>
    <w:rsid w:val="00CE0B6C"/>
    <w:rsid w:val="00CE4DFC"/>
    <w:rsid w:val="00D13012"/>
    <w:rsid w:val="00D14305"/>
    <w:rsid w:val="00D26B4B"/>
    <w:rsid w:val="00D73500"/>
    <w:rsid w:val="00DB18CA"/>
    <w:rsid w:val="00DB7EB7"/>
    <w:rsid w:val="00DF6A20"/>
    <w:rsid w:val="00E00223"/>
    <w:rsid w:val="00E00E55"/>
    <w:rsid w:val="00E04D16"/>
    <w:rsid w:val="00E47075"/>
    <w:rsid w:val="00E8573F"/>
    <w:rsid w:val="00EB5F78"/>
    <w:rsid w:val="00ED7E93"/>
    <w:rsid w:val="00EE35B5"/>
    <w:rsid w:val="00F04E1A"/>
    <w:rsid w:val="00F05592"/>
    <w:rsid w:val="00F45C0C"/>
    <w:rsid w:val="00F5534B"/>
    <w:rsid w:val="00F911E2"/>
    <w:rsid w:val="00FD070D"/>
    <w:rsid w:val="00FF0691"/>
    <w:rsid w:val="00FF2BAB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rsid w:val="00C82EB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Footer">
    <w:name w:val="footer"/>
    <w:basedOn w:val="Normal"/>
    <w:link w:val="FooterChar"/>
    <w:rsid w:val="00C82E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82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0F5DC0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0920BD"/>
    <w:pPr>
      <w:spacing w:before="100" w:beforeAutospacing="1" w:after="100" w:afterAutospacing="1" w:line="27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ytext1">
    <w:name w:val="greytext1"/>
    <w:basedOn w:val="DefaultParagraphFont"/>
    <w:rsid w:val="00707B70"/>
    <w:rPr>
      <w:rFonts w:ascii="Tahoma" w:hAnsi="Tahoma" w:cs="Tahoma" w:hint="default"/>
      <w:color w:val="7F7F7F"/>
      <w:sz w:val="16"/>
      <w:szCs w:val="16"/>
    </w:rPr>
  </w:style>
  <w:style w:type="character" w:customStyle="1" w:styleId="text1">
    <w:name w:val="text1"/>
    <w:basedOn w:val="DefaultParagraphFont"/>
    <w:rsid w:val="00707B70"/>
    <w:rPr>
      <w:rFonts w:ascii="Tahoma" w:hAnsi="Tahoma" w:cs="Tahoma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rsid w:val="00C82EB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Footer">
    <w:name w:val="footer"/>
    <w:basedOn w:val="Normal"/>
    <w:link w:val="FooterChar"/>
    <w:rsid w:val="00C82E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82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0F5DC0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0920BD"/>
    <w:pPr>
      <w:spacing w:before="100" w:beforeAutospacing="1" w:after="100" w:afterAutospacing="1" w:line="27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ytext1">
    <w:name w:val="greytext1"/>
    <w:basedOn w:val="DefaultParagraphFont"/>
    <w:rsid w:val="00707B70"/>
    <w:rPr>
      <w:rFonts w:ascii="Tahoma" w:hAnsi="Tahoma" w:cs="Tahoma" w:hint="default"/>
      <w:color w:val="7F7F7F"/>
      <w:sz w:val="16"/>
      <w:szCs w:val="16"/>
    </w:rPr>
  </w:style>
  <w:style w:type="character" w:customStyle="1" w:styleId="text1">
    <w:name w:val="text1"/>
    <w:basedOn w:val="DefaultParagraphFont"/>
    <w:rsid w:val="00707B70"/>
    <w:rPr>
      <w:rFonts w:ascii="Tahoma" w:hAnsi="Tahoma" w:cs="Tahoma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u.kz/redirect?url=http%3A%2F%2Fru.wikipedia.org%2Fwiki%2F%D0%A1%D0%B0%D1%85%D0%B0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tu.kz/redirect?url=http%3A%2F%2Fru.wikipedia.org%2Fwiki%2F%D0%AF%D0%B3%D0%BE%D0%B4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tu.kz/redirect?url=http%3A%2F%2Fru.wikipedia.org%2Fwiki%2F%D0%9F%D0%BB%D0%BE%D0%B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tu.kz/redirect?url=http%3A%2F%2Fru.wikipedia.org%2Fwiki%2F%D0%96%D0%B5%D0%BB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tu.kz/redirect?url=http%3A%2F%2Fru.wikipedia.org%2Fwiki%2F%D0%A1%D0%B8%D1%80%D0%BE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B8B0A-8011-419B-8334-99182033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Aigerim.Man</dc:creator>
  <cp:lastModifiedBy>Maksat Shapen</cp:lastModifiedBy>
  <cp:revision>2</cp:revision>
  <dcterms:created xsi:type="dcterms:W3CDTF">2015-01-29T07:12:00Z</dcterms:created>
  <dcterms:modified xsi:type="dcterms:W3CDTF">2015-01-29T07:12:00Z</dcterms:modified>
</cp:coreProperties>
</file>