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F2" w:rsidRDefault="00C165F2" w:rsidP="00C165F2">
      <w:pPr>
        <w:spacing w:after="0" w:line="199" w:lineRule="atLeast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666666"/>
          <w:sz w:val="28"/>
          <w:szCs w:val="28"/>
        </w:rPr>
        <w:t>Техническая спецификация</w:t>
      </w:r>
    </w:p>
    <w:p w:rsidR="00C165F2" w:rsidRDefault="00C165F2" w:rsidP="00C165F2">
      <w:pPr>
        <w:spacing w:after="0" w:line="199" w:lineRule="atLeast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val="en-US"/>
        </w:rPr>
      </w:pPr>
    </w:p>
    <w:p w:rsidR="00C165F2" w:rsidRDefault="00C165F2" w:rsidP="00C165F2">
      <w:pPr>
        <w:spacing w:after="0" w:line="199" w:lineRule="atLeast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val="en-US"/>
        </w:rPr>
      </w:pPr>
    </w:p>
    <w:p w:rsidR="00555B1A" w:rsidRPr="00B45288" w:rsidRDefault="00C165F2" w:rsidP="00C165F2">
      <w:pPr>
        <w:spacing w:after="0" w:line="199" w:lineRule="atLeast"/>
        <w:jc w:val="center"/>
        <w:rPr>
          <w:rFonts w:ascii="Arial" w:eastAsia="Times New Roman" w:hAnsi="Arial" w:cs="Arial"/>
          <w:b/>
          <w:color w:val="666666"/>
          <w:sz w:val="28"/>
          <w:szCs w:val="28"/>
        </w:rPr>
      </w:pPr>
      <w:r>
        <w:rPr>
          <w:rFonts w:ascii="Arial" w:eastAsia="Times New Roman" w:hAnsi="Arial" w:cs="Arial"/>
          <w:b/>
          <w:color w:val="666666"/>
          <w:sz w:val="28"/>
          <w:szCs w:val="28"/>
        </w:rPr>
        <w:t>Д</w:t>
      </w:r>
      <w:r w:rsidR="00B45288">
        <w:rPr>
          <w:rFonts w:ascii="Arial" w:eastAsia="Times New Roman" w:hAnsi="Arial" w:cs="Arial"/>
          <w:b/>
          <w:color w:val="666666"/>
          <w:sz w:val="28"/>
          <w:szCs w:val="28"/>
        </w:rPr>
        <w:t>орожк</w:t>
      </w:r>
      <w:r>
        <w:rPr>
          <w:rFonts w:ascii="Arial" w:eastAsia="Times New Roman" w:hAnsi="Arial" w:cs="Arial"/>
          <w:b/>
          <w:color w:val="666666"/>
          <w:sz w:val="28"/>
          <w:szCs w:val="28"/>
        </w:rPr>
        <w:t>а</w:t>
      </w:r>
      <w:r w:rsidR="00B45288">
        <w:rPr>
          <w:rFonts w:ascii="Arial" w:eastAsia="Times New Roman" w:hAnsi="Arial" w:cs="Arial"/>
          <w:b/>
          <w:color w:val="666666"/>
          <w:sz w:val="28"/>
          <w:szCs w:val="28"/>
        </w:rPr>
        <w:t xml:space="preserve"> </w:t>
      </w:r>
      <w:r w:rsidR="00555B1A">
        <w:rPr>
          <w:rFonts w:ascii="Arial" w:eastAsia="Times New Roman" w:hAnsi="Arial" w:cs="Arial"/>
          <w:b/>
          <w:color w:val="666666"/>
          <w:sz w:val="28"/>
          <w:szCs w:val="28"/>
        </w:rPr>
        <w:t xml:space="preserve"> для самолетов.</w:t>
      </w:r>
    </w:p>
    <w:p w:rsidR="00CD520B" w:rsidRPr="00D82712" w:rsidRDefault="00CD520B" w:rsidP="000F6495">
      <w:pPr>
        <w:spacing w:after="0" w:line="199" w:lineRule="atLeast"/>
        <w:rPr>
          <w:rFonts w:ascii="Arial" w:eastAsia="Times New Roman" w:hAnsi="Arial" w:cs="Arial"/>
          <w:color w:val="666666"/>
          <w:sz w:val="14"/>
          <w:szCs w:val="14"/>
        </w:rPr>
      </w:pPr>
    </w:p>
    <w:p w:rsidR="00683F95" w:rsidRPr="00E82444" w:rsidRDefault="00683F95" w:rsidP="00683F9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Strong"/>
          <w:b w:val="0"/>
          <w:bCs w:val="0"/>
        </w:rPr>
      </w:pPr>
      <w:r w:rsidRPr="00683F95">
        <w:rPr>
          <w:rStyle w:val="Strong"/>
          <w:sz w:val="32"/>
          <w:szCs w:val="32"/>
        </w:rPr>
        <w:t xml:space="preserve">Дорожка брезентовая </w:t>
      </w:r>
    </w:p>
    <w:p w:rsidR="00E82444" w:rsidRPr="00E82444" w:rsidRDefault="00E82444" w:rsidP="00683F9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82444">
        <w:rPr>
          <w:sz w:val="28"/>
          <w:szCs w:val="28"/>
        </w:rPr>
        <w:t>Количество: 30 штук</w:t>
      </w:r>
    </w:p>
    <w:p w:rsidR="00555B1A" w:rsidRPr="009F2362" w:rsidRDefault="00683F95" w:rsidP="00683F9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683F95">
        <w:rPr>
          <w:sz w:val="28"/>
          <w:szCs w:val="28"/>
        </w:rPr>
        <w:t xml:space="preserve">Дорожка изготовлена из брезента защитного цвета. </w:t>
      </w:r>
    </w:p>
    <w:p w:rsidR="009F2362" w:rsidRPr="00555B1A" w:rsidRDefault="009F2362" w:rsidP="00683F9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Цвет - Хаки</w:t>
      </w:r>
    </w:p>
    <w:p w:rsidR="00555B1A" w:rsidRPr="00555B1A" w:rsidRDefault="00555B1A" w:rsidP="00683F9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 xml:space="preserve"> Длина</w:t>
      </w:r>
      <w:r w:rsidR="00683F95" w:rsidRPr="00683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528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683F95" w:rsidRPr="00683F95">
        <w:rPr>
          <w:sz w:val="28"/>
          <w:szCs w:val="28"/>
        </w:rPr>
        <w:t xml:space="preserve">метров, </w:t>
      </w:r>
    </w:p>
    <w:p w:rsidR="00683F95" w:rsidRPr="0087787D" w:rsidRDefault="00555B1A" w:rsidP="00683F9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 xml:space="preserve"> Ш</w:t>
      </w:r>
      <w:r w:rsidR="00683F95" w:rsidRPr="00683F95">
        <w:rPr>
          <w:sz w:val="28"/>
          <w:szCs w:val="28"/>
        </w:rPr>
        <w:t>ирину 0,6 метра.</w:t>
      </w:r>
    </w:p>
    <w:p w:rsidR="003823FA" w:rsidRPr="003823FA" w:rsidRDefault="0087787D" w:rsidP="003823F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Брезен</w:t>
      </w:r>
      <w:r w:rsidR="003823FA">
        <w:rPr>
          <w:sz w:val="28"/>
          <w:szCs w:val="28"/>
        </w:rPr>
        <w:t>т -</w:t>
      </w:r>
      <w:r>
        <w:rPr>
          <w:sz w:val="28"/>
          <w:szCs w:val="28"/>
        </w:rPr>
        <w:t xml:space="preserve"> </w:t>
      </w:r>
      <w:r w:rsidR="003823FA" w:rsidRPr="003823FA">
        <w:rPr>
          <w:sz w:val="28"/>
          <w:szCs w:val="28"/>
        </w:rPr>
        <w:t>плотная парус</w:t>
      </w:r>
      <w:r w:rsidR="000332A7">
        <w:rPr>
          <w:sz w:val="28"/>
          <w:szCs w:val="28"/>
        </w:rPr>
        <w:t>ина, пропитанная огнеупорными,</w:t>
      </w:r>
      <w:r w:rsidR="003823FA" w:rsidRPr="003823FA">
        <w:rPr>
          <w:sz w:val="28"/>
          <w:szCs w:val="28"/>
        </w:rPr>
        <w:t xml:space="preserve"> водоотталкивающими и противогнилостными составами.</w:t>
      </w:r>
    </w:p>
    <w:p w:rsidR="0087787D" w:rsidRPr="006344CD" w:rsidRDefault="0087787D" w:rsidP="003823FA">
      <w:pPr>
        <w:pStyle w:val="ListParagraph"/>
        <w:spacing w:before="100" w:beforeAutospacing="1" w:after="100" w:afterAutospacing="1"/>
      </w:pPr>
      <w:r>
        <w:rPr>
          <w:sz w:val="28"/>
          <w:szCs w:val="28"/>
        </w:rPr>
        <w:t>плотная ткань</w:t>
      </w:r>
      <w:r w:rsidR="003823FA">
        <w:rPr>
          <w:sz w:val="28"/>
          <w:szCs w:val="28"/>
        </w:rPr>
        <w:t xml:space="preserve">, </w:t>
      </w:r>
      <w:r>
        <w:rPr>
          <w:sz w:val="28"/>
          <w:szCs w:val="28"/>
        </w:rPr>
        <w:t>вырабатываемая полотняным переплетением.</w:t>
      </w:r>
    </w:p>
    <w:p w:rsidR="0087787D" w:rsidRPr="00263FDD" w:rsidRDefault="0087787D" w:rsidP="00683F9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Обладает такими свойствами как</w:t>
      </w:r>
      <w:r w:rsidR="003823FA">
        <w:rPr>
          <w:sz w:val="28"/>
          <w:szCs w:val="28"/>
        </w:rPr>
        <w:t>: о</w:t>
      </w:r>
      <w:r>
        <w:rPr>
          <w:sz w:val="28"/>
          <w:szCs w:val="28"/>
        </w:rPr>
        <w:t>гнестойкость</w:t>
      </w:r>
      <w:r w:rsidR="003823FA">
        <w:rPr>
          <w:sz w:val="28"/>
          <w:szCs w:val="28"/>
        </w:rPr>
        <w:t xml:space="preserve">, </w:t>
      </w:r>
      <w:r>
        <w:rPr>
          <w:sz w:val="28"/>
          <w:szCs w:val="28"/>
        </w:rPr>
        <w:t>во</w:t>
      </w:r>
      <w:r w:rsidR="00261756">
        <w:rPr>
          <w:sz w:val="28"/>
          <w:szCs w:val="28"/>
        </w:rPr>
        <w:t>доупорность, стоек к гниению и и</w:t>
      </w:r>
      <w:r>
        <w:rPr>
          <w:sz w:val="28"/>
          <w:szCs w:val="28"/>
        </w:rPr>
        <w:t>стиранию.</w:t>
      </w:r>
    </w:p>
    <w:p w:rsidR="00263FDD" w:rsidRPr="00C165F2" w:rsidRDefault="00263FDD" w:rsidP="00683F9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sz w:val="28"/>
          <w:szCs w:val="28"/>
        </w:rPr>
        <w:t>Плотность 280гр/кВ.м</w:t>
      </w:r>
    </w:p>
    <w:p w:rsidR="00C165F2" w:rsidRPr="000332A7" w:rsidRDefault="00C165F2" w:rsidP="00C165F2">
      <w:pPr>
        <w:spacing w:before="100" w:beforeAutospacing="1" w:after="100" w:afterAutospacing="1"/>
        <w:rPr>
          <w:sz w:val="24"/>
          <w:szCs w:val="24"/>
        </w:rPr>
      </w:pPr>
    </w:p>
    <w:p w:rsidR="00C165F2" w:rsidRPr="000332A7" w:rsidRDefault="00C165F2" w:rsidP="00C165F2">
      <w:pPr>
        <w:jc w:val="both"/>
        <w:rPr>
          <w:sz w:val="24"/>
          <w:szCs w:val="24"/>
        </w:rPr>
      </w:pPr>
    </w:p>
    <w:p w:rsidR="00C165F2" w:rsidRPr="000332A7" w:rsidRDefault="00C165F2" w:rsidP="00C165F2">
      <w:pPr>
        <w:jc w:val="both"/>
        <w:rPr>
          <w:sz w:val="24"/>
          <w:szCs w:val="24"/>
        </w:rPr>
      </w:pPr>
      <w:r w:rsidRPr="000332A7">
        <w:rPr>
          <w:sz w:val="24"/>
          <w:szCs w:val="24"/>
        </w:rPr>
        <w:t>Примечания:</w:t>
      </w:r>
    </w:p>
    <w:p w:rsidR="00C165F2" w:rsidRPr="000332A7" w:rsidRDefault="00C165F2" w:rsidP="00C165F2">
      <w:pPr>
        <w:rPr>
          <w:sz w:val="24"/>
          <w:szCs w:val="24"/>
        </w:rPr>
      </w:pPr>
      <w:r w:rsidRPr="000332A7">
        <w:rPr>
          <w:sz w:val="24"/>
          <w:szCs w:val="24"/>
        </w:rPr>
        <w:t xml:space="preserve">Предоставление </w:t>
      </w:r>
      <w:r w:rsidR="000332A7">
        <w:rPr>
          <w:sz w:val="24"/>
          <w:szCs w:val="24"/>
        </w:rPr>
        <w:t xml:space="preserve">технической спецификации и </w:t>
      </w:r>
      <w:r w:rsidRPr="000332A7">
        <w:rPr>
          <w:sz w:val="24"/>
          <w:szCs w:val="24"/>
        </w:rPr>
        <w:t xml:space="preserve">образца </w:t>
      </w:r>
      <w:r w:rsidR="000332A7">
        <w:rPr>
          <w:sz w:val="24"/>
          <w:szCs w:val="24"/>
        </w:rPr>
        <w:t xml:space="preserve">ткани брезента размером не менее 15х15см </w:t>
      </w:r>
      <w:r w:rsidRPr="000332A7">
        <w:rPr>
          <w:sz w:val="24"/>
          <w:szCs w:val="24"/>
        </w:rPr>
        <w:t>обязательно до завершения торга. Образец возврату не подлежит</w:t>
      </w:r>
    </w:p>
    <w:p w:rsidR="00C165F2" w:rsidRPr="000332A7" w:rsidRDefault="00C165F2" w:rsidP="00C165F2">
      <w:pPr>
        <w:jc w:val="both"/>
        <w:rPr>
          <w:sz w:val="24"/>
          <w:szCs w:val="24"/>
        </w:rPr>
      </w:pPr>
      <w:r w:rsidRPr="000332A7">
        <w:rPr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C165F2" w:rsidRDefault="00C165F2" w:rsidP="00C165F2">
      <w:pPr>
        <w:spacing w:before="100" w:beforeAutospacing="1" w:after="100" w:afterAutospacing="1"/>
      </w:pPr>
    </w:p>
    <w:p w:rsidR="00C165F2" w:rsidRDefault="00C165F2" w:rsidP="00C165F2">
      <w:pPr>
        <w:spacing w:before="100" w:beforeAutospacing="1" w:after="100" w:afterAutospacing="1"/>
      </w:pPr>
    </w:p>
    <w:p w:rsidR="00C165F2" w:rsidRDefault="00C165F2" w:rsidP="00C165F2">
      <w:pPr>
        <w:spacing w:before="100" w:beforeAutospacing="1" w:after="100" w:afterAutospacing="1"/>
      </w:pPr>
    </w:p>
    <w:p w:rsidR="00C165F2" w:rsidRDefault="00C165F2" w:rsidP="00C165F2">
      <w:pPr>
        <w:spacing w:before="100" w:beforeAutospacing="1" w:after="100" w:afterAutospacing="1"/>
      </w:pPr>
    </w:p>
    <w:p w:rsidR="00C165F2" w:rsidRDefault="00C165F2" w:rsidP="00C165F2">
      <w:pPr>
        <w:spacing w:before="100" w:beforeAutospacing="1" w:after="100" w:afterAutospacing="1"/>
      </w:pPr>
    </w:p>
    <w:p w:rsidR="00555B1A" w:rsidRDefault="00073D25">
      <w:r w:rsidRPr="00073D25">
        <w:rPr>
          <w:noProof/>
        </w:rPr>
        <w:lastRenderedPageBreak/>
        <w:drawing>
          <wp:inline distT="0" distB="0" distL="0" distR="0">
            <wp:extent cx="5934818" cy="1699404"/>
            <wp:effectExtent l="19050" t="0" r="8782" b="0"/>
            <wp:docPr id="4" name="Рисунок 5" descr="C:\Users\Zhadra.n\Desktop\Photo\20150122_14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adra.n\Desktop\Photo\20150122_142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1A" w:rsidRDefault="00555B1A" w:rsidP="00555B1A"/>
    <w:p w:rsidR="006D7F5E" w:rsidRPr="009F2362" w:rsidRDefault="00073D25" w:rsidP="00B45288">
      <w:pPr>
        <w:rPr>
          <w:lang w:val="en-US"/>
        </w:rPr>
      </w:pPr>
      <w:r w:rsidRPr="00073D25">
        <w:rPr>
          <w:noProof/>
        </w:rPr>
        <w:drawing>
          <wp:inline distT="0" distB="0" distL="0" distR="0">
            <wp:extent cx="2441575" cy="2191385"/>
            <wp:effectExtent l="19050" t="0" r="0" b="0"/>
            <wp:docPr id="6" name="Рисунок 1" descr="brezentovay tkan1">
              <a:hlinkClick xmlns:a="http://schemas.openxmlformats.org/drawingml/2006/main" r:id="rId7" tooltip="&quot;Брезе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entovay tkan1">
                      <a:hlinkClick r:id="rId7" tooltip="&quot;Брезе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F5E" w:rsidRPr="009F2362" w:rsidSect="006D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7D16"/>
    <w:multiLevelType w:val="multilevel"/>
    <w:tmpl w:val="CD02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95"/>
    <w:rsid w:val="000332A7"/>
    <w:rsid w:val="00073D25"/>
    <w:rsid w:val="000D1EA3"/>
    <w:rsid w:val="000F6495"/>
    <w:rsid w:val="002218C6"/>
    <w:rsid w:val="00261756"/>
    <w:rsid w:val="00263FDD"/>
    <w:rsid w:val="003823FA"/>
    <w:rsid w:val="004829CC"/>
    <w:rsid w:val="004E5BD7"/>
    <w:rsid w:val="00555B1A"/>
    <w:rsid w:val="006344CD"/>
    <w:rsid w:val="00683F95"/>
    <w:rsid w:val="006D7F5E"/>
    <w:rsid w:val="0074460D"/>
    <w:rsid w:val="0087787D"/>
    <w:rsid w:val="008B61E6"/>
    <w:rsid w:val="009F2362"/>
    <w:rsid w:val="00A104E5"/>
    <w:rsid w:val="00A646D9"/>
    <w:rsid w:val="00B2555E"/>
    <w:rsid w:val="00B45288"/>
    <w:rsid w:val="00B534F0"/>
    <w:rsid w:val="00C165F2"/>
    <w:rsid w:val="00C51E0B"/>
    <w:rsid w:val="00C6798C"/>
    <w:rsid w:val="00CD520B"/>
    <w:rsid w:val="00D82712"/>
    <w:rsid w:val="00E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83F95"/>
    <w:rPr>
      <w:b/>
      <w:bCs/>
    </w:rPr>
  </w:style>
  <w:style w:type="paragraph" w:styleId="ListParagraph">
    <w:name w:val="List Paragraph"/>
    <w:basedOn w:val="Normal"/>
    <w:uiPriority w:val="34"/>
    <w:qFormat/>
    <w:rsid w:val="0068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83F95"/>
    <w:rPr>
      <w:b/>
      <w:bCs/>
    </w:rPr>
  </w:style>
  <w:style w:type="paragraph" w:styleId="ListParagraph">
    <w:name w:val="List Paragraph"/>
    <w:basedOn w:val="Normal"/>
    <w:uiPriority w:val="34"/>
    <w:qFormat/>
    <w:rsid w:val="0068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9158">
                      <w:marLeft w:val="0"/>
                      <w:marRight w:val="1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0375">
                          <w:marLeft w:val="0"/>
                          <w:marRight w:val="0"/>
                          <w:marTop w:val="0"/>
                          <w:marBottom w:val="179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C8C8C8"/>
                            <w:right w:val="none" w:sz="0" w:space="0" w:color="auto"/>
                          </w:divBdr>
                          <w:divsChild>
                            <w:div w:id="9729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C8C8C8"/>
                                <w:left w:val="single" w:sz="4" w:space="2" w:color="C8C8C8"/>
                                <w:bottom w:val="single" w:sz="4" w:space="2" w:color="C8C8C8"/>
                                <w:right w:val="single" w:sz="4" w:space="2" w:color="C8C8C8"/>
                              </w:divBdr>
                            </w:div>
                            <w:div w:id="12465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tkanitex.ru/images/%20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vitaliy.s</dc:creator>
  <cp:lastModifiedBy>Maksat Shapen</cp:lastModifiedBy>
  <cp:revision>2</cp:revision>
  <cp:lastPrinted>2015-01-19T08:16:00Z</cp:lastPrinted>
  <dcterms:created xsi:type="dcterms:W3CDTF">2015-02-13T07:54:00Z</dcterms:created>
  <dcterms:modified xsi:type="dcterms:W3CDTF">2015-02-13T07:54:00Z</dcterms:modified>
</cp:coreProperties>
</file>