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8" w:rsidRPr="009F7B20" w:rsidRDefault="00AA0E98" w:rsidP="00AA0E98">
      <w:pPr>
        <w:jc w:val="center"/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</w:pPr>
      <w:r w:rsidRPr="00AA0E98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Тех</w:t>
      </w:r>
      <w:r w:rsidRPr="009F7B20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 xml:space="preserve">  </w:t>
      </w:r>
      <w:r w:rsidRPr="00AA0E98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спецификация</w:t>
      </w:r>
      <w:r w:rsidR="009F7B20" w:rsidRPr="009F7B20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 xml:space="preserve"> </w:t>
      </w:r>
    </w:p>
    <w:p w:rsidR="009A07F2" w:rsidRDefault="00CA0971" w:rsidP="009A07F2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Закупаемое программное обеспечение должно иметь следующие возможности: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планировать сотрудников </w:t>
      </w:r>
      <w:r w:rsid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и смены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создать правила для планирования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показывать нарушения по квалификациям, в случае истечения срока годности сертификатов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планировать на </w:t>
      </w:r>
      <w:r w:rsid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определённые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смены с ремарками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создавать коды и присваивать их сотрудникам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показывать непокрытые смены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создавать кодировки для тренингов</w:t>
      </w:r>
    </w:p>
    <w:p w:rsidR="009A07F2" w:rsidRDefault="009A07F2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иметь различного вида </w:t>
      </w:r>
      <w:r w:rsid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отчёты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( по рабочему времени за определенный </w:t>
      </w:r>
      <w:r w:rsidR="00000AA3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период, по количеству определенных смен в запрашиваемый период и т.д..)</w:t>
      </w:r>
    </w:p>
    <w:p w:rsidR="00000AA3" w:rsidRDefault="00000AA3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давать возможность сотрудникам вносить запросы на </w:t>
      </w:r>
      <w:r w:rsid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будущий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период по сменам и отпускам</w:t>
      </w:r>
    </w:p>
    <w:p w:rsidR="00AF4931" w:rsidRDefault="00AF493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работать в системе параллельно нескольким лицам, и отражать изменения сразу</w:t>
      </w:r>
    </w:p>
    <w:p w:rsidR="00AF4931" w:rsidRDefault="00AF493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группировать кодировки по конкретной дате</w:t>
      </w:r>
    </w:p>
    <w:p w:rsidR="00AF4931" w:rsidRPr="00DE5626" w:rsidRDefault="00AF493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показывать время отдыха между сменами.</w:t>
      </w:r>
    </w:p>
    <w:p w:rsidR="00DE5626" w:rsidRDefault="00126ED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в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озможность выгружать отчёты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и диаграммы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в форматах 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pdf</w:t>
      </w:r>
      <w:r w:rsidR="00DE5626" w:rsidRP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, 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Word</w:t>
      </w:r>
      <w:r w:rsidR="00DE5626" w:rsidRP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и 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Excel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.</w:t>
      </w:r>
    </w:p>
    <w:p w:rsidR="00126ED1" w:rsidRDefault="00126ED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автоматически создавать графики смен  и назначать работников с учетом настроенных правил</w:t>
      </w:r>
    </w:p>
    <w:p w:rsidR="00126ED1" w:rsidRPr="00DE5626" w:rsidRDefault="00126ED1" w:rsidP="00CA0971">
      <w:pPr>
        <w:pStyle w:val="a3"/>
        <w:numPr>
          <w:ilvl w:val="0"/>
          <w:numId w:val="4"/>
        </w:numPr>
        <w:ind w:left="1276"/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рассылать уведомления сотрудникам на электронную почту</w:t>
      </w:r>
    </w:p>
    <w:p w:rsidR="00CA0971" w:rsidRDefault="00CA0971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Закупаемая система должна поддерживать Базу Данных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Microsoft</w:t>
      </w:r>
      <w:r w:rsidRP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SQL</w:t>
      </w:r>
      <w:r w:rsidRP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Server</w:t>
      </w:r>
      <w:r w:rsidRPr="00CA097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версии не ниже 2008.</w:t>
      </w:r>
    </w:p>
    <w:p w:rsidR="00DE5626" w:rsidRDefault="00DE5626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Программное обеспечение должно </w:t>
      </w:r>
      <w:r w:rsidR="00EF6CED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устанавливаться на компьютер пользователя и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поддерживать</w:t>
      </w:r>
      <w:r w:rsidR="00EA7FE8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следующие операционные системы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: 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Windows</w:t>
      </w:r>
      <w:r w:rsidR="00126ED1" w:rsidRP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XP</w:t>
      </w:r>
      <w:r w:rsidR="00126ED1" w:rsidRP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, 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Windows</w:t>
      </w:r>
      <w:r w:rsidR="00126ED1" w:rsidRP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7 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и 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Windows</w:t>
      </w:r>
      <w:r w:rsidR="00126ED1" w:rsidRP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8</w:t>
      </w:r>
    </w:p>
    <w:p w:rsidR="00126ED1" w:rsidRDefault="00CA0971" w:rsidP="00126ED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Должна быть опция подключения портала для работников, где каждый сотрудник будет иметь возможность посмотреть все свои смены с помощью мобильного приложения (мобильное приложение для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iOS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(поддержка версии не ниже 7.0)) или веб-сайта (адаптированного для использования на мобильных телефонах и работающего на всех современных браузерах)</w:t>
      </w:r>
      <w:r w:rsidR="00126ED1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. </w:t>
      </w:r>
    </w:p>
    <w:p w:rsidR="00126ED1" w:rsidRPr="00126ED1" w:rsidRDefault="00126ED1" w:rsidP="00126ED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Система должна иметь возможность хранить данные в облачном хранилище</w:t>
      </w:r>
    </w:p>
    <w:p w:rsidR="00CA0971" w:rsidRDefault="00CA0971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Наличие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  <w:lang w:val="en-US"/>
        </w:rPr>
        <w:t>API</w:t>
      </w:r>
      <w:r w:rsidRP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интерфейса</w:t>
      </w:r>
      <w:r w:rsidR="00DE5626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для интеграции с другими системами</w:t>
      </w:r>
    </w:p>
    <w:p w:rsidR="00EC6D2A" w:rsidRPr="00BE5C7E" w:rsidRDefault="00EC6D2A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Язык – английский </w:t>
      </w:r>
    </w:p>
    <w:p w:rsidR="00BE5C7E" w:rsidRPr="00BE5C7E" w:rsidRDefault="00BE5C7E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Версия – </w:t>
      </w:r>
      <w:r w:rsidRPr="00BE5C7E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Premium </w:t>
      </w:r>
    </w:p>
    <w:p w:rsidR="00BE5C7E" w:rsidRDefault="00BE5C7E" w:rsidP="00CA0971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</w:pP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Годовая подписка с</w:t>
      </w:r>
      <w:r w:rsidR="009F7B20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 xml:space="preserve"> получением права использования </w:t>
      </w:r>
      <w:r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обновлений (</w:t>
      </w:r>
      <w:r w:rsidRPr="00BE5C7E">
        <w:rPr>
          <w:rFonts w:ascii="Arial" w:hAnsi="Arial" w:cs="Arial"/>
          <w:color w:val="000000" w:themeColor="text1"/>
          <w:spacing w:val="-17"/>
          <w:kern w:val="36"/>
          <w:sz w:val="24"/>
          <w:szCs w:val="24"/>
        </w:rPr>
        <w:t>Software Assurance)</w:t>
      </w:r>
    </w:p>
    <w:p w:rsidR="00EC6D2A" w:rsidRPr="00EC6D2A" w:rsidRDefault="00EC6D2A" w:rsidP="00EC6D2A">
      <w:pPr>
        <w:jc w:val="center"/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</w:pPr>
      <w:r w:rsidRPr="00EC6D2A"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  <w:t>Указание на</w:t>
      </w:r>
      <w:r w:rsidR="009F7B20"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  <w:t>звания программного обеспечения, предоставление Авторизационного пись</w:t>
      </w:r>
      <w:r w:rsidR="00D260AB"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  <w:t>ма</w:t>
      </w:r>
      <w:bookmarkStart w:id="0" w:name="_GoBack"/>
      <w:bookmarkEnd w:id="0"/>
      <w:r w:rsidR="009F7B20"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  <w:t xml:space="preserve"> от производителя лицензии и </w:t>
      </w:r>
      <w:r w:rsidRPr="00EC6D2A">
        <w:rPr>
          <w:rFonts w:ascii="Arial" w:hAnsi="Arial" w:cs="Arial"/>
          <w:b/>
          <w:color w:val="000000" w:themeColor="text1"/>
          <w:spacing w:val="-17"/>
          <w:kern w:val="36"/>
          <w:sz w:val="24"/>
          <w:szCs w:val="24"/>
        </w:rPr>
        <w:t>предоставление ТС обязательно</w:t>
      </w:r>
    </w:p>
    <w:sectPr w:rsidR="00EC6D2A" w:rsidRPr="00EC6D2A" w:rsidSect="00CA097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43"/>
    <w:multiLevelType w:val="hybridMultilevel"/>
    <w:tmpl w:val="F652583E"/>
    <w:lvl w:ilvl="0" w:tplc="9544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903006"/>
    <w:multiLevelType w:val="hybridMultilevel"/>
    <w:tmpl w:val="8512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78BE"/>
    <w:multiLevelType w:val="hybridMultilevel"/>
    <w:tmpl w:val="D00CF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637FDE"/>
    <w:multiLevelType w:val="hybridMultilevel"/>
    <w:tmpl w:val="6010AD4E"/>
    <w:lvl w:ilvl="0" w:tplc="FED4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A0E98"/>
    <w:rsid w:val="00000AA3"/>
    <w:rsid w:val="00126ED1"/>
    <w:rsid w:val="001465B6"/>
    <w:rsid w:val="00235398"/>
    <w:rsid w:val="006A6292"/>
    <w:rsid w:val="007C0CB0"/>
    <w:rsid w:val="00896B61"/>
    <w:rsid w:val="00991351"/>
    <w:rsid w:val="009A07F2"/>
    <w:rsid w:val="009F7B20"/>
    <w:rsid w:val="00AA0E98"/>
    <w:rsid w:val="00AF4931"/>
    <w:rsid w:val="00BE5C7E"/>
    <w:rsid w:val="00C20026"/>
    <w:rsid w:val="00C92016"/>
    <w:rsid w:val="00CA0971"/>
    <w:rsid w:val="00D260AB"/>
    <w:rsid w:val="00DE5626"/>
    <w:rsid w:val="00EA7FE8"/>
    <w:rsid w:val="00EC6D2A"/>
    <w:rsid w:val="00EF6CED"/>
    <w:rsid w:val="00F65AAC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6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6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01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1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9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9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Anastassia.Z</dc:creator>
  <cp:lastModifiedBy>Natalya.sk</cp:lastModifiedBy>
  <cp:revision>2</cp:revision>
  <dcterms:created xsi:type="dcterms:W3CDTF">2015-02-23T09:45:00Z</dcterms:created>
  <dcterms:modified xsi:type="dcterms:W3CDTF">2015-02-23T09:45:00Z</dcterms:modified>
</cp:coreProperties>
</file>