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3C" w:rsidRPr="00735CB1" w:rsidRDefault="0020003C" w:rsidP="00735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B1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услуги по утилизации мягко-съемного инвентаря. </w:t>
      </w:r>
    </w:p>
    <w:p w:rsidR="00735CB1" w:rsidRPr="00735CB1" w:rsidRDefault="00735CB1" w:rsidP="00735CB1">
      <w:pPr>
        <w:pStyle w:val="BodyText"/>
        <w:shd w:val="clear" w:color="auto" w:fill="auto"/>
        <w:spacing w:before="0" w:after="0" w:line="276" w:lineRule="auto"/>
        <w:ind w:left="60" w:right="20" w:firstLine="224"/>
        <w:rPr>
          <w:sz w:val="24"/>
          <w:szCs w:val="24"/>
        </w:rPr>
      </w:pPr>
      <w:r w:rsidRPr="00735CB1">
        <w:rPr>
          <w:rFonts w:eastAsia="Calibri"/>
          <w:color w:val="000000"/>
          <w:sz w:val="24"/>
          <w:szCs w:val="24"/>
        </w:rPr>
        <w:t xml:space="preserve">     </w:t>
      </w:r>
      <w:r w:rsidRPr="00735CB1">
        <w:rPr>
          <w:rStyle w:val="1"/>
          <w:sz w:val="24"/>
          <w:szCs w:val="24"/>
        </w:rPr>
        <w:t xml:space="preserve">Перечень </w:t>
      </w:r>
      <w:r>
        <w:rPr>
          <w:rStyle w:val="1"/>
          <w:sz w:val="24"/>
          <w:szCs w:val="24"/>
        </w:rPr>
        <w:t>услуг</w:t>
      </w:r>
      <w:r w:rsidRPr="00735CB1">
        <w:rPr>
          <w:rStyle w:val="1"/>
          <w:sz w:val="24"/>
          <w:szCs w:val="24"/>
        </w:rPr>
        <w:t xml:space="preserve">: </w:t>
      </w:r>
      <w:r w:rsidRPr="00735CB1">
        <w:rPr>
          <w:color w:val="000000"/>
          <w:sz w:val="24"/>
          <w:szCs w:val="24"/>
        </w:rPr>
        <w:t>погрузка, транспор</w:t>
      </w:r>
      <w:r w:rsidRPr="00735CB1">
        <w:rPr>
          <w:color w:val="000000"/>
          <w:sz w:val="24"/>
          <w:szCs w:val="24"/>
        </w:rPr>
        <w:softHyphen/>
        <w:t>тировка специализированным транспортом, утилизация, документальное оформление (акт приема передачи, паспорт утилизации);</w:t>
      </w:r>
    </w:p>
    <w:p w:rsidR="00735CB1" w:rsidRPr="00735CB1" w:rsidRDefault="00735CB1" w:rsidP="00735C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CB1">
        <w:rPr>
          <w:rFonts w:ascii="Times New Roman" w:eastAsia="Calibri" w:hAnsi="Times New Roman" w:cs="Times New Roman"/>
          <w:color w:val="000000"/>
          <w:sz w:val="24"/>
          <w:szCs w:val="24"/>
        </w:rPr>
        <w:t>Годовое обслуживание.</w:t>
      </w:r>
    </w:p>
    <w:p w:rsidR="00735CB1" w:rsidRDefault="00735CB1" w:rsidP="00735CB1">
      <w:pPr>
        <w:spacing w:after="0"/>
        <w:ind w:left="324" w:firstLine="2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5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Вывоз в течение года по заявкам Заказчика </w:t>
      </w:r>
    </w:p>
    <w:p w:rsidR="00735CB1" w:rsidRPr="00735CB1" w:rsidRDefault="00735CB1" w:rsidP="00735CB1">
      <w:pPr>
        <w:spacing w:after="0"/>
        <w:ind w:left="324" w:firstLine="224"/>
        <w:jc w:val="both"/>
        <w:rPr>
          <w:rStyle w:val="a"/>
          <w:rFonts w:eastAsiaTheme="minorHAnsi"/>
          <w:sz w:val="24"/>
          <w:szCs w:val="24"/>
        </w:rPr>
      </w:pPr>
      <w:r w:rsidRPr="00735CB1">
        <w:rPr>
          <w:rStyle w:val="a"/>
          <w:rFonts w:eastAsiaTheme="minorHAnsi"/>
          <w:b w:val="0"/>
          <w:sz w:val="24"/>
          <w:szCs w:val="24"/>
        </w:rPr>
        <w:t>Общее количество</w:t>
      </w:r>
      <w:r w:rsidR="0069411A">
        <w:rPr>
          <w:rStyle w:val="a"/>
          <w:rFonts w:eastAsiaTheme="minorHAnsi"/>
          <w:b w:val="0"/>
          <w:sz w:val="24"/>
          <w:szCs w:val="24"/>
        </w:rPr>
        <w:t xml:space="preserve"> не менее:</w:t>
      </w:r>
      <w:r w:rsidRPr="00735CB1">
        <w:rPr>
          <w:rStyle w:val="a"/>
          <w:rFonts w:eastAsiaTheme="minorHAnsi"/>
          <w:sz w:val="24"/>
          <w:szCs w:val="24"/>
        </w:rPr>
        <w:t xml:space="preserve">  </w:t>
      </w:r>
      <w:r w:rsidR="00387C13">
        <w:rPr>
          <w:rStyle w:val="a"/>
          <w:rFonts w:eastAsiaTheme="minorHAnsi"/>
          <w:sz w:val="24"/>
          <w:szCs w:val="24"/>
        </w:rPr>
        <w:t>1555</w:t>
      </w:r>
      <w:r w:rsidR="0070067B">
        <w:rPr>
          <w:rStyle w:val="a"/>
          <w:rFonts w:eastAsiaTheme="minorHAnsi"/>
          <w:sz w:val="24"/>
          <w:szCs w:val="24"/>
        </w:rPr>
        <w:t xml:space="preserve"> кг</w:t>
      </w:r>
      <w:r w:rsidR="00387C13">
        <w:rPr>
          <w:rStyle w:val="a"/>
          <w:rFonts w:eastAsiaTheme="minorHAnsi"/>
          <w:sz w:val="24"/>
          <w:szCs w:val="24"/>
        </w:rPr>
        <w:t>.</w:t>
      </w:r>
    </w:p>
    <w:p w:rsidR="00387C13" w:rsidRPr="00387C13" w:rsidRDefault="00735CB1" w:rsidP="00387C13">
      <w:pPr>
        <w:spacing w:after="0"/>
        <w:ind w:right="-24"/>
        <w:jc w:val="both"/>
        <w:rPr>
          <w:rStyle w:val="a"/>
          <w:rFonts w:eastAsiaTheme="minorHAnsi"/>
          <w:sz w:val="24"/>
          <w:szCs w:val="24"/>
        </w:rPr>
      </w:pPr>
      <w:r w:rsidRPr="00387C13">
        <w:rPr>
          <w:rStyle w:val="a"/>
          <w:rFonts w:eastAsiaTheme="minorHAnsi"/>
          <w:b w:val="0"/>
          <w:sz w:val="24"/>
          <w:szCs w:val="24"/>
        </w:rPr>
        <w:t>Расположение:</w:t>
      </w:r>
      <w:r w:rsidRPr="00387C13">
        <w:rPr>
          <w:rStyle w:val="a"/>
          <w:rFonts w:eastAsiaTheme="minorHAnsi"/>
          <w:sz w:val="24"/>
          <w:szCs w:val="24"/>
        </w:rPr>
        <w:t xml:space="preserve">    </w:t>
      </w:r>
      <w:proofErr w:type="spellStart"/>
      <w:r w:rsidR="00387C13" w:rsidRPr="00387C13">
        <w:rPr>
          <w:rFonts w:ascii="Times New Roman" w:eastAsia="Calibri" w:hAnsi="Times New Roman" w:cs="Times New Roman"/>
        </w:rPr>
        <w:t>Алматинская</w:t>
      </w:r>
      <w:proofErr w:type="spellEnd"/>
      <w:r w:rsidR="00387C13" w:rsidRPr="00387C13">
        <w:rPr>
          <w:rFonts w:ascii="Times New Roman" w:eastAsia="Calibri" w:hAnsi="Times New Roman" w:cs="Times New Roman"/>
        </w:rPr>
        <w:t xml:space="preserve"> область </w:t>
      </w:r>
      <w:proofErr w:type="spellStart"/>
      <w:r w:rsidR="00387C13" w:rsidRPr="00387C13">
        <w:rPr>
          <w:rFonts w:ascii="Times New Roman" w:eastAsia="Calibri" w:hAnsi="Times New Roman" w:cs="Times New Roman"/>
        </w:rPr>
        <w:t>Талгарский</w:t>
      </w:r>
      <w:proofErr w:type="spellEnd"/>
      <w:r w:rsidR="00387C13" w:rsidRPr="00387C13">
        <w:rPr>
          <w:rFonts w:ascii="Times New Roman" w:eastAsia="Calibri" w:hAnsi="Times New Roman" w:cs="Times New Roman"/>
        </w:rPr>
        <w:t xml:space="preserve"> район село </w:t>
      </w:r>
      <w:proofErr w:type="spellStart"/>
      <w:r w:rsidR="00387C13" w:rsidRPr="00387C13">
        <w:rPr>
          <w:rFonts w:ascii="Times New Roman" w:eastAsia="Calibri" w:hAnsi="Times New Roman" w:cs="Times New Roman"/>
        </w:rPr>
        <w:t>Альмерек</w:t>
      </w:r>
      <w:proofErr w:type="spellEnd"/>
      <w:r w:rsidR="00387C13" w:rsidRPr="00387C13">
        <w:rPr>
          <w:rFonts w:ascii="Times New Roman" w:eastAsia="Calibri" w:hAnsi="Times New Roman" w:cs="Times New Roman"/>
        </w:rPr>
        <w:t xml:space="preserve"> складское помещение </w:t>
      </w:r>
      <w:r w:rsidR="00387C13" w:rsidRPr="00387C13">
        <w:rPr>
          <w:rFonts w:ascii="Times New Roman" w:eastAsia="Calibri" w:hAnsi="Times New Roman" w:cs="Times New Roman"/>
          <w:lang w:val="en-US"/>
        </w:rPr>
        <w:t>AILP</w:t>
      </w:r>
      <w:r w:rsidR="00387C13" w:rsidRPr="00387C13">
        <w:rPr>
          <w:rFonts w:ascii="Times New Roman" w:eastAsia="Calibri" w:hAnsi="Times New Roman" w:cs="Times New Roman"/>
        </w:rPr>
        <w:t>.</w:t>
      </w:r>
      <w:r w:rsidRPr="00387C13">
        <w:rPr>
          <w:rStyle w:val="a"/>
          <w:rFonts w:eastAsiaTheme="minorHAnsi"/>
          <w:sz w:val="24"/>
          <w:szCs w:val="24"/>
        </w:rPr>
        <w:t xml:space="preserve">  </w:t>
      </w:r>
    </w:p>
    <w:p w:rsidR="0020003C" w:rsidRPr="00735CB1" w:rsidRDefault="0069411A" w:rsidP="00735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инвентаря</w:t>
      </w:r>
      <w:r w:rsidR="0020003C" w:rsidRPr="00735CB1">
        <w:rPr>
          <w:rFonts w:ascii="Times New Roman" w:hAnsi="Times New Roman" w:cs="Times New Roman"/>
          <w:sz w:val="24"/>
          <w:szCs w:val="24"/>
        </w:rPr>
        <w:t>:</w:t>
      </w:r>
    </w:p>
    <w:p w:rsidR="0020003C" w:rsidRDefault="0070067B" w:rsidP="00735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003C" w:rsidRPr="00735CB1">
        <w:rPr>
          <w:rFonts w:ascii="Times New Roman" w:hAnsi="Times New Roman" w:cs="Times New Roman"/>
          <w:sz w:val="24"/>
          <w:szCs w:val="24"/>
        </w:rPr>
        <w:t>лед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4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0003C" w:rsidRPr="00735CB1">
        <w:rPr>
          <w:rFonts w:ascii="Times New Roman" w:hAnsi="Times New Roman" w:cs="Times New Roman"/>
          <w:sz w:val="24"/>
          <w:szCs w:val="24"/>
        </w:rPr>
        <w:t>одушка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20003C" w:rsidRPr="00735CB1">
        <w:rPr>
          <w:rFonts w:ascii="Times New Roman" w:hAnsi="Times New Roman" w:cs="Times New Roman"/>
          <w:sz w:val="24"/>
          <w:szCs w:val="24"/>
        </w:rPr>
        <w:t>аволочка лен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20003C" w:rsidRPr="00735CB1">
        <w:rPr>
          <w:rFonts w:ascii="Times New Roman" w:hAnsi="Times New Roman" w:cs="Times New Roman"/>
          <w:sz w:val="24"/>
          <w:szCs w:val="24"/>
        </w:rPr>
        <w:t>одголовник лен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20003C" w:rsidRPr="00735CB1">
        <w:rPr>
          <w:rFonts w:ascii="Times New Roman" w:hAnsi="Times New Roman" w:cs="Times New Roman"/>
          <w:sz w:val="24"/>
          <w:szCs w:val="24"/>
        </w:rPr>
        <w:t>умка зеленая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20003C" w:rsidRPr="00735CB1">
        <w:rPr>
          <w:rFonts w:ascii="Times New Roman" w:hAnsi="Times New Roman" w:cs="Times New Roman"/>
          <w:sz w:val="24"/>
          <w:szCs w:val="24"/>
        </w:rPr>
        <w:t>умка синяя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20003C" w:rsidRPr="00735CB1">
        <w:rPr>
          <w:rFonts w:ascii="Times New Roman" w:hAnsi="Times New Roman" w:cs="Times New Roman"/>
          <w:sz w:val="24"/>
          <w:szCs w:val="24"/>
        </w:rPr>
        <w:t>деяло пуховое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20003C" w:rsidRPr="00735CB1">
        <w:rPr>
          <w:rFonts w:ascii="Times New Roman" w:hAnsi="Times New Roman" w:cs="Times New Roman"/>
          <w:sz w:val="24"/>
          <w:szCs w:val="24"/>
        </w:rPr>
        <w:t>ододеяльник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05731" w:rsidRPr="00735CB1">
        <w:rPr>
          <w:rFonts w:ascii="Times New Roman" w:hAnsi="Times New Roman" w:cs="Times New Roman"/>
          <w:sz w:val="24"/>
          <w:szCs w:val="24"/>
        </w:rPr>
        <w:t>аушник</w:t>
      </w:r>
      <w:r w:rsidR="0069411A">
        <w:rPr>
          <w:rFonts w:ascii="Times New Roman" w:hAnsi="Times New Roman" w:cs="Times New Roman"/>
          <w:sz w:val="24"/>
          <w:szCs w:val="24"/>
        </w:rPr>
        <w:t>и и 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67B" w:rsidRDefault="0070067B" w:rsidP="00735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стоимость за 1 кг</w:t>
      </w:r>
      <w:r w:rsidR="0069411A">
        <w:rPr>
          <w:rFonts w:ascii="Times New Roman" w:hAnsi="Times New Roman" w:cs="Times New Roman"/>
          <w:sz w:val="24"/>
          <w:szCs w:val="24"/>
        </w:rPr>
        <w:t>.</w:t>
      </w:r>
    </w:p>
    <w:p w:rsidR="0069411A" w:rsidRPr="004A1F7D" w:rsidRDefault="0069411A" w:rsidP="00735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F7D" w:rsidRPr="004A1F7D" w:rsidRDefault="004A1F7D" w:rsidP="004A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F7D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4A1F7D" w:rsidRPr="004A1F7D" w:rsidRDefault="004A1F7D" w:rsidP="004A1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F7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4A1F7D">
        <w:rPr>
          <w:rFonts w:ascii="Times New Roman" w:hAnsi="Times New Roman" w:cs="Times New Roman"/>
          <w:sz w:val="24"/>
          <w:szCs w:val="24"/>
          <w:lang w:val="en-US"/>
        </w:rPr>
        <w:t>техническую</w:t>
      </w:r>
      <w:proofErr w:type="spellEnd"/>
      <w:proofErr w:type="gramEnd"/>
      <w:r w:rsidRPr="004A1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F7D">
        <w:rPr>
          <w:rFonts w:ascii="Times New Roman" w:hAnsi="Times New Roman" w:cs="Times New Roman"/>
          <w:sz w:val="24"/>
          <w:szCs w:val="24"/>
          <w:lang w:val="en-US"/>
        </w:rPr>
        <w:t>спецификацию</w:t>
      </w:r>
      <w:proofErr w:type="spellEnd"/>
      <w:r w:rsidRPr="004A1F7D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sectPr w:rsidR="004A1F7D" w:rsidRPr="004A1F7D" w:rsidSect="00C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2DF"/>
    <w:multiLevelType w:val="hybridMultilevel"/>
    <w:tmpl w:val="9B92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96321"/>
    <w:multiLevelType w:val="hybridMultilevel"/>
    <w:tmpl w:val="8578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148C"/>
    <w:multiLevelType w:val="hybridMultilevel"/>
    <w:tmpl w:val="7880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C"/>
    <w:rsid w:val="0020003C"/>
    <w:rsid w:val="00342985"/>
    <w:rsid w:val="00387C13"/>
    <w:rsid w:val="004A1F7D"/>
    <w:rsid w:val="0069411A"/>
    <w:rsid w:val="006E0848"/>
    <w:rsid w:val="0070067B"/>
    <w:rsid w:val="00735CB1"/>
    <w:rsid w:val="00883EC4"/>
    <w:rsid w:val="009C369B"/>
    <w:rsid w:val="00B05731"/>
    <w:rsid w:val="00C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31"/>
    <w:pPr>
      <w:ind w:left="720"/>
      <w:contextualSpacing/>
    </w:pPr>
  </w:style>
  <w:style w:type="character" w:customStyle="1" w:styleId="7">
    <w:name w:val="Основной текст (7)_"/>
    <w:basedOn w:val="DefaultParagraphFont"/>
    <w:link w:val="70"/>
    <w:uiPriority w:val="99"/>
    <w:rsid w:val="00735C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Основной текст + Полужирный"/>
    <w:basedOn w:val="DefaultParagraphFont"/>
    <w:rsid w:val="0073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70">
    <w:name w:val="Основной текст (7)"/>
    <w:basedOn w:val="Normal"/>
    <w:link w:val="7"/>
    <w:uiPriority w:val="99"/>
    <w:rsid w:val="00735CB1"/>
    <w:pPr>
      <w:widowControl w:val="0"/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Основной текст + Полужирный1"/>
    <w:basedOn w:val="DefaultParagraphFont"/>
    <w:uiPriority w:val="99"/>
    <w:rsid w:val="00735CB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35CB1"/>
    <w:pPr>
      <w:widowControl w:val="0"/>
      <w:shd w:val="clear" w:color="auto" w:fill="FFFFFF"/>
      <w:spacing w:before="240" w:after="24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0">
    <w:name w:val="Основной текст Знак"/>
    <w:basedOn w:val="DefaultParagraphFont"/>
    <w:uiPriority w:val="99"/>
    <w:semiHidden/>
    <w:rsid w:val="0073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31"/>
    <w:pPr>
      <w:ind w:left="720"/>
      <w:contextualSpacing/>
    </w:pPr>
  </w:style>
  <w:style w:type="character" w:customStyle="1" w:styleId="7">
    <w:name w:val="Основной текст (7)_"/>
    <w:basedOn w:val="DefaultParagraphFont"/>
    <w:link w:val="70"/>
    <w:uiPriority w:val="99"/>
    <w:rsid w:val="00735C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Основной текст + Полужирный"/>
    <w:basedOn w:val="DefaultParagraphFont"/>
    <w:rsid w:val="0073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70">
    <w:name w:val="Основной текст (7)"/>
    <w:basedOn w:val="Normal"/>
    <w:link w:val="7"/>
    <w:uiPriority w:val="99"/>
    <w:rsid w:val="00735CB1"/>
    <w:pPr>
      <w:widowControl w:val="0"/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Основной текст + Полужирный1"/>
    <w:basedOn w:val="DefaultParagraphFont"/>
    <w:uiPriority w:val="99"/>
    <w:rsid w:val="00735CB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35CB1"/>
    <w:pPr>
      <w:widowControl w:val="0"/>
      <w:shd w:val="clear" w:color="auto" w:fill="FFFFFF"/>
      <w:spacing w:before="240" w:after="24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0">
    <w:name w:val="Основной текст Знак"/>
    <w:basedOn w:val="DefaultParagraphFont"/>
    <w:uiPriority w:val="99"/>
    <w:semiHidden/>
    <w:rsid w:val="0073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Maksat Shapen</cp:lastModifiedBy>
  <cp:revision>2</cp:revision>
  <dcterms:created xsi:type="dcterms:W3CDTF">2015-04-02T09:01:00Z</dcterms:created>
  <dcterms:modified xsi:type="dcterms:W3CDTF">2015-04-02T09:01:00Z</dcterms:modified>
</cp:coreProperties>
</file>