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19" w:rsidRPr="004B2FDA" w:rsidRDefault="00121C19" w:rsidP="00121C19">
      <w:pPr>
        <w:jc w:val="center"/>
        <w:rPr>
          <w:b/>
          <w:lang w:val="ru-RU"/>
        </w:rPr>
      </w:pPr>
      <w:r w:rsidRPr="004B2FDA">
        <w:rPr>
          <w:b/>
          <w:lang w:val="ru-RU"/>
        </w:rPr>
        <w:t>Техническое задание</w:t>
      </w:r>
      <w:r w:rsidR="004B2FDA" w:rsidRPr="004B2FDA">
        <w:rPr>
          <w:b/>
          <w:lang w:val="ru-RU"/>
        </w:rPr>
        <w:t xml:space="preserve"> на </w:t>
      </w:r>
      <w:r w:rsidRPr="004B2FDA">
        <w:rPr>
          <w:b/>
          <w:lang w:val="ru-RU"/>
        </w:rPr>
        <w:t>У</w:t>
      </w:r>
      <w:r w:rsidR="0065371E" w:rsidRPr="004B2FDA">
        <w:rPr>
          <w:b/>
          <w:lang w:val="ru-RU"/>
        </w:rPr>
        <w:t>слуг</w:t>
      </w:r>
      <w:r w:rsidRPr="004B2FDA">
        <w:rPr>
          <w:b/>
          <w:lang w:val="ru-RU"/>
        </w:rPr>
        <w:t>и по</w:t>
      </w:r>
      <w:r w:rsidR="0065371E" w:rsidRPr="004B2FDA">
        <w:rPr>
          <w:b/>
          <w:lang w:val="ru-RU"/>
        </w:rPr>
        <w:t xml:space="preserve"> хранени</w:t>
      </w:r>
      <w:r w:rsidRPr="004B2FDA">
        <w:rPr>
          <w:b/>
          <w:lang w:val="ru-RU"/>
        </w:rPr>
        <w:t>ю, обработке, изъятию</w:t>
      </w:r>
      <w:r w:rsidR="0065371E" w:rsidRPr="004B2FDA">
        <w:rPr>
          <w:b/>
          <w:lang w:val="ru-RU"/>
        </w:rPr>
        <w:t xml:space="preserve"> ленточных магнитных носителей информации</w:t>
      </w:r>
      <w:r w:rsidRPr="004B2FDA">
        <w:rPr>
          <w:b/>
          <w:lang w:val="ru-RU"/>
        </w:rPr>
        <w:t xml:space="preserve"> (кассет).</w:t>
      </w:r>
    </w:p>
    <w:p w:rsidR="001E54C5" w:rsidRDefault="001E54C5" w:rsidP="00121C19">
      <w:pPr>
        <w:ind w:firstLine="720"/>
        <w:rPr>
          <w:lang w:val="ru-RU"/>
        </w:rPr>
      </w:pPr>
      <w:r>
        <w:rPr>
          <w:lang w:val="ru-RU"/>
        </w:rPr>
        <w:t>По состоянию на 31 марта 2015 года количество кассет АО «Эйр Астана» составляет 305 шт. прогнозируемое увеличение – 8 кассет в месяц.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6237"/>
      </w:tblGrid>
      <w:tr w:rsidR="0065371E" w:rsidRPr="00F832A1" w:rsidTr="001E54C5">
        <w:trPr>
          <w:trHeight w:val="20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</w:rPr>
              <w:t>Год</w:t>
            </w:r>
            <w:proofErr w:type="spellEnd"/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71E" w:rsidRPr="0065371E" w:rsidRDefault="0065371E" w:rsidP="006D7E12">
            <w:pPr>
              <w:spacing w:after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Количество хранимых кассет на 31 декабря каждого года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65371E" w:rsidTr="001E54C5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1E54C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371E" w:rsidRDefault="0065371E" w:rsidP="006D7E1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</w:tr>
    </w:tbl>
    <w:p w:rsidR="002629CE" w:rsidRPr="00121C19" w:rsidRDefault="002629CE">
      <w:pPr>
        <w:rPr>
          <w:rFonts w:ascii="Calibri" w:hAnsi="Calibri" w:cs="Times New Roman"/>
          <w:b/>
          <w:lang w:val="ru-RU"/>
        </w:rPr>
      </w:pPr>
      <w:r w:rsidRPr="00121C19">
        <w:rPr>
          <w:rFonts w:ascii="Calibri" w:hAnsi="Calibri" w:cs="Times New Roman"/>
          <w:b/>
          <w:lang w:val="ru-RU"/>
        </w:rPr>
        <w:t>Перечень услуг:</w:t>
      </w:r>
    </w:p>
    <w:p w:rsidR="002629CE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Ежемесячно, еженедельно принимать кассеты на хранение </w:t>
      </w:r>
    </w:p>
    <w:p w:rsidR="002629CE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 каждой приемке кассет проводить обработку материалов</w:t>
      </w:r>
    </w:p>
    <w:p w:rsidR="002629CE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="006D7E12" w:rsidRPr="002629CE">
        <w:rPr>
          <w:lang w:val="ru-RU"/>
        </w:rPr>
        <w:t xml:space="preserve">редоставлять кассеты из архива по </w:t>
      </w:r>
      <w:r>
        <w:rPr>
          <w:lang w:val="ru-RU"/>
        </w:rPr>
        <w:t xml:space="preserve">запросу </w:t>
      </w:r>
    </w:p>
    <w:p w:rsidR="002629CE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="006D7E12" w:rsidRPr="002629CE">
        <w:rPr>
          <w:lang w:val="ru-RU"/>
        </w:rPr>
        <w:t xml:space="preserve">редоставлять возможность </w:t>
      </w:r>
      <w:r>
        <w:rPr>
          <w:lang w:val="ru-RU"/>
        </w:rPr>
        <w:t xml:space="preserve">сотрудникам АО «Эйр Астана» </w:t>
      </w:r>
      <w:r w:rsidR="006D7E12" w:rsidRPr="002629CE">
        <w:rPr>
          <w:lang w:val="ru-RU"/>
        </w:rPr>
        <w:t xml:space="preserve">проводить работы в хранилище с </w:t>
      </w:r>
      <w:r w:rsidR="008C4815" w:rsidRPr="002629CE">
        <w:rPr>
          <w:lang w:val="ru-RU"/>
        </w:rPr>
        <w:t xml:space="preserve">кассетами, </w:t>
      </w:r>
    </w:p>
    <w:p w:rsidR="006D7E12" w:rsidRDefault="002629CE" w:rsidP="002629CE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</w:t>
      </w:r>
      <w:r w:rsidR="006D7E12" w:rsidRPr="002629CE">
        <w:rPr>
          <w:lang w:val="ru-RU"/>
        </w:rPr>
        <w:t xml:space="preserve">редоставлять возможность </w:t>
      </w:r>
      <w:r>
        <w:rPr>
          <w:lang w:val="ru-RU"/>
        </w:rPr>
        <w:t xml:space="preserve">срочного </w:t>
      </w:r>
      <w:r w:rsidR="006D7E12" w:rsidRPr="002629CE">
        <w:rPr>
          <w:lang w:val="ru-RU"/>
        </w:rPr>
        <w:t xml:space="preserve">изъятия кассет из архива в течении одного часа. </w:t>
      </w:r>
    </w:p>
    <w:p w:rsidR="002629CE" w:rsidRDefault="002629CE" w:rsidP="002629CE">
      <w:pPr>
        <w:rPr>
          <w:lang w:val="ru-RU"/>
        </w:rPr>
      </w:pPr>
    </w:p>
    <w:p w:rsidR="002629CE" w:rsidRPr="00121C19" w:rsidRDefault="002629CE" w:rsidP="002629CE">
      <w:pPr>
        <w:rPr>
          <w:b/>
          <w:lang w:val="ru-RU"/>
        </w:rPr>
      </w:pPr>
      <w:r w:rsidRPr="00121C19">
        <w:rPr>
          <w:b/>
          <w:lang w:val="ru-RU"/>
        </w:rPr>
        <w:t>Кассеты должны храниться:</w:t>
      </w:r>
    </w:p>
    <w:p w:rsidR="006D7E12" w:rsidRPr="002629CE" w:rsidRDefault="002629CE" w:rsidP="002629CE">
      <w:pPr>
        <w:pStyle w:val="a3"/>
        <w:numPr>
          <w:ilvl w:val="0"/>
          <w:numId w:val="1"/>
        </w:numPr>
        <w:rPr>
          <w:lang w:val="ru-RU"/>
        </w:rPr>
      </w:pPr>
      <w:r w:rsidRPr="002629CE">
        <w:rPr>
          <w:lang w:val="ru-RU"/>
        </w:rPr>
        <w:t xml:space="preserve">в помещении, имеющий </w:t>
      </w:r>
      <w:r w:rsidR="006D7E12" w:rsidRPr="002629CE">
        <w:rPr>
          <w:lang w:val="ru-RU"/>
        </w:rPr>
        <w:t xml:space="preserve">бетонный пол с антипылевым покрытием, на уровне </w:t>
      </w:r>
      <w:r w:rsidRPr="002629CE">
        <w:rPr>
          <w:lang w:val="ru-RU"/>
        </w:rPr>
        <w:t xml:space="preserve">не менее </w:t>
      </w:r>
      <w:r w:rsidR="006D7E12" w:rsidRPr="002629CE">
        <w:rPr>
          <w:lang w:val="ru-RU"/>
        </w:rPr>
        <w:t>1,</w:t>
      </w:r>
      <w:r w:rsidRPr="002629CE">
        <w:rPr>
          <w:lang w:val="ru-RU"/>
        </w:rPr>
        <w:t xml:space="preserve">0 </w:t>
      </w:r>
      <w:r w:rsidR="006D7E12" w:rsidRPr="002629CE">
        <w:rPr>
          <w:lang w:val="ru-RU"/>
        </w:rPr>
        <w:t>м от земли;</w:t>
      </w:r>
    </w:p>
    <w:p w:rsidR="002629CE" w:rsidRDefault="002629CE" w:rsidP="006D7E1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 температуре от </w:t>
      </w:r>
      <w:r w:rsidR="0087313D" w:rsidRPr="004B2FDA">
        <w:rPr>
          <w:lang w:val="ru-RU"/>
        </w:rPr>
        <w:t>+5</w:t>
      </w:r>
      <w:r>
        <w:rPr>
          <w:lang w:val="ru-RU"/>
        </w:rPr>
        <w:t xml:space="preserve"> до </w:t>
      </w:r>
      <w:r w:rsidR="0087313D" w:rsidRPr="004B2FDA">
        <w:rPr>
          <w:lang w:val="ru-RU"/>
        </w:rPr>
        <w:t>+2</w:t>
      </w:r>
      <w:r w:rsidR="00F832A1" w:rsidRPr="00F832A1">
        <w:rPr>
          <w:lang w:val="ru-RU"/>
        </w:rPr>
        <w:t>5</w:t>
      </w:r>
      <w:r>
        <w:rPr>
          <w:lang w:val="ru-RU"/>
        </w:rPr>
        <w:t xml:space="preserve"> С</w:t>
      </w:r>
      <w:proofErr w:type="gramStart"/>
      <w:r>
        <w:rPr>
          <w:lang w:val="ru-RU"/>
        </w:rPr>
        <w:t xml:space="preserve"> ,</w:t>
      </w:r>
      <w:proofErr w:type="gramEnd"/>
    </w:p>
    <w:p w:rsidR="006D7E12" w:rsidRDefault="002629CE" w:rsidP="006D7E1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 </w:t>
      </w:r>
      <w:r w:rsidR="006D7E12" w:rsidRPr="006D7E12">
        <w:rPr>
          <w:lang w:val="ru-RU"/>
        </w:rPr>
        <w:t>влажност</w:t>
      </w:r>
      <w:r>
        <w:rPr>
          <w:lang w:val="ru-RU"/>
        </w:rPr>
        <w:t xml:space="preserve">и от </w:t>
      </w:r>
      <w:r w:rsidR="0087313D">
        <w:t>20</w:t>
      </w:r>
      <w:r>
        <w:rPr>
          <w:lang w:val="ru-RU"/>
        </w:rPr>
        <w:t xml:space="preserve"> до </w:t>
      </w:r>
      <w:r w:rsidR="0087313D">
        <w:t>60 %</w:t>
      </w:r>
    </w:p>
    <w:p w:rsidR="00F832A1" w:rsidRPr="006D7E12" w:rsidRDefault="00F832A1" w:rsidP="006D7E12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Площадь не менее 5 кв.м.</w:t>
      </w:r>
    </w:p>
    <w:p w:rsidR="002629CE" w:rsidRDefault="002629CE" w:rsidP="002629CE">
      <w:pPr>
        <w:pStyle w:val="a3"/>
        <w:rPr>
          <w:lang w:val="ru-RU"/>
        </w:rPr>
      </w:pPr>
    </w:p>
    <w:p w:rsidR="002629CE" w:rsidRPr="00121C19" w:rsidRDefault="002629CE" w:rsidP="002629CE">
      <w:pPr>
        <w:rPr>
          <w:b/>
          <w:lang w:val="ru-RU"/>
        </w:rPr>
      </w:pPr>
      <w:r w:rsidRPr="00121C19">
        <w:rPr>
          <w:b/>
          <w:lang w:val="ru-RU"/>
        </w:rPr>
        <w:t>Помещение должно иметь:</w:t>
      </w:r>
    </w:p>
    <w:p w:rsidR="006D7E12" w:rsidRDefault="002629CE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>
        <w:rPr>
          <w:lang w:val="ru-RU"/>
        </w:rPr>
        <w:t>С</w:t>
      </w:r>
      <w:r w:rsidR="006D7E12" w:rsidRPr="006D7E12">
        <w:rPr>
          <w:lang w:val="ru-RU"/>
        </w:rPr>
        <w:t>истемы пожарной сигнализации, автоматической системы пожаротушения и дымодетекции;</w:t>
      </w:r>
    </w:p>
    <w:p w:rsidR="002629CE" w:rsidRDefault="002629CE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С</w:t>
      </w:r>
      <w:r w:rsidR="006D7E12" w:rsidRPr="002629CE">
        <w:rPr>
          <w:lang w:val="ru-RU"/>
        </w:rPr>
        <w:t>истем</w:t>
      </w:r>
      <w:r w:rsidRPr="002629CE">
        <w:rPr>
          <w:lang w:val="ru-RU"/>
        </w:rPr>
        <w:t>у</w:t>
      </w:r>
      <w:r w:rsidR="006D7E12" w:rsidRPr="002629CE">
        <w:rPr>
          <w:lang w:val="ru-RU"/>
        </w:rPr>
        <w:t xml:space="preserve"> вентиляции воздуха;</w:t>
      </w:r>
    </w:p>
    <w:p w:rsidR="002629CE" w:rsidRDefault="002629CE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Систему</w:t>
      </w:r>
      <w:r w:rsidR="006D7E12" w:rsidRPr="002629CE">
        <w:rPr>
          <w:lang w:val="ru-RU"/>
        </w:rPr>
        <w:t xml:space="preserve"> охранной сигнализации и систем</w:t>
      </w:r>
      <w:r w:rsidRPr="002629CE">
        <w:rPr>
          <w:lang w:val="ru-RU"/>
        </w:rPr>
        <w:t>у видеонаблюдения</w:t>
      </w:r>
    </w:p>
    <w:p w:rsidR="002629CE" w:rsidRDefault="006D7E12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Автономный тепловой узел;</w:t>
      </w:r>
    </w:p>
    <w:p w:rsidR="002629CE" w:rsidRDefault="002629CE" w:rsidP="002629CE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С</w:t>
      </w:r>
      <w:r w:rsidR="006D7E12" w:rsidRPr="002629CE">
        <w:rPr>
          <w:lang w:val="ru-RU"/>
        </w:rPr>
        <w:t>истем</w:t>
      </w:r>
      <w:r w:rsidRPr="002629CE">
        <w:rPr>
          <w:lang w:val="ru-RU"/>
        </w:rPr>
        <w:t>у</w:t>
      </w:r>
      <w:r w:rsidR="006D7E12" w:rsidRPr="002629CE">
        <w:rPr>
          <w:lang w:val="ru-RU"/>
        </w:rPr>
        <w:t xml:space="preserve"> учета и контроля доступа сотрудников;</w:t>
      </w:r>
    </w:p>
    <w:p w:rsidR="004B2FDA" w:rsidRDefault="002629CE" w:rsidP="004B2FDA">
      <w:pPr>
        <w:pStyle w:val="a3"/>
        <w:numPr>
          <w:ilvl w:val="0"/>
          <w:numId w:val="3"/>
        </w:numPr>
        <w:ind w:left="567" w:hanging="283"/>
        <w:rPr>
          <w:lang w:val="ru-RU"/>
        </w:rPr>
      </w:pPr>
      <w:r w:rsidRPr="002629CE">
        <w:rPr>
          <w:lang w:val="ru-RU"/>
        </w:rPr>
        <w:t>Круглосуточную специализированную охрану.</w:t>
      </w:r>
    </w:p>
    <w:p w:rsidR="004B2FDA" w:rsidRDefault="004B2FDA" w:rsidP="004B2FDA">
      <w:pPr>
        <w:jc w:val="center"/>
        <w:rPr>
          <w:b/>
          <w:lang w:val="ru-RU"/>
        </w:rPr>
      </w:pPr>
    </w:p>
    <w:p w:rsidR="004A649E" w:rsidRDefault="004A649E" w:rsidP="004B2FDA">
      <w:pPr>
        <w:jc w:val="center"/>
        <w:rPr>
          <w:b/>
          <w:lang w:val="ru-RU"/>
        </w:rPr>
      </w:pPr>
      <w:r>
        <w:rPr>
          <w:b/>
          <w:lang w:val="ru-RU"/>
        </w:rPr>
        <w:t>Местоположение – не более</w:t>
      </w:r>
      <w:bookmarkStart w:id="0" w:name="_GoBack"/>
      <w:bookmarkEnd w:id="0"/>
      <w:r>
        <w:rPr>
          <w:b/>
          <w:lang w:val="ru-RU"/>
        </w:rPr>
        <w:t xml:space="preserve"> </w:t>
      </w:r>
      <w:r w:rsidR="00F832A1" w:rsidRPr="00F832A1">
        <w:rPr>
          <w:b/>
          <w:lang w:val="ru-RU"/>
        </w:rPr>
        <w:t>7</w:t>
      </w:r>
      <w:r>
        <w:rPr>
          <w:b/>
          <w:lang w:val="ru-RU"/>
        </w:rPr>
        <w:t xml:space="preserve"> км от Международного Аэропорта г. Алматы</w:t>
      </w:r>
    </w:p>
    <w:p w:rsidR="004A649E" w:rsidRDefault="004B2FDA" w:rsidP="004B2FDA">
      <w:pPr>
        <w:jc w:val="center"/>
        <w:rPr>
          <w:b/>
          <w:lang w:val="ru-RU"/>
        </w:rPr>
      </w:pPr>
      <w:r w:rsidRPr="004B2FDA">
        <w:rPr>
          <w:b/>
          <w:lang w:val="ru-RU"/>
        </w:rPr>
        <w:t xml:space="preserve">Потенциальный поставщик должен </w:t>
      </w:r>
      <w:r>
        <w:rPr>
          <w:b/>
          <w:lang w:val="ru-RU"/>
        </w:rPr>
        <w:t>у</w:t>
      </w:r>
      <w:r w:rsidRPr="004B2FDA">
        <w:rPr>
          <w:b/>
          <w:lang w:val="ru-RU"/>
        </w:rPr>
        <w:t>каза</w:t>
      </w:r>
      <w:r>
        <w:rPr>
          <w:b/>
          <w:lang w:val="ru-RU"/>
        </w:rPr>
        <w:t>ть</w:t>
      </w:r>
      <w:r w:rsidRPr="004B2FDA">
        <w:rPr>
          <w:b/>
          <w:lang w:val="ru-RU"/>
        </w:rPr>
        <w:t xml:space="preserve"> месторасположения</w:t>
      </w:r>
      <w:r>
        <w:rPr>
          <w:b/>
          <w:lang w:val="ru-RU"/>
        </w:rPr>
        <w:t xml:space="preserve"> помещени</w:t>
      </w:r>
      <w:proofErr w:type="gramStart"/>
      <w:r>
        <w:rPr>
          <w:b/>
          <w:lang w:val="ru-RU"/>
        </w:rPr>
        <w:t>я</w:t>
      </w:r>
      <w:r w:rsidR="00F832A1">
        <w:rPr>
          <w:b/>
          <w:lang w:val="ru-RU"/>
        </w:rPr>
        <w:t>(</w:t>
      </w:r>
      <w:proofErr w:type="gramEnd"/>
      <w:r w:rsidR="00F832A1">
        <w:rPr>
          <w:b/>
          <w:lang w:val="ru-RU"/>
        </w:rPr>
        <w:t>точный адрес)</w:t>
      </w:r>
      <w:r w:rsidRPr="004B2FDA">
        <w:rPr>
          <w:b/>
          <w:lang w:val="ru-RU"/>
        </w:rPr>
        <w:t xml:space="preserve">. Потенциальный поставщик должен </w:t>
      </w:r>
      <w:r w:rsidR="00F832A1">
        <w:rPr>
          <w:b/>
          <w:lang w:val="ru-RU"/>
        </w:rPr>
        <w:t xml:space="preserve">обеспечить </w:t>
      </w:r>
      <w:r w:rsidRPr="004B2FDA">
        <w:rPr>
          <w:b/>
          <w:lang w:val="ru-RU"/>
        </w:rPr>
        <w:t xml:space="preserve">доступ </w:t>
      </w:r>
      <w:r>
        <w:rPr>
          <w:b/>
          <w:lang w:val="ru-RU"/>
        </w:rPr>
        <w:t>в предлагаемое</w:t>
      </w:r>
      <w:r w:rsidR="004A649E" w:rsidRPr="004A649E">
        <w:rPr>
          <w:b/>
          <w:lang w:val="ru-RU"/>
        </w:rPr>
        <w:t xml:space="preserve"> </w:t>
      </w:r>
      <w:r w:rsidR="004A649E">
        <w:rPr>
          <w:b/>
          <w:lang w:val="ru-RU"/>
        </w:rPr>
        <w:t>помещение</w:t>
      </w:r>
      <w:r>
        <w:rPr>
          <w:b/>
          <w:lang w:val="ru-RU"/>
        </w:rPr>
        <w:t xml:space="preserve"> </w:t>
      </w:r>
      <w:r w:rsidRPr="004B2FDA">
        <w:rPr>
          <w:b/>
          <w:lang w:val="ru-RU"/>
        </w:rPr>
        <w:t xml:space="preserve">сотрудникам АО «Эйр Астана» </w:t>
      </w:r>
      <w:r>
        <w:rPr>
          <w:b/>
          <w:lang w:val="ru-RU"/>
        </w:rPr>
        <w:t>в день, с</w:t>
      </w:r>
      <w:r w:rsidRPr="004B2FDA">
        <w:rPr>
          <w:b/>
          <w:lang w:val="ru-RU"/>
        </w:rPr>
        <w:t xml:space="preserve">ледующий </w:t>
      </w:r>
      <w:r>
        <w:rPr>
          <w:b/>
          <w:lang w:val="ru-RU"/>
        </w:rPr>
        <w:t>за закрытием торга</w:t>
      </w:r>
      <w:r w:rsidR="00F832A1">
        <w:rPr>
          <w:b/>
          <w:lang w:val="ru-RU"/>
        </w:rPr>
        <w:t xml:space="preserve"> 16.04.2015г.</w:t>
      </w:r>
      <w:r>
        <w:rPr>
          <w:b/>
          <w:lang w:val="ru-RU"/>
        </w:rPr>
        <w:t xml:space="preserve"> </w:t>
      </w:r>
    </w:p>
    <w:p w:rsidR="004B2FDA" w:rsidRPr="004B2FDA" w:rsidRDefault="004B2FDA" w:rsidP="004B2FDA">
      <w:pPr>
        <w:jc w:val="center"/>
        <w:rPr>
          <w:b/>
          <w:lang w:val="ru-RU"/>
        </w:rPr>
      </w:pPr>
      <w:r w:rsidRPr="004B2FDA">
        <w:rPr>
          <w:b/>
          <w:lang w:val="ru-RU"/>
        </w:rPr>
        <w:lastRenderedPageBreak/>
        <w:t>Предоставление технической спецификации обязательно</w:t>
      </w:r>
    </w:p>
    <w:sectPr w:rsidR="004B2FDA" w:rsidRPr="004B2FDA" w:rsidSect="003D7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66BC"/>
    <w:multiLevelType w:val="hybridMultilevel"/>
    <w:tmpl w:val="01824506"/>
    <w:lvl w:ilvl="0" w:tplc="5896E7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215E"/>
    <w:multiLevelType w:val="hybridMultilevel"/>
    <w:tmpl w:val="B934828A"/>
    <w:lvl w:ilvl="0" w:tplc="1EBEC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90AA6"/>
    <w:multiLevelType w:val="hybridMultilevel"/>
    <w:tmpl w:val="8ED28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BDF"/>
    <w:rsid w:val="00004DF7"/>
    <w:rsid w:val="00121C19"/>
    <w:rsid w:val="001E54C5"/>
    <w:rsid w:val="002629CE"/>
    <w:rsid w:val="003D73B6"/>
    <w:rsid w:val="004A649E"/>
    <w:rsid w:val="004B2FDA"/>
    <w:rsid w:val="004C4943"/>
    <w:rsid w:val="0065371E"/>
    <w:rsid w:val="006D7E12"/>
    <w:rsid w:val="0087313D"/>
    <w:rsid w:val="008C4815"/>
    <w:rsid w:val="00DD2582"/>
    <w:rsid w:val="00EB0024"/>
    <w:rsid w:val="00F16BDF"/>
    <w:rsid w:val="00F832A1"/>
    <w:rsid w:val="00FE21E4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1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1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FC74-B32E-42AB-8B35-BC391947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Natalya.sk</cp:lastModifiedBy>
  <cp:revision>2</cp:revision>
  <dcterms:created xsi:type="dcterms:W3CDTF">2015-04-08T09:09:00Z</dcterms:created>
  <dcterms:modified xsi:type="dcterms:W3CDTF">2015-04-08T09:09:00Z</dcterms:modified>
</cp:coreProperties>
</file>