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18" w:rsidRDefault="006C4D18" w:rsidP="006C4D18"/>
    <w:p w:rsidR="006C4D18" w:rsidRPr="00E96E99" w:rsidRDefault="006C4D18" w:rsidP="00E96E9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AE3D65" w:rsidRPr="00E96E99" w:rsidRDefault="00AE3D65" w:rsidP="006C4D18">
      <w:pPr>
        <w:outlineLvl w:val="0"/>
        <w:rPr>
          <w:b/>
          <w:sz w:val="24"/>
          <w:szCs w:val="24"/>
        </w:rPr>
      </w:pPr>
    </w:p>
    <w:p w:rsidR="006C4D18" w:rsidRPr="003C7A0B" w:rsidRDefault="006C4D18" w:rsidP="006C4D18">
      <w:pPr>
        <w:jc w:val="center"/>
        <w:rPr>
          <w:b/>
          <w:bCs/>
          <w:sz w:val="24"/>
          <w:szCs w:val="24"/>
        </w:rPr>
      </w:pPr>
      <w:r w:rsidRPr="0027659D">
        <w:rPr>
          <w:b/>
          <w:bCs/>
          <w:sz w:val="24"/>
          <w:szCs w:val="24"/>
        </w:rPr>
        <w:t>На изготовление, доставку и установку метало алю</w:t>
      </w:r>
      <w:r>
        <w:rPr>
          <w:b/>
          <w:bCs/>
          <w:sz w:val="24"/>
          <w:szCs w:val="24"/>
        </w:rPr>
        <w:t>миниевых  офисных перегородок.</w:t>
      </w:r>
    </w:p>
    <w:p w:rsidR="006C4D18" w:rsidRPr="002911AA" w:rsidRDefault="006C4D18" w:rsidP="006C4D18">
      <w:pPr>
        <w:jc w:val="center"/>
        <w:rPr>
          <w:sz w:val="32"/>
          <w:szCs w:val="32"/>
        </w:rPr>
      </w:pPr>
    </w:p>
    <w:p w:rsidR="00865138" w:rsidRDefault="00865138" w:rsidP="00865138">
      <w:pPr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работ  – г. Астана, Международный Аэропорт, 5-й этаж, </w:t>
      </w:r>
    </w:p>
    <w:p w:rsidR="006C4D18" w:rsidRDefault="006C4D18" w:rsidP="006C4D18">
      <w:pPr>
        <w:rPr>
          <w:sz w:val="24"/>
          <w:szCs w:val="24"/>
        </w:rPr>
      </w:pPr>
    </w:p>
    <w:tbl>
      <w:tblPr>
        <w:tblpPr w:leftFromText="180" w:rightFromText="180" w:vertAnchor="page" w:horzAnchor="page" w:tblpX="943" w:tblpY="3196"/>
        <w:tblW w:w="108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475"/>
        <w:gridCol w:w="236"/>
        <w:gridCol w:w="1231"/>
        <w:gridCol w:w="1037"/>
      </w:tblGrid>
      <w:tr w:rsidR="00E96E99" w:rsidRPr="00A427D2" w:rsidTr="00865138">
        <w:trPr>
          <w:trHeight w:val="60"/>
        </w:trPr>
        <w:tc>
          <w:tcPr>
            <w:tcW w:w="10879" w:type="dxa"/>
            <w:gridSpan w:val="5"/>
          </w:tcPr>
          <w:p w:rsidR="00E96E99" w:rsidRPr="00E96E99" w:rsidRDefault="00E96E99" w:rsidP="00E96E9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427D2">
              <w:rPr>
                <w:bCs/>
                <w:sz w:val="24"/>
                <w:szCs w:val="24"/>
              </w:rPr>
              <w:t>1</w:t>
            </w:r>
          </w:p>
        </w:tc>
      </w:tr>
      <w:tr w:rsidR="00E96E99" w:rsidRPr="00A427D2" w:rsidTr="0086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99" w:rsidRPr="00A427D2" w:rsidRDefault="00E96E99" w:rsidP="00E96E9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427D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427D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E99" w:rsidRPr="00A427D2" w:rsidRDefault="00E96E99" w:rsidP="00E96E99">
            <w:pPr>
              <w:jc w:val="center"/>
              <w:rPr>
                <w:b/>
                <w:bCs/>
                <w:sz w:val="24"/>
                <w:szCs w:val="24"/>
              </w:rPr>
            </w:pPr>
            <w:r w:rsidRPr="00A427D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E99" w:rsidRPr="00A427D2" w:rsidRDefault="00E96E99" w:rsidP="00E96E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E99" w:rsidRPr="00A427D2" w:rsidRDefault="00E96E99" w:rsidP="00E96E99">
            <w:pPr>
              <w:jc w:val="center"/>
              <w:rPr>
                <w:b/>
                <w:bCs/>
                <w:sz w:val="24"/>
                <w:szCs w:val="24"/>
              </w:rPr>
            </w:pPr>
            <w:r w:rsidRPr="00A427D2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E99" w:rsidRPr="00A427D2" w:rsidRDefault="00E96E99" w:rsidP="00E96E99">
            <w:pPr>
              <w:jc w:val="center"/>
              <w:rPr>
                <w:b/>
                <w:bCs/>
                <w:sz w:val="24"/>
                <w:szCs w:val="24"/>
              </w:rPr>
            </w:pPr>
            <w:r w:rsidRPr="00A427D2">
              <w:rPr>
                <w:b/>
                <w:bCs/>
                <w:sz w:val="24"/>
                <w:szCs w:val="24"/>
              </w:rPr>
              <w:t>Кол-во</w:t>
            </w:r>
          </w:p>
        </w:tc>
      </w:tr>
      <w:tr w:rsidR="00865138" w:rsidRPr="00A427D2" w:rsidTr="0086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65138" w:rsidRPr="00A427D2" w:rsidRDefault="00865138" w:rsidP="00E96E99">
            <w:pPr>
              <w:jc w:val="center"/>
              <w:rPr>
                <w:color w:val="000000"/>
                <w:sz w:val="24"/>
                <w:szCs w:val="24"/>
              </w:rPr>
            </w:pPr>
            <w:r w:rsidRPr="00A427D2">
              <w:rPr>
                <w:b/>
                <w:color w:val="000000"/>
                <w:sz w:val="24"/>
                <w:szCs w:val="24"/>
              </w:rPr>
              <w:t xml:space="preserve">                      Метало алюминиевые </w:t>
            </w:r>
            <w:r>
              <w:rPr>
                <w:b/>
                <w:color w:val="000000"/>
                <w:sz w:val="24"/>
                <w:szCs w:val="24"/>
              </w:rPr>
              <w:t xml:space="preserve"> перегородки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138" w:rsidRPr="00A427D2" w:rsidRDefault="00865138" w:rsidP="00E96E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6E99" w:rsidRPr="00A427D2" w:rsidTr="00865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99" w:rsidRPr="00A427D2" w:rsidRDefault="00E96E99" w:rsidP="00E96E99">
            <w:pPr>
              <w:jc w:val="center"/>
              <w:rPr>
                <w:sz w:val="24"/>
                <w:szCs w:val="24"/>
              </w:rPr>
            </w:pPr>
            <w:r w:rsidRPr="00A427D2">
              <w:rPr>
                <w:sz w:val="24"/>
                <w:szCs w:val="24"/>
              </w:rPr>
              <w:t>1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E99" w:rsidRPr="00865138" w:rsidRDefault="00E96E99" w:rsidP="00865138">
            <w:pPr>
              <w:rPr>
                <w:color w:val="000000"/>
                <w:sz w:val="24"/>
                <w:szCs w:val="24"/>
              </w:rPr>
            </w:pPr>
            <w:r w:rsidRPr="0025169C">
              <w:rPr>
                <w:bCs/>
                <w:sz w:val="24"/>
                <w:szCs w:val="20"/>
              </w:rPr>
              <w:t>Изготовления,  доставка, установка офисных метало</w:t>
            </w:r>
            <w:r w:rsidRPr="00E96E99">
              <w:rPr>
                <w:bCs/>
                <w:sz w:val="24"/>
                <w:szCs w:val="20"/>
              </w:rPr>
              <w:t xml:space="preserve"> </w:t>
            </w:r>
            <w:r w:rsidRPr="0025169C">
              <w:rPr>
                <w:bCs/>
                <w:sz w:val="24"/>
                <w:szCs w:val="20"/>
              </w:rPr>
              <w:t xml:space="preserve">алюминиевых перегородок КПС ЛЮКС </w:t>
            </w:r>
            <w:r>
              <w:rPr>
                <w:bCs/>
                <w:sz w:val="24"/>
                <w:szCs w:val="20"/>
              </w:rPr>
              <w:t xml:space="preserve">остеклением  одинарное стекло </w:t>
            </w:r>
            <w:r w:rsidRPr="0025169C">
              <w:rPr>
                <w:bCs/>
                <w:sz w:val="24"/>
                <w:szCs w:val="20"/>
              </w:rPr>
              <w:t>закаленное</w:t>
            </w:r>
            <w:r w:rsidR="00865138">
              <w:rPr>
                <w:bCs/>
                <w:sz w:val="24"/>
                <w:szCs w:val="20"/>
              </w:rPr>
              <w:t xml:space="preserve">, </w:t>
            </w:r>
            <w:r w:rsidR="00865138" w:rsidRPr="0025169C">
              <w:rPr>
                <w:bCs/>
                <w:sz w:val="24"/>
                <w:szCs w:val="20"/>
              </w:rPr>
              <w:t>толщина 6</w:t>
            </w:r>
            <w:r w:rsidR="00865138" w:rsidRPr="00294868">
              <w:rPr>
                <w:bCs/>
                <w:sz w:val="24"/>
                <w:szCs w:val="20"/>
              </w:rPr>
              <w:t xml:space="preserve"> </w:t>
            </w:r>
            <w:r w:rsidR="00865138" w:rsidRPr="0025169C">
              <w:rPr>
                <w:bCs/>
                <w:sz w:val="24"/>
                <w:szCs w:val="20"/>
              </w:rPr>
              <w:t>мм</w:t>
            </w:r>
            <w:r w:rsidR="00865138">
              <w:rPr>
                <w:bCs/>
                <w:sz w:val="24"/>
                <w:szCs w:val="20"/>
              </w:rPr>
              <w:t xml:space="preserve"> </w:t>
            </w:r>
            <w:r w:rsidR="00865138" w:rsidRPr="0025169C">
              <w:rPr>
                <w:bCs/>
                <w:sz w:val="24"/>
                <w:szCs w:val="20"/>
              </w:rPr>
              <w:t>прозрачное</w:t>
            </w:r>
            <w:r w:rsidR="00865138">
              <w:rPr>
                <w:bCs/>
                <w:sz w:val="24"/>
                <w:szCs w:val="20"/>
              </w:rPr>
              <w:t xml:space="preserve"> (стекла в наличии у Заказчика</w:t>
            </w:r>
            <w:r w:rsidR="00865138" w:rsidRPr="0025169C">
              <w:rPr>
                <w:bCs/>
                <w:sz w:val="24"/>
                <w:szCs w:val="20"/>
              </w:rPr>
              <w:t>)</w:t>
            </w:r>
            <w:r w:rsidRPr="0025169C">
              <w:rPr>
                <w:bCs/>
                <w:sz w:val="24"/>
                <w:szCs w:val="20"/>
              </w:rPr>
              <w:t xml:space="preserve">, цвет профиля </w:t>
            </w:r>
            <w:r>
              <w:rPr>
                <w:bCs/>
                <w:sz w:val="24"/>
                <w:szCs w:val="20"/>
              </w:rPr>
              <w:t>анод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E99" w:rsidRPr="00A427D2" w:rsidRDefault="00E96E99" w:rsidP="00E96E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99" w:rsidRPr="00A427D2" w:rsidRDefault="00E96E99" w:rsidP="00E96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E99" w:rsidRPr="006C4D18" w:rsidRDefault="00E96E99" w:rsidP="00E96E9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4.14</w:t>
            </w:r>
          </w:p>
        </w:tc>
      </w:tr>
    </w:tbl>
    <w:p w:rsidR="006C4D18" w:rsidRDefault="006C4D18" w:rsidP="006C4D18">
      <w:pPr>
        <w:ind w:left="-180"/>
        <w:outlineLvl w:val="0"/>
        <w:rPr>
          <w:b/>
          <w:sz w:val="24"/>
          <w:szCs w:val="24"/>
        </w:rPr>
      </w:pPr>
    </w:p>
    <w:p w:rsidR="006C4D18" w:rsidRDefault="00722956" w:rsidP="00722956">
      <w:pPr>
        <w:ind w:left="-180"/>
        <w:outlineLvl w:val="0"/>
        <w:rPr>
          <w:b/>
          <w:sz w:val="24"/>
          <w:szCs w:val="24"/>
        </w:rPr>
      </w:pPr>
      <w:r>
        <w:object w:dxaOrig="13530" w:dyaOrig="11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7.75pt" o:ole="">
            <v:imagedata r:id="rId6" o:title=""/>
          </v:shape>
          <o:OLEObject Type="Embed" ProgID="Visio.Drawing.15" ShapeID="_x0000_i1025" DrawAspect="Content" ObjectID="_1490102318" r:id="rId7"/>
        </w:object>
      </w:r>
    </w:p>
    <w:p w:rsidR="006C4D18" w:rsidRDefault="006C4D18" w:rsidP="006C4D18">
      <w:pPr>
        <w:ind w:left="-180"/>
        <w:outlineLvl w:val="0"/>
        <w:rPr>
          <w:b/>
          <w:sz w:val="24"/>
          <w:szCs w:val="24"/>
        </w:rPr>
      </w:pPr>
    </w:p>
    <w:p w:rsidR="006C4D18" w:rsidRPr="006C4D18" w:rsidRDefault="006C4D18" w:rsidP="006C4D18">
      <w:pPr>
        <w:ind w:left="-180"/>
        <w:outlineLvl w:val="0"/>
        <w:rPr>
          <w:b/>
          <w:sz w:val="24"/>
          <w:szCs w:val="24"/>
        </w:rPr>
      </w:pPr>
    </w:p>
    <w:p w:rsidR="006C4D18" w:rsidRPr="005943D5" w:rsidRDefault="006C4D18" w:rsidP="006C4D18">
      <w:pPr>
        <w:ind w:left="-180"/>
        <w:outlineLvl w:val="0"/>
        <w:rPr>
          <w:b/>
          <w:sz w:val="24"/>
          <w:szCs w:val="24"/>
        </w:rPr>
      </w:pPr>
      <w:r w:rsidRPr="005943D5">
        <w:rPr>
          <w:b/>
          <w:sz w:val="24"/>
          <w:szCs w:val="24"/>
        </w:rPr>
        <w:t>Дополнительные требования:</w:t>
      </w:r>
    </w:p>
    <w:p w:rsidR="006C4D18" w:rsidRPr="00814787" w:rsidRDefault="006C4D18" w:rsidP="006C4D18">
      <w:pPr>
        <w:numPr>
          <w:ilvl w:val="0"/>
          <w:numId w:val="2"/>
        </w:numPr>
        <w:tabs>
          <w:tab w:val="num" w:pos="180"/>
        </w:tabs>
        <w:spacing w:line="228" w:lineRule="auto"/>
        <w:ind w:left="180"/>
        <w:rPr>
          <w:sz w:val="22"/>
          <w:szCs w:val="22"/>
        </w:rPr>
      </w:pPr>
      <w:r w:rsidRPr="00814787">
        <w:rPr>
          <w:sz w:val="22"/>
          <w:szCs w:val="22"/>
        </w:rPr>
        <w:t>Предусмотреть вывоз строительного мусора</w:t>
      </w:r>
      <w:r>
        <w:rPr>
          <w:sz w:val="22"/>
          <w:szCs w:val="22"/>
        </w:rPr>
        <w:t xml:space="preserve"> с территории центра.</w:t>
      </w:r>
    </w:p>
    <w:p w:rsidR="006C4D18" w:rsidRPr="00814787" w:rsidRDefault="006C4D18" w:rsidP="006C4D18">
      <w:pPr>
        <w:numPr>
          <w:ilvl w:val="0"/>
          <w:numId w:val="2"/>
        </w:numPr>
        <w:tabs>
          <w:tab w:val="num" w:pos="180"/>
        </w:tabs>
        <w:spacing w:line="228" w:lineRule="auto"/>
        <w:ind w:left="180"/>
        <w:rPr>
          <w:sz w:val="22"/>
          <w:szCs w:val="22"/>
        </w:rPr>
      </w:pPr>
      <w:r w:rsidRPr="00814787">
        <w:rPr>
          <w:sz w:val="22"/>
          <w:szCs w:val="22"/>
        </w:rPr>
        <w:t>При производстве работ рабочим использовать сменную обувь.  Обеспечить  соблюдение чистоты оборудования, мебели, инвентаря и помещений в здании</w:t>
      </w:r>
    </w:p>
    <w:p w:rsidR="006C4D18" w:rsidRPr="001710DB" w:rsidRDefault="006C4D18" w:rsidP="006C4D1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1710DB">
        <w:rPr>
          <w:sz w:val="22"/>
          <w:szCs w:val="22"/>
        </w:rPr>
        <w:t xml:space="preserve">Все используемые строительные и прочие материалы и работы должны соответствовать ГОСТ и СНиП </w:t>
      </w:r>
      <w:r>
        <w:rPr>
          <w:sz w:val="22"/>
          <w:szCs w:val="22"/>
        </w:rPr>
        <w:t xml:space="preserve">и СанПиН </w:t>
      </w:r>
      <w:r w:rsidRPr="001710DB">
        <w:rPr>
          <w:sz w:val="22"/>
          <w:szCs w:val="22"/>
        </w:rPr>
        <w:t>РК</w:t>
      </w:r>
      <w:r>
        <w:rPr>
          <w:sz w:val="22"/>
          <w:szCs w:val="22"/>
        </w:rPr>
        <w:t>.</w:t>
      </w:r>
    </w:p>
    <w:p w:rsidR="00E96E99" w:rsidRPr="00F74DCA" w:rsidRDefault="00E96E99" w:rsidP="00E96E99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sz w:val="22"/>
          <w:szCs w:val="22"/>
        </w:rPr>
      </w:pPr>
      <w:r w:rsidRPr="00ED0A1A">
        <w:rPr>
          <w:sz w:val="22"/>
          <w:szCs w:val="22"/>
        </w:rPr>
        <w:lastRenderedPageBreak/>
        <w:t>К т</w:t>
      </w:r>
      <w:r>
        <w:rPr>
          <w:sz w:val="22"/>
          <w:szCs w:val="22"/>
        </w:rPr>
        <w:t>ехническому заданию</w:t>
      </w:r>
      <w:r w:rsidRPr="00ED0A1A">
        <w:rPr>
          <w:sz w:val="22"/>
          <w:szCs w:val="22"/>
        </w:rPr>
        <w:t xml:space="preserve"> приложить смету рассчитанную ис</w:t>
      </w:r>
      <w:r>
        <w:rPr>
          <w:sz w:val="22"/>
          <w:szCs w:val="22"/>
        </w:rPr>
        <w:t>ходя от данных, указанных в настоящем техническом задании</w:t>
      </w:r>
      <w:r w:rsidRPr="00ED0A1A">
        <w:rPr>
          <w:sz w:val="22"/>
          <w:szCs w:val="22"/>
        </w:rPr>
        <w:t xml:space="preserve">. Общая сумма по смете должна соответствовать  сумме ценового предложения по лоту. </w:t>
      </w:r>
    </w:p>
    <w:p w:rsidR="006C4D18" w:rsidRDefault="006C4D18" w:rsidP="006C4D18">
      <w:pPr>
        <w:numPr>
          <w:ilvl w:val="0"/>
          <w:numId w:val="1"/>
        </w:numPr>
        <w:tabs>
          <w:tab w:val="clear" w:pos="720"/>
          <w:tab w:val="num" w:pos="180"/>
        </w:tabs>
        <w:ind w:left="180"/>
        <w:rPr>
          <w:b/>
          <w:sz w:val="22"/>
          <w:szCs w:val="22"/>
          <w:u w:val="single"/>
        </w:rPr>
      </w:pPr>
      <w:r w:rsidRPr="00AC1DFB">
        <w:rPr>
          <w:b/>
          <w:sz w:val="22"/>
          <w:szCs w:val="22"/>
          <w:u w:val="single"/>
        </w:rPr>
        <w:t>Все работы  и услуги должны соответствовать требованиям пожарной безопасности</w:t>
      </w:r>
      <w:r>
        <w:rPr>
          <w:b/>
          <w:sz w:val="22"/>
          <w:szCs w:val="22"/>
          <w:u w:val="single"/>
        </w:rPr>
        <w:t xml:space="preserve">, </w:t>
      </w:r>
      <w:r w:rsidRPr="00AC1DFB">
        <w:rPr>
          <w:b/>
          <w:sz w:val="22"/>
          <w:szCs w:val="22"/>
          <w:u w:val="single"/>
        </w:rPr>
        <w:t>техники безопасности и охраны труда</w:t>
      </w:r>
      <w:r>
        <w:rPr>
          <w:b/>
          <w:sz w:val="22"/>
          <w:szCs w:val="22"/>
          <w:u w:val="single"/>
        </w:rPr>
        <w:t>,</w:t>
      </w:r>
      <w:r w:rsidRPr="00AC1DF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охраны окружающей среды.</w:t>
      </w:r>
    </w:p>
    <w:p w:rsidR="006C4D18" w:rsidRDefault="006C4D18" w:rsidP="006C4D18">
      <w:pPr>
        <w:rPr>
          <w:sz w:val="24"/>
          <w:szCs w:val="24"/>
        </w:rPr>
      </w:pPr>
    </w:p>
    <w:p w:rsidR="00CB5DDB" w:rsidRPr="00385FF3" w:rsidRDefault="00CB5DDB" w:rsidP="006C4D18">
      <w:pPr>
        <w:rPr>
          <w:sz w:val="24"/>
          <w:szCs w:val="24"/>
        </w:rPr>
      </w:pPr>
    </w:p>
    <w:p w:rsidR="00652A0C" w:rsidRDefault="00652A0C" w:rsidP="00652A0C">
      <w:r>
        <w:t>Ценовое предложение должно содержать следующее:</w:t>
      </w:r>
    </w:p>
    <w:p w:rsidR="00F27C0F" w:rsidRDefault="00652A0C" w:rsidP="00652A0C">
      <w:r>
        <w:t>1) техническую спецификацию;</w:t>
      </w:r>
      <w:bookmarkStart w:id="0" w:name="_GoBack"/>
      <w:bookmarkEnd w:id="0"/>
    </w:p>
    <w:sectPr w:rsidR="00F27C0F" w:rsidSect="00F2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18"/>
    <w:rsid w:val="001C4AA7"/>
    <w:rsid w:val="002911AA"/>
    <w:rsid w:val="00294868"/>
    <w:rsid w:val="002E2228"/>
    <w:rsid w:val="00480B9A"/>
    <w:rsid w:val="00522190"/>
    <w:rsid w:val="00652A0C"/>
    <w:rsid w:val="006C4D18"/>
    <w:rsid w:val="00722956"/>
    <w:rsid w:val="00865138"/>
    <w:rsid w:val="009F2ACD"/>
    <w:rsid w:val="00A24400"/>
    <w:rsid w:val="00A8272B"/>
    <w:rsid w:val="00AE3D65"/>
    <w:rsid w:val="00CB5DDB"/>
    <w:rsid w:val="00E96E99"/>
    <w:rsid w:val="00F27C0F"/>
    <w:rsid w:val="00F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Drawing11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cp:lastPrinted>2015-04-07T04:10:00Z</cp:lastPrinted>
  <dcterms:created xsi:type="dcterms:W3CDTF">2015-04-09T10:32:00Z</dcterms:created>
  <dcterms:modified xsi:type="dcterms:W3CDTF">2015-04-09T10:32:00Z</dcterms:modified>
</cp:coreProperties>
</file>