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66" w:rsidRPr="00E47AC8" w:rsidRDefault="0076287E" w:rsidP="007628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6287E">
        <w:rPr>
          <w:rFonts w:ascii="Times New Roman" w:hAnsi="Times New Roman" w:cs="Times New Roman"/>
          <w:b/>
          <w:sz w:val="32"/>
          <w:szCs w:val="32"/>
        </w:rPr>
        <w:t>Техническая спецификация на цифровую фотокамеру</w:t>
      </w:r>
    </w:p>
    <w:p w:rsidR="00E47AC8" w:rsidRPr="00E47AC8" w:rsidRDefault="00E47AC8" w:rsidP="00E47AC8">
      <w:pPr>
        <w:rPr>
          <w:rFonts w:ascii="Times New Roman" w:hAnsi="Times New Roman" w:cs="Times New Roman"/>
          <w:b/>
          <w:sz w:val="28"/>
          <w:szCs w:val="28"/>
        </w:rPr>
      </w:pPr>
      <w:r w:rsidRPr="00E47AC8">
        <w:rPr>
          <w:rFonts w:ascii="Times New Roman" w:hAnsi="Times New Roman" w:cs="Times New Roman"/>
          <w:b/>
          <w:sz w:val="28"/>
          <w:szCs w:val="28"/>
          <w:lang w:val="kk-KZ"/>
        </w:rPr>
        <w:t>Лот</w:t>
      </w:r>
      <w:r w:rsidRPr="00E47AC8">
        <w:rPr>
          <w:rFonts w:ascii="Times New Roman" w:hAnsi="Times New Roman" w:cs="Times New Roman"/>
          <w:b/>
          <w:sz w:val="28"/>
          <w:szCs w:val="28"/>
        </w:rPr>
        <w:t>№1</w:t>
      </w:r>
    </w:p>
    <w:p w:rsidR="0076287E" w:rsidRDefault="0076287E" w:rsidP="0076287E">
      <w:pPr>
        <w:rPr>
          <w:rFonts w:ascii="Times New Roman" w:hAnsi="Times New Roman" w:cs="Times New Roman"/>
          <w:sz w:val="24"/>
          <w:szCs w:val="24"/>
        </w:rPr>
      </w:pPr>
      <w:r w:rsidRPr="0076287E">
        <w:rPr>
          <w:rFonts w:ascii="Times New Roman" w:hAnsi="Times New Roman" w:cs="Times New Roman"/>
          <w:sz w:val="24"/>
          <w:szCs w:val="24"/>
        </w:rPr>
        <w:t>Диагональ ЖК-дисплея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6287E">
        <w:rPr>
          <w:rFonts w:ascii="Times New Roman" w:hAnsi="Times New Roman" w:cs="Times New Roman"/>
          <w:sz w:val="24"/>
          <w:szCs w:val="24"/>
        </w:rPr>
        <w:t>2,7" - 4"</w:t>
      </w:r>
    </w:p>
    <w:p w:rsidR="0076287E" w:rsidRDefault="0076287E" w:rsidP="0076287E">
      <w:pPr>
        <w:rPr>
          <w:rFonts w:ascii="Times New Roman" w:hAnsi="Times New Roman" w:cs="Times New Roman"/>
          <w:sz w:val="24"/>
          <w:szCs w:val="24"/>
        </w:rPr>
      </w:pPr>
      <w:r w:rsidRPr="0076287E">
        <w:rPr>
          <w:rFonts w:ascii="Times New Roman" w:hAnsi="Times New Roman" w:cs="Times New Roman"/>
          <w:sz w:val="24"/>
          <w:szCs w:val="24"/>
        </w:rPr>
        <w:t>Количество эффективных пикселей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287E">
        <w:rPr>
          <w:rFonts w:ascii="Times New Roman" w:hAnsi="Times New Roman" w:cs="Times New Roman"/>
          <w:sz w:val="24"/>
          <w:szCs w:val="24"/>
        </w:rPr>
        <w:t>16 - 18 мегапикселей</w:t>
      </w:r>
    </w:p>
    <w:p w:rsidR="0076287E" w:rsidRDefault="0076287E" w:rsidP="0076287E">
      <w:pPr>
        <w:rPr>
          <w:rFonts w:ascii="Times New Roman" w:hAnsi="Times New Roman" w:cs="Times New Roman"/>
          <w:sz w:val="24"/>
          <w:szCs w:val="24"/>
        </w:rPr>
      </w:pPr>
      <w:r w:rsidRPr="0076287E">
        <w:rPr>
          <w:rFonts w:ascii="Times New Roman" w:hAnsi="Times New Roman" w:cs="Times New Roman"/>
          <w:sz w:val="24"/>
          <w:szCs w:val="24"/>
        </w:rPr>
        <w:t>Стабилизация изображения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287E">
        <w:rPr>
          <w:rFonts w:ascii="Times New Roman" w:hAnsi="Times New Roman" w:cs="Times New Roman"/>
          <w:sz w:val="24"/>
          <w:szCs w:val="24"/>
        </w:rPr>
        <w:t>Оптическая, цифровая</w:t>
      </w:r>
    </w:p>
    <w:p w:rsidR="0076287E" w:rsidRDefault="0076287E" w:rsidP="0076287E">
      <w:pPr>
        <w:rPr>
          <w:rFonts w:ascii="Times New Roman" w:hAnsi="Times New Roman" w:cs="Times New Roman"/>
          <w:sz w:val="24"/>
          <w:szCs w:val="24"/>
        </w:rPr>
      </w:pPr>
      <w:r w:rsidRPr="0076287E">
        <w:rPr>
          <w:rFonts w:ascii="Times New Roman" w:hAnsi="Times New Roman" w:cs="Times New Roman"/>
          <w:sz w:val="24"/>
          <w:szCs w:val="24"/>
        </w:rPr>
        <w:t>Матрица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287E">
        <w:rPr>
          <w:rFonts w:ascii="Times New Roman" w:hAnsi="Times New Roman" w:cs="Times New Roman"/>
          <w:sz w:val="24"/>
          <w:szCs w:val="24"/>
        </w:rPr>
        <w:t>CCD, CMOS</w:t>
      </w:r>
    </w:p>
    <w:p w:rsidR="0076287E" w:rsidRDefault="0076287E" w:rsidP="0076287E">
      <w:pPr>
        <w:rPr>
          <w:rFonts w:ascii="Times New Roman" w:hAnsi="Times New Roman" w:cs="Times New Roman"/>
          <w:sz w:val="24"/>
          <w:szCs w:val="24"/>
        </w:rPr>
      </w:pPr>
      <w:r w:rsidRPr="0076287E">
        <w:rPr>
          <w:rFonts w:ascii="Times New Roman" w:hAnsi="Times New Roman" w:cs="Times New Roman"/>
          <w:sz w:val="24"/>
          <w:szCs w:val="24"/>
        </w:rPr>
        <w:t>Размер матрицы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287E">
        <w:rPr>
          <w:rFonts w:ascii="Times New Roman" w:hAnsi="Times New Roman" w:cs="Times New Roman"/>
          <w:sz w:val="24"/>
          <w:szCs w:val="24"/>
        </w:rPr>
        <w:t>1/2.3"</w:t>
      </w:r>
    </w:p>
    <w:p w:rsidR="0076287E" w:rsidRDefault="0076287E" w:rsidP="0076287E">
      <w:pPr>
        <w:rPr>
          <w:rFonts w:ascii="Times New Roman" w:hAnsi="Times New Roman" w:cs="Times New Roman"/>
          <w:sz w:val="24"/>
          <w:szCs w:val="24"/>
        </w:rPr>
      </w:pPr>
      <w:r w:rsidRPr="0076287E">
        <w:rPr>
          <w:rFonts w:ascii="Times New Roman" w:hAnsi="Times New Roman" w:cs="Times New Roman"/>
          <w:sz w:val="24"/>
          <w:szCs w:val="24"/>
        </w:rPr>
        <w:t>Запись видео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287E">
        <w:rPr>
          <w:rFonts w:ascii="Times New Roman" w:hAnsi="Times New Roman" w:cs="Times New Roman"/>
          <w:sz w:val="24"/>
          <w:szCs w:val="24"/>
        </w:rPr>
        <w:t>HD (1280x720), FHD (1920*1080)</w:t>
      </w:r>
    </w:p>
    <w:p w:rsidR="0076287E" w:rsidRDefault="0076287E" w:rsidP="0076287E">
      <w:pPr>
        <w:rPr>
          <w:rFonts w:ascii="Times New Roman" w:hAnsi="Times New Roman" w:cs="Times New Roman"/>
          <w:sz w:val="24"/>
          <w:szCs w:val="24"/>
        </w:rPr>
      </w:pPr>
      <w:r w:rsidRPr="0076287E">
        <w:rPr>
          <w:rFonts w:ascii="Times New Roman" w:hAnsi="Times New Roman" w:cs="Times New Roman"/>
          <w:sz w:val="24"/>
          <w:szCs w:val="24"/>
        </w:rPr>
        <w:t>Режимы экспозиции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287E">
        <w:rPr>
          <w:rFonts w:ascii="Times New Roman" w:hAnsi="Times New Roman" w:cs="Times New Roman"/>
          <w:sz w:val="24"/>
          <w:szCs w:val="24"/>
        </w:rPr>
        <w:t>автоматические и сценические режимы</w:t>
      </w:r>
    </w:p>
    <w:p w:rsidR="0076287E" w:rsidRDefault="0076287E" w:rsidP="0076287E">
      <w:pPr>
        <w:rPr>
          <w:rFonts w:ascii="Times New Roman" w:hAnsi="Times New Roman" w:cs="Times New Roman"/>
          <w:sz w:val="24"/>
          <w:szCs w:val="24"/>
        </w:rPr>
      </w:pPr>
      <w:r w:rsidRPr="0076287E">
        <w:rPr>
          <w:rFonts w:ascii="Times New Roman" w:hAnsi="Times New Roman" w:cs="Times New Roman"/>
          <w:sz w:val="24"/>
          <w:szCs w:val="24"/>
        </w:rPr>
        <w:t>Поддерживаемый тип карт памяти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287E">
        <w:rPr>
          <w:rFonts w:ascii="Times New Roman" w:hAnsi="Times New Roman" w:cs="Times New Roman"/>
          <w:sz w:val="24"/>
          <w:szCs w:val="24"/>
        </w:rPr>
        <w:t>SD/SDHC/SDXC</w:t>
      </w:r>
    </w:p>
    <w:p w:rsidR="00E47AC8" w:rsidRDefault="00E47AC8" w:rsidP="008D08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7AC8" w:rsidRDefault="00E47AC8" w:rsidP="008D08C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287E">
        <w:rPr>
          <w:rFonts w:ascii="Times New Roman" w:hAnsi="Times New Roman" w:cs="Times New Roman"/>
          <w:b/>
          <w:sz w:val="32"/>
          <w:szCs w:val="32"/>
        </w:rPr>
        <w:t xml:space="preserve">Техническая спецификация </w:t>
      </w:r>
      <w:proofErr w:type="gramStart"/>
      <w:r w:rsidRPr="0076287E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увлажнитель воздуха</w:t>
      </w:r>
    </w:p>
    <w:p w:rsidR="00E47AC8" w:rsidRDefault="00E47AC8" w:rsidP="00E47AC8">
      <w:pPr>
        <w:rPr>
          <w:rFonts w:ascii="Times New Roman" w:hAnsi="Times New Roman" w:cs="Times New Roman"/>
          <w:b/>
          <w:sz w:val="28"/>
          <w:szCs w:val="28"/>
        </w:rPr>
      </w:pPr>
      <w:r w:rsidRPr="00E47AC8">
        <w:rPr>
          <w:rFonts w:ascii="Times New Roman" w:hAnsi="Times New Roman" w:cs="Times New Roman"/>
          <w:b/>
          <w:sz w:val="28"/>
          <w:szCs w:val="28"/>
          <w:lang w:val="kk-KZ"/>
        </w:rPr>
        <w:t>Лот</w:t>
      </w:r>
      <w:r>
        <w:rPr>
          <w:rFonts w:ascii="Times New Roman" w:hAnsi="Times New Roman" w:cs="Times New Roman"/>
          <w:b/>
          <w:sz w:val="28"/>
          <w:szCs w:val="28"/>
        </w:rPr>
        <w:t>№2</w:t>
      </w:r>
    </w:p>
    <w:p w:rsidR="00E47AC8" w:rsidRPr="008D08C1" w:rsidRDefault="008D08C1" w:rsidP="0076287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Мощность                                                         30</w:t>
      </w:r>
    </w:p>
    <w:p w:rsidR="00212A70" w:rsidRDefault="008D08C1" w:rsidP="0076287E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04E7C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Пластик</w:t>
      </w:r>
    </w:p>
    <w:p w:rsidR="008D08C1" w:rsidRDefault="008D08C1" w:rsidP="0076287E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04E7C">
        <w:rPr>
          <w:rFonts w:ascii="Times New Roman" w:eastAsia="Times New Roman" w:hAnsi="Times New Roman" w:cs="Times New Roman"/>
          <w:sz w:val="24"/>
          <w:szCs w:val="24"/>
        </w:rPr>
        <w:t>Емкость резервуара для воды, 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е менее </w:t>
      </w:r>
      <w:r w:rsidRPr="00D04E7C">
        <w:rPr>
          <w:rFonts w:ascii="Times New Roman" w:eastAsia="Times New Roman" w:hAnsi="Times New Roman" w:cs="Times New Roman"/>
          <w:sz w:val="24"/>
          <w:szCs w:val="24"/>
        </w:rPr>
        <w:t>4,5</w:t>
      </w:r>
    </w:p>
    <w:p w:rsidR="008D08C1" w:rsidRDefault="008D08C1" w:rsidP="0076287E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04E7C">
        <w:rPr>
          <w:rFonts w:ascii="Times New Roman" w:eastAsia="Times New Roman" w:hAnsi="Times New Roman" w:cs="Times New Roman"/>
          <w:sz w:val="24"/>
          <w:szCs w:val="24"/>
        </w:rPr>
        <w:t>Рекомендуемая площадь увлажнения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50</w:t>
      </w:r>
    </w:p>
    <w:p w:rsidR="008D08C1" w:rsidRDefault="008D08C1" w:rsidP="0076287E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04E7C">
        <w:rPr>
          <w:rFonts w:ascii="Times New Roman" w:eastAsia="Times New Roman" w:hAnsi="Times New Roman" w:cs="Times New Roman"/>
          <w:sz w:val="24"/>
          <w:szCs w:val="24"/>
        </w:rPr>
        <w:t>Функции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</w:t>
      </w:r>
      <w:r w:rsidRPr="00D04E7C">
        <w:rPr>
          <w:rFonts w:ascii="Times New Roman" w:eastAsia="Times New Roman" w:hAnsi="Times New Roman" w:cs="Times New Roman"/>
          <w:sz w:val="24"/>
          <w:szCs w:val="24"/>
        </w:rPr>
        <w:t>Таймер</w:t>
      </w:r>
      <w:r w:rsidRPr="00D04E7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</w:t>
      </w:r>
      <w:r w:rsidRPr="00D04E7C">
        <w:rPr>
          <w:rFonts w:ascii="Times New Roman" w:eastAsia="Times New Roman" w:hAnsi="Times New Roman" w:cs="Times New Roman"/>
          <w:sz w:val="24"/>
          <w:szCs w:val="24"/>
        </w:rPr>
        <w:t>Сенсор уровня влажности</w:t>
      </w:r>
      <w:r w:rsidRPr="00D04E7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</w:t>
      </w:r>
      <w:r w:rsidRPr="00D04E7C">
        <w:rPr>
          <w:rFonts w:ascii="Times New Roman" w:eastAsia="Times New Roman" w:hAnsi="Times New Roman" w:cs="Times New Roman"/>
          <w:sz w:val="24"/>
          <w:szCs w:val="24"/>
        </w:rPr>
        <w:t>Отключение при опрокидывании</w:t>
      </w:r>
      <w:r w:rsidRPr="00D04E7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</w:t>
      </w:r>
      <w:r w:rsidRPr="00D04E7C">
        <w:rPr>
          <w:rFonts w:ascii="Times New Roman" w:eastAsia="Times New Roman" w:hAnsi="Times New Roman" w:cs="Times New Roman"/>
          <w:sz w:val="24"/>
          <w:szCs w:val="24"/>
        </w:rPr>
        <w:t>Отключение при отсутствии воды</w:t>
      </w:r>
    </w:p>
    <w:p w:rsidR="008D08C1" w:rsidRDefault="008D08C1" w:rsidP="0076287E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04E7C">
        <w:rPr>
          <w:rFonts w:ascii="Times New Roman" w:eastAsia="Times New Roman" w:hAnsi="Times New Roman" w:cs="Times New Roman"/>
          <w:sz w:val="24"/>
          <w:szCs w:val="24"/>
        </w:rPr>
        <w:t>Ионизация воздуха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сть</w:t>
      </w:r>
    </w:p>
    <w:p w:rsidR="008D08C1" w:rsidRPr="008D08C1" w:rsidRDefault="008D08C1" w:rsidP="0076287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04E7C">
        <w:rPr>
          <w:rFonts w:ascii="Times New Roman" w:eastAsia="Times New Roman" w:hAnsi="Times New Roman" w:cs="Times New Roman"/>
          <w:sz w:val="24"/>
          <w:szCs w:val="24"/>
        </w:rPr>
        <w:t>Цвет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Белый</w:t>
      </w:r>
    </w:p>
    <w:p w:rsidR="00E47AC8" w:rsidRDefault="00E47AC8" w:rsidP="00212A70">
      <w:pPr>
        <w:rPr>
          <w:b/>
          <w:bCs/>
          <w:u w:val="single"/>
        </w:rPr>
      </w:pPr>
    </w:p>
    <w:p w:rsidR="00212A70" w:rsidRDefault="00212A70" w:rsidP="00212A70">
      <w:pPr>
        <w:rPr>
          <w:b/>
          <w:bCs/>
          <w:u w:val="single"/>
        </w:rPr>
      </w:pPr>
      <w:r>
        <w:rPr>
          <w:b/>
          <w:bCs/>
          <w:u w:val="single"/>
        </w:rPr>
        <w:t>Ценовое предложение должно содержать следующее:</w:t>
      </w:r>
    </w:p>
    <w:p w:rsidR="00212A70" w:rsidRDefault="00212A70" w:rsidP="00212A70">
      <w:pPr>
        <w:rPr>
          <w:u w:val="single"/>
        </w:rPr>
      </w:pPr>
      <w:r>
        <w:rPr>
          <w:u w:val="single"/>
        </w:rPr>
        <w:t>1) техническую спецификацию;</w:t>
      </w:r>
    </w:p>
    <w:p w:rsidR="00212A70" w:rsidRDefault="00212A70" w:rsidP="00212A70">
      <w:pPr>
        <w:rPr>
          <w:u w:val="single"/>
        </w:rPr>
      </w:pPr>
      <w:r>
        <w:rPr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212A70" w:rsidRDefault="00212A70" w:rsidP="00212A70"/>
    <w:sectPr w:rsidR="00212A70" w:rsidSect="0093756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7E"/>
    <w:rsid w:val="00212A70"/>
    <w:rsid w:val="0028628D"/>
    <w:rsid w:val="0076287E"/>
    <w:rsid w:val="008D08C1"/>
    <w:rsid w:val="00937566"/>
    <w:rsid w:val="00B055AC"/>
    <w:rsid w:val="00DE079D"/>
    <w:rsid w:val="00E47AC8"/>
    <w:rsid w:val="00FE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anara.au</dc:creator>
  <cp:lastModifiedBy>Maksat Shapen</cp:lastModifiedBy>
  <cp:revision>2</cp:revision>
  <dcterms:created xsi:type="dcterms:W3CDTF">2015-03-30T05:44:00Z</dcterms:created>
  <dcterms:modified xsi:type="dcterms:W3CDTF">2015-03-30T05:44:00Z</dcterms:modified>
</cp:coreProperties>
</file>