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48" w:rsidRPr="00B24348" w:rsidRDefault="00B24348" w:rsidP="00B24348">
      <w:pPr>
        <w:spacing w:after="154" w:line="24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Техническая спецификация</w:t>
      </w:r>
    </w:p>
    <w:p w:rsidR="00B24348" w:rsidRPr="00B24348" w:rsidRDefault="001F73C8" w:rsidP="00B2434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Лот№</w:t>
      </w:r>
      <w:r w:rsidRPr="002F0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24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24348" w:rsidRPr="00B24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Фанера влагостойкая</w:t>
      </w:r>
    </w:p>
    <w:p w:rsidR="002F03BB" w:rsidRDefault="00B24348" w:rsidP="00B2434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4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Фанера влагостойкая </w:t>
      </w:r>
      <w:r w:rsidR="002F0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листах) толщина 20-</w:t>
      </w:r>
      <w:r w:rsidRPr="00B24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21мм. </w:t>
      </w:r>
    </w:p>
    <w:p w:rsidR="00B64F6D" w:rsidRPr="00B24348" w:rsidRDefault="00B24348" w:rsidP="00B2434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4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proofErr w:type="spellStart"/>
      <w:r w:rsidRPr="00B24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колличе</w:t>
      </w:r>
      <w:r w:rsidR="002F0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стве</w:t>
      </w:r>
      <w:proofErr w:type="spellEnd"/>
      <w:r w:rsidR="002F0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 менее </w:t>
      </w:r>
      <w:r w:rsidRPr="00B24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10м2</w:t>
      </w:r>
    </w:p>
    <w:p w:rsidR="002D117B" w:rsidRPr="00B24348" w:rsidRDefault="001F73C8" w:rsidP="00B64F6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Лот№</w:t>
      </w:r>
      <w:r w:rsidRPr="002F0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B24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D117B" w:rsidRPr="00B24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Брус деревянный</w:t>
      </w:r>
    </w:p>
    <w:p w:rsidR="002D117B" w:rsidRPr="002F03BB" w:rsidRDefault="002D117B" w:rsidP="00B64F6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3BB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Применение: деревянные конструкции и сооружения. Должен выдерживать нагрузку в течени</w:t>
      </w:r>
      <w:proofErr w:type="gramStart"/>
      <w:r w:rsidRPr="002F03B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2F0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долгого времени сечения выдерживает огромную нагрузку в течение долгого периода времени.</w:t>
      </w:r>
    </w:p>
    <w:p w:rsidR="002D117B" w:rsidRPr="002F03BB" w:rsidRDefault="002D117B" w:rsidP="00B64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03BB">
        <w:rPr>
          <w:rFonts w:ascii="Times New Roman" w:hAnsi="Times New Roman" w:cs="Times New Roman"/>
          <w:sz w:val="24"/>
          <w:szCs w:val="24"/>
        </w:rPr>
        <w:t xml:space="preserve">Деревянный брус </w:t>
      </w:r>
      <w:proofErr w:type="gramStart"/>
      <w:r w:rsidRPr="002F03BB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2F03BB">
        <w:rPr>
          <w:rFonts w:ascii="Times New Roman" w:hAnsi="Times New Roman" w:cs="Times New Roman"/>
          <w:sz w:val="24"/>
          <w:szCs w:val="24"/>
        </w:rPr>
        <w:t>то бревно, стесанное с четырех сторон вдоль таким образом, чтобы его профиль приобрел прямоугольную форму.</w:t>
      </w:r>
    </w:p>
    <w:p w:rsidR="002D117B" w:rsidRPr="002F03BB" w:rsidRDefault="002D117B" w:rsidP="00B64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3BB">
        <w:rPr>
          <w:rFonts w:ascii="Times New Roman" w:hAnsi="Times New Roman" w:cs="Times New Roman"/>
          <w:sz w:val="24"/>
          <w:szCs w:val="24"/>
        </w:rPr>
        <w:t>Размеры в сечении:</w:t>
      </w:r>
    </w:p>
    <w:p w:rsidR="002D117B" w:rsidRPr="002F03BB" w:rsidRDefault="002D117B" w:rsidP="00B64F6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3BB">
        <w:rPr>
          <w:rFonts w:ascii="Times New Roman" w:hAnsi="Times New Roman" w:cs="Times New Roman"/>
          <w:sz w:val="24"/>
          <w:szCs w:val="24"/>
        </w:rPr>
        <w:t>50х100</w:t>
      </w:r>
    </w:p>
    <w:p w:rsidR="002D117B" w:rsidRPr="002F03BB" w:rsidRDefault="002D117B" w:rsidP="00B64F6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длина </w:t>
      </w:r>
      <w:r w:rsidR="005E1650" w:rsidRPr="002F03BB">
        <w:rPr>
          <w:rFonts w:ascii="Times New Roman" w:hAnsi="Times New Roman" w:cs="Times New Roman"/>
          <w:color w:val="000000" w:themeColor="text1"/>
          <w:sz w:val="24"/>
          <w:szCs w:val="24"/>
        </w:rPr>
        <w:t>каждого бруса - 4,0 м; 4,5 м или</w:t>
      </w:r>
      <w:r w:rsidRPr="002F0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6,0 м.</w:t>
      </w:r>
    </w:p>
    <w:p w:rsidR="002D117B" w:rsidRPr="002F03BB" w:rsidRDefault="002D117B" w:rsidP="00B64F6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03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Общая длина </w:t>
      </w:r>
      <w:r w:rsidR="005E1650" w:rsidRPr="002F03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2F03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70 погонных метров</w:t>
      </w:r>
    </w:p>
    <w:p w:rsidR="00F16DD2" w:rsidRPr="002F03BB" w:rsidRDefault="002D117B" w:rsidP="00B64F6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3B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Качество - ГОСТ 8486-86 - без коры, без синевы, без плесени, без гнили.</w:t>
      </w:r>
    </w:p>
    <w:p w:rsidR="00B24348" w:rsidRPr="002F03BB" w:rsidRDefault="00B24348" w:rsidP="00B24348">
      <w:pPr>
        <w:rPr>
          <w:rFonts w:ascii="Times New Roman" w:hAnsi="Times New Roman" w:cs="Times New Roman"/>
          <w:sz w:val="24"/>
          <w:szCs w:val="24"/>
        </w:rPr>
      </w:pPr>
    </w:p>
    <w:p w:rsidR="00B24348" w:rsidRPr="00B24348" w:rsidRDefault="00B24348" w:rsidP="00B24348">
      <w:pPr>
        <w:rPr>
          <w:rFonts w:ascii="Times New Roman" w:hAnsi="Times New Roman" w:cs="Times New Roman"/>
          <w:b/>
          <w:sz w:val="32"/>
          <w:szCs w:val="32"/>
        </w:rPr>
      </w:pPr>
      <w:r w:rsidRPr="00B24348">
        <w:rPr>
          <w:rFonts w:ascii="Times New Roman" w:hAnsi="Times New Roman" w:cs="Times New Roman"/>
          <w:b/>
          <w:sz w:val="32"/>
          <w:szCs w:val="32"/>
        </w:rPr>
        <w:t>Ценовое предложение должно содержать следующее:</w:t>
      </w:r>
    </w:p>
    <w:p w:rsidR="00B64F6D" w:rsidRPr="00B24348" w:rsidRDefault="00B24348" w:rsidP="00B24348">
      <w:pPr>
        <w:rPr>
          <w:rFonts w:ascii="Times New Roman" w:hAnsi="Times New Roman" w:cs="Times New Roman"/>
          <w:b/>
          <w:sz w:val="32"/>
          <w:szCs w:val="32"/>
        </w:rPr>
      </w:pPr>
      <w:r w:rsidRPr="00B24348">
        <w:rPr>
          <w:rFonts w:ascii="Times New Roman" w:hAnsi="Times New Roman" w:cs="Times New Roman"/>
          <w:b/>
          <w:sz w:val="32"/>
          <w:szCs w:val="32"/>
        </w:rPr>
        <w:t>1) техническую спецификацию;</w:t>
      </w:r>
      <w:bookmarkStart w:id="0" w:name="_GoBack"/>
      <w:bookmarkEnd w:id="0"/>
    </w:p>
    <w:sectPr w:rsidR="00B64F6D" w:rsidRPr="00B24348" w:rsidSect="00F1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7B"/>
    <w:rsid w:val="001F73C8"/>
    <w:rsid w:val="002D117B"/>
    <w:rsid w:val="002F03BB"/>
    <w:rsid w:val="005E1650"/>
    <w:rsid w:val="00B24348"/>
    <w:rsid w:val="00B64F6D"/>
    <w:rsid w:val="00F16DD2"/>
    <w:rsid w:val="00F8149A"/>
    <w:rsid w:val="00FB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vitaliy.s</dc:creator>
  <cp:lastModifiedBy>Maksat Shapen</cp:lastModifiedBy>
  <cp:revision>3</cp:revision>
  <dcterms:created xsi:type="dcterms:W3CDTF">2015-03-31T05:26:00Z</dcterms:created>
  <dcterms:modified xsi:type="dcterms:W3CDTF">2015-04-15T04:22:00Z</dcterms:modified>
</cp:coreProperties>
</file>