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4" w:rsidRPr="00417CE1" w:rsidRDefault="00380734" w:rsidP="00380734">
      <w:pPr>
        <w:rPr>
          <w:rFonts w:ascii="Times New Roman" w:hAnsi="Times New Roman"/>
          <w:sz w:val="24"/>
          <w:szCs w:val="24"/>
        </w:rPr>
      </w:pPr>
      <w:bookmarkStart w:id="0" w:name="_GoBack"/>
      <w:r w:rsidRPr="00417CE1">
        <w:rPr>
          <w:rFonts w:ascii="Times New Roman" w:hAnsi="Times New Roman"/>
          <w:sz w:val="24"/>
          <w:szCs w:val="24"/>
        </w:rPr>
        <w:t xml:space="preserve">Техническая спецификация </w:t>
      </w:r>
    </w:p>
    <w:p w:rsidR="00380734" w:rsidRPr="00417CE1" w:rsidRDefault="00380734" w:rsidP="00380734">
      <w:pPr>
        <w:rPr>
          <w:rFonts w:ascii="Times New Roman" w:hAnsi="Times New Roman"/>
          <w:sz w:val="24"/>
          <w:szCs w:val="24"/>
        </w:rPr>
      </w:pPr>
      <w:r w:rsidRPr="00417CE1">
        <w:rPr>
          <w:rFonts w:ascii="Times New Roman" w:hAnsi="Times New Roman"/>
          <w:sz w:val="24"/>
          <w:szCs w:val="24"/>
        </w:rPr>
        <w:t xml:space="preserve">Печатающие головки, для  </w:t>
      </w:r>
      <w:proofErr w:type="spellStart"/>
      <w:r w:rsidRPr="00417CE1">
        <w:rPr>
          <w:rFonts w:ascii="Times New Roman" w:hAnsi="Times New Roman"/>
          <w:sz w:val="24"/>
          <w:szCs w:val="24"/>
        </w:rPr>
        <w:t>доукомплектации</w:t>
      </w:r>
      <w:proofErr w:type="spellEnd"/>
      <w:r w:rsidRPr="00417CE1">
        <w:rPr>
          <w:rFonts w:ascii="Times New Roman" w:hAnsi="Times New Roman"/>
          <w:sz w:val="24"/>
          <w:szCs w:val="24"/>
        </w:rPr>
        <w:t xml:space="preserve"> принтера печати посадочных талонов </w:t>
      </w:r>
      <w:proofErr w:type="spellStart"/>
      <w:r w:rsidRPr="00417CE1">
        <w:rPr>
          <w:rFonts w:ascii="Times New Roman" w:hAnsi="Times New Roman"/>
          <w:sz w:val="24"/>
          <w:szCs w:val="24"/>
        </w:rPr>
        <w:t>Intermec</w:t>
      </w:r>
      <w:proofErr w:type="spellEnd"/>
      <w:r w:rsidRPr="00417CE1">
        <w:rPr>
          <w:rFonts w:ascii="Times New Roman" w:hAnsi="Times New Roman"/>
          <w:sz w:val="24"/>
          <w:szCs w:val="24"/>
        </w:rPr>
        <w:t xml:space="preserve"> PF4 </w:t>
      </w:r>
    </w:p>
    <w:p w:rsidR="00380734" w:rsidRPr="00417CE1" w:rsidRDefault="00380734" w:rsidP="00380734">
      <w:pPr>
        <w:rPr>
          <w:rFonts w:ascii="Times New Roman" w:hAnsi="Times New Roman"/>
          <w:sz w:val="24"/>
          <w:szCs w:val="24"/>
        </w:rPr>
      </w:pPr>
      <w:r w:rsidRPr="00417CE1">
        <w:rPr>
          <w:rFonts w:ascii="Times New Roman" w:hAnsi="Times New Roman"/>
          <w:sz w:val="24"/>
          <w:szCs w:val="24"/>
        </w:rPr>
        <w:t>Термоголовка:  THICK 203dpi, Only PF4i/PM4i.</w:t>
      </w:r>
    </w:p>
    <w:p w:rsidR="00380734" w:rsidRPr="00417CE1" w:rsidRDefault="00380734" w:rsidP="00380734">
      <w:pPr>
        <w:rPr>
          <w:rFonts w:ascii="Times New Roman" w:hAnsi="Times New Roman"/>
          <w:sz w:val="24"/>
          <w:szCs w:val="24"/>
        </w:rPr>
      </w:pPr>
      <w:r w:rsidRPr="00417CE1">
        <w:rPr>
          <w:rFonts w:ascii="Times New Roman" w:hAnsi="Times New Roman"/>
          <w:sz w:val="24"/>
          <w:szCs w:val="24"/>
        </w:rPr>
        <w:t>Партийный номер 1-010030-900</w:t>
      </w:r>
    </w:p>
    <w:p w:rsidR="00573A79" w:rsidRPr="00417CE1" w:rsidRDefault="00573A79">
      <w:pPr>
        <w:rPr>
          <w:rFonts w:ascii="Times New Roman" w:hAnsi="Times New Roman"/>
          <w:sz w:val="24"/>
          <w:szCs w:val="24"/>
          <w:lang w:val="en-US"/>
        </w:rPr>
      </w:pPr>
    </w:p>
    <w:p w:rsidR="00380734" w:rsidRPr="00417CE1" w:rsidRDefault="00380734">
      <w:pPr>
        <w:rPr>
          <w:rFonts w:ascii="Times New Roman" w:hAnsi="Times New Roman"/>
          <w:sz w:val="24"/>
          <w:szCs w:val="24"/>
        </w:rPr>
      </w:pPr>
      <w:r w:rsidRPr="00417CE1">
        <w:rPr>
          <w:rFonts w:ascii="Times New Roman" w:hAnsi="Times New Roman"/>
          <w:sz w:val="24"/>
          <w:szCs w:val="24"/>
        </w:rPr>
        <w:t xml:space="preserve">Предоставление технической спецификации обязательно </w:t>
      </w:r>
      <w:bookmarkEnd w:id="0"/>
    </w:p>
    <w:sectPr w:rsidR="00380734" w:rsidRPr="00417CE1" w:rsidSect="0094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34"/>
    <w:rsid w:val="00380734"/>
    <w:rsid w:val="00417CE1"/>
    <w:rsid w:val="00573A79"/>
    <w:rsid w:val="005D7C52"/>
    <w:rsid w:val="0094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2015-04-29T09:20:00Z</dcterms:created>
  <dcterms:modified xsi:type="dcterms:W3CDTF">2015-04-29T09:20:00Z</dcterms:modified>
</cp:coreProperties>
</file>