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4B62DD" w:rsidRPr="004B62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буклетов «Бизнес меню» на 2015 год среди отечественных товаропроизводителей</w:t>
      </w:r>
      <w:r w:rsidR="004B62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B614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4B62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4B62DD" w:rsidRPr="004B62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7й каб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4B6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1F4DFC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27FB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FF783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427FB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ма</w:t>
            </w:r>
            <w:r w:rsidR="003E45C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05E40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</w:t>
      </w:r>
      <w:r w:rsidR="00CF4F0B" w:rsidRPr="00CF4F0B">
        <w:rPr>
          <w:rFonts w:ascii="Times New Roman" w:hAnsi="Times New Roman"/>
          <w:i/>
          <w:iCs/>
          <w:color w:val="000080"/>
        </w:rPr>
        <w:t>. Вице-президента по закупкам</w:t>
      </w:r>
      <w:r w:rsidR="00CF4F0B">
        <w:rPr>
          <w:rFonts w:ascii="Times New Roman" w:hAnsi="Times New Roman"/>
          <w:i/>
          <w:iCs/>
          <w:color w:val="000080"/>
        </w:rPr>
        <w:t xml:space="preserve"> </w:t>
      </w:r>
      <w:r w:rsidR="00CF4F0B" w:rsidRPr="00CF4F0B">
        <w:rPr>
          <w:rFonts w:ascii="Times New Roman" w:hAnsi="Times New Roman"/>
          <w:i/>
          <w:iCs/>
          <w:color w:val="000080"/>
        </w:rPr>
        <w:t>– Саттарова А.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r w:rsidRPr="005F2B78">
        <w:rPr>
          <w:rFonts w:ascii="Times New Roman" w:hAnsi="Times New Roman"/>
          <w:i/>
          <w:iCs/>
          <w:color w:val="000080"/>
        </w:rPr>
        <w:t>Алдабергенова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5B614E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И.О. 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06CC4">
        <w:rPr>
          <w:rFonts w:ascii="Times New Roman" w:hAnsi="Times New Roman"/>
          <w:i/>
          <w:iCs/>
          <w:color w:val="000080"/>
        </w:rPr>
        <w:t>а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206CC4" w:rsidRPr="00206CC4" w:rsidRDefault="004B62DD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4B62DD">
        <w:rPr>
          <w:rFonts w:ascii="Times New Roman" w:hAnsi="Times New Roman"/>
          <w:i/>
          <w:iCs/>
          <w:color w:val="000080"/>
        </w:rPr>
        <w:t>Заместитель директора по бортовому обслуживанию</w:t>
      </w:r>
      <w:r w:rsidR="00427FB5" w:rsidRPr="00206CC4">
        <w:rPr>
          <w:rFonts w:ascii="Times New Roman" w:hAnsi="Times New Roman"/>
          <w:i/>
          <w:iCs/>
          <w:color w:val="000080"/>
        </w:rPr>
        <w:t xml:space="preserve"> </w:t>
      </w:r>
      <w:r w:rsidR="00206CC4" w:rsidRPr="00206CC4">
        <w:rPr>
          <w:rFonts w:ascii="Times New Roman" w:hAnsi="Times New Roman"/>
          <w:i/>
          <w:iCs/>
          <w:color w:val="000080"/>
        </w:rPr>
        <w:t xml:space="preserve">– </w:t>
      </w:r>
      <w:r w:rsidRPr="004B62DD">
        <w:rPr>
          <w:rFonts w:ascii="Times New Roman" w:hAnsi="Times New Roman"/>
          <w:i/>
          <w:iCs/>
          <w:color w:val="000080"/>
        </w:rPr>
        <w:t>Обухова Е. Ю.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Мальсагова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r w:rsidR="004B62DD" w:rsidRPr="004B62DD">
        <w:rPr>
          <w:rFonts w:ascii="Times New Roman" w:hAnsi="Times New Roman"/>
          <w:i/>
          <w:iCs/>
          <w:color w:val="000080"/>
        </w:rPr>
        <w:t>Агдавлетов Т. К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4B62DD" w:rsidRPr="004B62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буклетов «Бизнес меню» на 2015 год среди отечественных товаропроизводителей</w:t>
      </w:r>
      <w:r w:rsidR="004B62DD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4B62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№13</w:t>
      </w:r>
      <w:r w:rsidR="004B62DD" w:rsidRPr="004B62D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</w:t>
      </w:r>
      <w:r w:rsidR="004B62DD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2A6541" w:rsidRPr="005B614E">
        <w:rPr>
          <w:rFonts w:ascii="Times New Roman" w:hAnsi="Times New Roman"/>
          <w:color w:val="000080"/>
        </w:rPr>
        <w:t>1</w:t>
      </w:r>
      <w:r w:rsidR="00206CC4">
        <w:rPr>
          <w:rFonts w:ascii="Times New Roman" w:hAnsi="Times New Roman"/>
          <w:color w:val="000080"/>
        </w:rPr>
        <w:t>6</w:t>
      </w:r>
      <w:r w:rsidR="004B62DD">
        <w:rPr>
          <w:rFonts w:ascii="Times New Roman" w:hAnsi="Times New Roman"/>
          <w:color w:val="000080"/>
        </w:rPr>
        <w:t>89</w:t>
      </w:r>
      <w:r w:rsidR="004B62DD" w:rsidRPr="004B62DD">
        <w:rPr>
          <w:rFonts w:ascii="Times New Roman" w:hAnsi="Times New Roman"/>
          <w:color w:val="000080"/>
        </w:rPr>
        <w:t>61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4B62DD" w:rsidRPr="004B62DD">
        <w:rPr>
          <w:rFonts w:ascii="Times New Roman" w:hAnsi="Times New Roman"/>
          <w:color w:val="000080"/>
        </w:rPr>
        <w:t>08</w:t>
      </w:r>
      <w:r w:rsidR="001F4DFC" w:rsidRPr="005B614E">
        <w:rPr>
          <w:rFonts w:ascii="Times New Roman" w:hAnsi="Times New Roman"/>
          <w:color w:val="000080"/>
        </w:rPr>
        <w:t>.0</w:t>
      </w:r>
      <w:r w:rsidR="004B62DD" w:rsidRPr="004B62DD">
        <w:rPr>
          <w:rFonts w:ascii="Times New Roman" w:hAnsi="Times New Roman"/>
          <w:color w:val="000080"/>
        </w:rPr>
        <w:t>5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206CC4">
        <w:rPr>
          <w:rFonts w:ascii="Times New Roman" w:hAnsi="Times New Roman"/>
          <w:color w:val="000080"/>
        </w:rPr>
        <w:t>победителем</w:t>
      </w:r>
      <w:r w:rsidR="0016099E" w:rsidRPr="005B614E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6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6093"/>
        <w:gridCol w:w="3402"/>
      </w:tblGrid>
      <w:tr w:rsidR="00BD4ABD" w:rsidRPr="005F2B78" w:rsidTr="004B62D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п/п</w:t>
            </w:r>
          </w:p>
        </w:tc>
        <w:tc>
          <w:tcPr>
            <w:tcW w:w="6093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3402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5F2B78" w:rsidTr="004B62D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280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093" w:type="dxa"/>
            <w:vAlign w:val="center"/>
          </w:tcPr>
          <w:p w:rsidR="00BD4ABD" w:rsidRPr="00427FB5" w:rsidRDefault="004B62DD" w:rsidP="004B62DD">
            <w:pPr>
              <w:pStyle w:val="a3"/>
              <w:spacing w:before="120"/>
              <w:rPr>
                <w:i/>
                <w:color w:val="000099"/>
                <w:sz w:val="20"/>
              </w:rPr>
            </w:pPr>
            <w:r w:rsidRPr="004B62DD">
              <w:rPr>
                <w:i/>
                <w:color w:val="000099"/>
                <w:sz w:val="22"/>
                <w:szCs w:val="22"/>
              </w:rPr>
              <w:t>ТОО Жамбылский Издательский Центр "Сенім"</w:t>
            </w:r>
            <w:r w:rsidRPr="00427FB5">
              <w:rPr>
                <w:i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D4ABD" w:rsidRPr="002F6A38" w:rsidRDefault="002F6A38" w:rsidP="004B62DD">
            <w:pPr>
              <w:pStyle w:val="a3"/>
              <w:spacing w:before="120"/>
              <w:rPr>
                <w:i/>
                <w:color w:val="000099"/>
                <w:sz w:val="22"/>
                <w:szCs w:val="22"/>
              </w:rPr>
            </w:pPr>
            <w:r w:rsidRPr="002F6A38">
              <w:rPr>
                <w:i/>
                <w:color w:val="000099"/>
                <w:sz w:val="22"/>
                <w:szCs w:val="22"/>
              </w:rPr>
              <w:t>г.</w:t>
            </w:r>
            <w:r w:rsidR="004B62DD">
              <w:rPr>
                <w:i/>
                <w:color w:val="000099"/>
                <w:sz w:val="22"/>
                <w:szCs w:val="22"/>
              </w:rPr>
              <w:t>Тараз, пр. Толе би,</w:t>
            </w:r>
            <w:r w:rsidRPr="002F6A38">
              <w:rPr>
                <w:i/>
                <w:color w:val="000099"/>
                <w:sz w:val="22"/>
                <w:szCs w:val="22"/>
              </w:rPr>
              <w:t xml:space="preserve"> 2</w:t>
            </w:r>
            <w:r w:rsidR="004B62DD">
              <w:rPr>
                <w:i/>
                <w:color w:val="000099"/>
                <w:sz w:val="22"/>
                <w:szCs w:val="22"/>
              </w:rPr>
              <w:t>2</w:t>
            </w:r>
          </w:p>
        </w:tc>
      </w:tr>
    </w:tbl>
    <w:p w:rsidR="00977F4F" w:rsidRPr="004B62DD" w:rsidRDefault="00977F4F" w:rsidP="004B62DD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Pr="005F2B78">
        <w:rPr>
          <w:color w:val="000080"/>
          <w:sz w:val="22"/>
          <w:szCs w:val="22"/>
        </w:rPr>
        <w:t xml:space="preserve"> поставщик</w:t>
      </w:r>
      <w:r w:rsidR="004B62DD">
        <w:rPr>
          <w:color w:val="000080"/>
          <w:sz w:val="22"/>
          <w:szCs w:val="22"/>
        </w:rPr>
        <w:t xml:space="preserve">ом </w:t>
      </w:r>
      <w:r w:rsidR="004B62DD" w:rsidRPr="004B62DD">
        <w:rPr>
          <w:b/>
          <w:i/>
          <w:color w:val="000099"/>
          <w:szCs w:val="24"/>
        </w:rPr>
        <w:t>ТОО Жамбылский Издательский Центр "Сенім"</w:t>
      </w:r>
      <w:r w:rsidR="004B62DD" w:rsidRPr="00427FB5">
        <w:rPr>
          <w:i/>
          <w:color w:val="000099"/>
          <w:sz w:val="22"/>
          <w:szCs w:val="22"/>
        </w:rPr>
        <w:t xml:space="preserve"> </w:t>
      </w:r>
      <w:r w:rsidR="004B62DD">
        <w:rPr>
          <w:i/>
          <w:color w:val="000099"/>
          <w:sz w:val="22"/>
          <w:szCs w:val="22"/>
        </w:rPr>
        <w:t xml:space="preserve"> 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B62D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B62DD" w:rsidRPr="005F2B78" w:rsidRDefault="004B62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 xml:space="preserve">Справка о </w:t>
            </w:r>
            <w:r>
              <w:rPr>
                <w:i/>
                <w:color w:val="000099"/>
              </w:rPr>
              <w:t xml:space="preserve">повторной государственной </w:t>
            </w:r>
            <w:r w:rsidRPr="002F6A38">
              <w:rPr>
                <w:i/>
                <w:color w:val="000099"/>
              </w:rPr>
              <w:t>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B62D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B62DD" w:rsidRPr="005F2B78" w:rsidRDefault="004B62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потенциального поставщика с условиями, видом, объемом и способом внесения обеспечения исполнения договора о закупках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4B62DD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B62DD" w:rsidRPr="005F2B78" w:rsidRDefault="004B62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Перечень субподрядчиков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B62DD" w:rsidRPr="002F6A38" w:rsidRDefault="004B62DD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0172B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172B3" w:rsidRPr="005F2B78" w:rsidRDefault="000172B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отечественного поставщика работ и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0172B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172B3" w:rsidRPr="005F2B78" w:rsidRDefault="000172B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0172B3" w:rsidRDefault="000172B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Сертификат о происхождении товара формы </w:t>
            </w:r>
            <w:r>
              <w:rPr>
                <w:i/>
                <w:color w:val="000099"/>
                <w:lang w:val="en-US"/>
              </w:rPr>
              <w:t>CT</w:t>
            </w:r>
            <w:r w:rsidRPr="000172B3">
              <w:rPr>
                <w:i/>
                <w:color w:val="000099"/>
              </w:rPr>
              <w:t>-</w:t>
            </w:r>
            <w:r>
              <w:rPr>
                <w:i/>
                <w:color w:val="000099"/>
                <w:lang w:val="en-US"/>
              </w:rPr>
              <w:t>KZ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172B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172B3" w:rsidRPr="005F2B78" w:rsidRDefault="000172B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Техническая спецификация с приложением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0172B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172B3" w:rsidRPr="005F2B78" w:rsidRDefault="000172B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Генерального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0172B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172B3" w:rsidRPr="005F2B78" w:rsidRDefault="000172B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0172B3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172B3" w:rsidRPr="005F2B78" w:rsidRDefault="000172B3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Счет-фактуры, накладные, акты выполненных работ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72B3" w:rsidRPr="002F6A38" w:rsidRDefault="000172B3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38</w:t>
            </w:r>
          </w:p>
        </w:tc>
      </w:tr>
      <w:tr w:rsidR="00051F66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51F66" w:rsidRPr="005F2B78" w:rsidRDefault="00051F6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Сертификат соответствия системы менеджмента качества с приложением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051F66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51F66" w:rsidRPr="005F2B78" w:rsidRDefault="00051F6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Отчетность по местному содержанию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1</w:t>
            </w:r>
          </w:p>
        </w:tc>
      </w:tr>
      <w:tr w:rsidR="00051F66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51F66" w:rsidRPr="005F2B78" w:rsidRDefault="00051F6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18</w:t>
            </w:r>
          </w:p>
        </w:tc>
      </w:tr>
      <w:tr w:rsidR="00051F66" w:rsidRPr="005F2B78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51F66" w:rsidRPr="005F2B78" w:rsidRDefault="00051F66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C05E4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от АО «Единый регистратор ценных бумаг»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F6A38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51F66" w:rsidRPr="002F6A38" w:rsidRDefault="00051F66" w:rsidP="00F454CC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2F7109" w:rsidRPr="005F2B78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5F2B78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C064C" w:rsidRDefault="002F710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C064C" w:rsidRDefault="002F7109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EC064C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5F2B78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5F2B78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EC064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051F66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</w:tbl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победителем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051F66" w:rsidRPr="004B62DD">
        <w:rPr>
          <w:i/>
          <w:color w:val="000099"/>
          <w:sz w:val="22"/>
          <w:szCs w:val="22"/>
        </w:rPr>
        <w:t>ТОО Жамбылский Издательский Центр "Сенім"</w:t>
      </w:r>
      <w:r w:rsidR="00051F66" w:rsidRPr="00427FB5">
        <w:rPr>
          <w:i/>
          <w:color w:val="000099"/>
          <w:sz w:val="22"/>
          <w:szCs w:val="22"/>
        </w:rPr>
        <w:t xml:space="preserve"> </w:t>
      </w:r>
      <w:r w:rsidR="00AB6B43">
        <w:rPr>
          <w:i/>
          <w:color w:val="000099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«Самрук-Қазына»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8"/>
        <w:gridCol w:w="2731"/>
        <w:gridCol w:w="2268"/>
      </w:tblGrid>
      <w:tr w:rsidR="004B5F22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И.о. Вице-президента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9D22F0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Саттарова А. Д.</w:t>
            </w:r>
          </w:p>
        </w:tc>
      </w:tr>
      <w:tr w:rsidR="003D56A6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 Н. К.</w:t>
            </w:r>
          </w:p>
        </w:tc>
      </w:tr>
      <w:tr w:rsidR="00AB6B43" w:rsidRPr="005F2B78" w:rsidTr="00AB6B43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И.О. менеджера </w:t>
            </w:r>
            <w:r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>
            <w:r w:rsidRPr="00775F16"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</w:tc>
      </w:tr>
      <w:tr w:rsidR="00AB6B43" w:rsidRPr="005F2B78" w:rsidTr="00AB6B43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051F66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4B62DD">
              <w:rPr>
                <w:rFonts w:ascii="Times New Roman" w:hAnsi="Times New Roman"/>
                <w:i/>
                <w:iCs/>
                <w:color w:val="000080"/>
              </w:rPr>
              <w:t>Заместитель директора по бортовому обслуживанию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051F66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4B62DD">
              <w:rPr>
                <w:rFonts w:ascii="Times New Roman" w:hAnsi="Times New Roman"/>
                <w:i/>
                <w:iCs/>
                <w:color w:val="000080"/>
              </w:rPr>
              <w:t>Обухова Е. Ю.</w:t>
            </w:r>
          </w:p>
        </w:tc>
      </w:tr>
      <w:tr w:rsidR="003D56A6" w:rsidRPr="005F2B78" w:rsidTr="00AB6B43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 М. М.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05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="00051F66">
              <w:rPr>
                <w:rFonts w:ascii="Times New Roman" w:hAnsi="Times New Roman"/>
                <w:i/>
                <w:iCs/>
                <w:color w:val="000080"/>
              </w:rPr>
              <w:t>Агдавлетов Т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051F66">
              <w:rPr>
                <w:rFonts w:ascii="Times New Roman" w:hAnsi="Times New Roman"/>
                <w:i/>
                <w:iCs/>
                <w:color w:val="000080"/>
              </w:rPr>
              <w:t xml:space="preserve"> К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080C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D6" w:rsidRDefault="001469D6">
      <w:pPr>
        <w:spacing w:after="0" w:line="240" w:lineRule="auto"/>
      </w:pPr>
      <w:r>
        <w:separator/>
      </w:r>
    </w:p>
  </w:endnote>
  <w:endnote w:type="continuationSeparator" w:id="0">
    <w:p w:rsidR="001469D6" w:rsidRDefault="0014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D6" w:rsidRDefault="001469D6">
      <w:pPr>
        <w:spacing w:after="0" w:line="240" w:lineRule="auto"/>
      </w:pPr>
      <w:r>
        <w:separator/>
      </w:r>
    </w:p>
  </w:footnote>
  <w:footnote w:type="continuationSeparator" w:id="0">
    <w:p w:rsidR="001469D6" w:rsidRDefault="0014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1"/>
  </w:num>
  <w:num w:numId="14">
    <w:abstractNumId w:val="11"/>
  </w:num>
  <w:num w:numId="15">
    <w:abstractNumId w:val="8"/>
  </w:num>
  <w:num w:numId="16">
    <w:abstractNumId w:val="7"/>
  </w:num>
  <w:num w:numId="17">
    <w:abstractNumId w:val="20"/>
  </w:num>
  <w:num w:numId="18">
    <w:abstractNumId w:val="17"/>
  </w:num>
  <w:num w:numId="19">
    <w:abstractNumId w:val="6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172B3"/>
    <w:rsid w:val="0003594B"/>
    <w:rsid w:val="00051F66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F6E49"/>
    <w:rsid w:val="00103C77"/>
    <w:rsid w:val="00107A6B"/>
    <w:rsid w:val="00140B41"/>
    <w:rsid w:val="001469D6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4169A"/>
    <w:rsid w:val="00250F19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637F6"/>
    <w:rsid w:val="0037579C"/>
    <w:rsid w:val="003859B0"/>
    <w:rsid w:val="00394171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B62DD"/>
    <w:rsid w:val="004C07A5"/>
    <w:rsid w:val="004C46C5"/>
    <w:rsid w:val="004D659B"/>
    <w:rsid w:val="00512772"/>
    <w:rsid w:val="00525D36"/>
    <w:rsid w:val="005266AD"/>
    <w:rsid w:val="00534C5E"/>
    <w:rsid w:val="00561F4A"/>
    <w:rsid w:val="005A7059"/>
    <w:rsid w:val="005B614E"/>
    <w:rsid w:val="005C11D0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E766C"/>
    <w:rsid w:val="00703686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743F0"/>
    <w:rsid w:val="00886F3E"/>
    <w:rsid w:val="0089501C"/>
    <w:rsid w:val="008A50DC"/>
    <w:rsid w:val="008A6621"/>
    <w:rsid w:val="008B784C"/>
    <w:rsid w:val="008C6B35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3F16"/>
    <w:rsid w:val="00BD4ABD"/>
    <w:rsid w:val="00BE1419"/>
    <w:rsid w:val="00BF1225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30E42"/>
    <w:rsid w:val="00E32059"/>
    <w:rsid w:val="00E361A0"/>
    <w:rsid w:val="00E36584"/>
    <w:rsid w:val="00E64BEA"/>
    <w:rsid w:val="00E801E5"/>
    <w:rsid w:val="00E80436"/>
    <w:rsid w:val="00E91247"/>
    <w:rsid w:val="00EA6900"/>
    <w:rsid w:val="00EC064C"/>
    <w:rsid w:val="00EC35AA"/>
    <w:rsid w:val="00EC4605"/>
    <w:rsid w:val="00ED0C88"/>
    <w:rsid w:val="00F22D51"/>
    <w:rsid w:val="00F55E8C"/>
    <w:rsid w:val="00F72366"/>
    <w:rsid w:val="00F81CE2"/>
    <w:rsid w:val="00F8665D"/>
    <w:rsid w:val="00F97AA9"/>
    <w:rsid w:val="00FC78A8"/>
    <w:rsid w:val="00FD38C8"/>
    <w:rsid w:val="00FE185B"/>
    <w:rsid w:val="00FF464D"/>
    <w:rsid w:val="00FF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9</cp:revision>
  <cp:lastPrinted>2015-04-22T07:32:00Z</cp:lastPrinted>
  <dcterms:created xsi:type="dcterms:W3CDTF">2015-05-12T07:29:00Z</dcterms:created>
  <dcterms:modified xsi:type="dcterms:W3CDTF">2015-05-14T07:15:00Z</dcterms:modified>
</cp:coreProperties>
</file>