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65" w:rsidRPr="00C14965" w:rsidRDefault="00C14965" w:rsidP="00C14965">
      <w:pPr>
        <w:jc w:val="center"/>
        <w:rPr>
          <w:rFonts w:ascii="Times New Roman" w:hAnsi="Times New Roman"/>
          <w:sz w:val="32"/>
          <w:szCs w:val="32"/>
        </w:rPr>
      </w:pPr>
      <w:r w:rsidRPr="00C14965">
        <w:rPr>
          <w:rFonts w:ascii="Times New Roman" w:hAnsi="Times New Roman"/>
          <w:sz w:val="32"/>
          <w:szCs w:val="32"/>
        </w:rPr>
        <w:t>Техническая спецификация</w:t>
      </w:r>
    </w:p>
    <w:p w:rsidR="005D300F" w:rsidRPr="00C14965" w:rsidRDefault="00934AF7" w:rsidP="00934AF7">
      <w:pPr>
        <w:rPr>
          <w:rFonts w:ascii="Times New Roman" w:hAnsi="Times New Roman"/>
          <w:b/>
          <w:sz w:val="20"/>
          <w:szCs w:val="20"/>
        </w:rPr>
      </w:pPr>
      <w:r w:rsidRPr="00C14965">
        <w:rPr>
          <w:rFonts w:ascii="Times New Roman" w:hAnsi="Times New Roman"/>
          <w:b/>
          <w:sz w:val="20"/>
          <w:szCs w:val="20"/>
        </w:rPr>
        <w:t>Лот 1.Воздушно-пузырьковые колонны</w:t>
      </w:r>
    </w:p>
    <w:p w:rsidR="00934AF7" w:rsidRDefault="00934AF7" w:rsidP="00934AF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Комплект</w:t>
      </w:r>
    </w:p>
    <w:p w:rsidR="00934AF7" w:rsidRDefault="00934AF7" w:rsidP="00934AF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Сенсорный уголок</w:t>
      </w:r>
    </w:p>
    <w:p w:rsidR="00934AF7" w:rsidRDefault="00934AF7" w:rsidP="00934AF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Назначение: зрительная стимуляция, и релаксация, и стимуляция тактильных ощущений (держась руками за трубку </w:t>
      </w:r>
      <w:r w:rsidR="00DA1742">
        <w:rPr>
          <w:rFonts w:ascii="Times New Roman" w:hAnsi="Times New Roman"/>
          <w:sz w:val="20"/>
          <w:szCs w:val="20"/>
        </w:rPr>
        <w:t xml:space="preserve">можно </w:t>
      </w:r>
      <w:r>
        <w:rPr>
          <w:rFonts w:ascii="Times New Roman" w:hAnsi="Times New Roman"/>
          <w:sz w:val="20"/>
          <w:szCs w:val="20"/>
        </w:rPr>
        <w:t>ощутит</w:t>
      </w:r>
      <w:r w:rsidR="00DA1742"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 xml:space="preserve"> приятную легкую вибрацию). В сочетании акриловых зеркал - усиление визуального эффекта, знакомство с объемностью пространства, световой прибор,  элемент декорирования интерьера, мебель для сидения. </w:t>
      </w:r>
      <w:r w:rsidR="00DA1742">
        <w:rPr>
          <w:rFonts w:ascii="Times New Roman" w:hAnsi="Times New Roman"/>
          <w:sz w:val="20"/>
          <w:szCs w:val="20"/>
        </w:rPr>
        <w:t>В с</w:t>
      </w:r>
      <w:r>
        <w:rPr>
          <w:rFonts w:ascii="Times New Roman" w:hAnsi="Times New Roman"/>
          <w:sz w:val="20"/>
          <w:szCs w:val="20"/>
        </w:rPr>
        <w:t>остав комплекта</w:t>
      </w:r>
      <w:r w:rsidR="00DA1742" w:rsidRPr="00902762">
        <w:rPr>
          <w:rFonts w:ascii="Times New Roman" w:hAnsi="Times New Roman"/>
          <w:sz w:val="20"/>
          <w:szCs w:val="20"/>
        </w:rPr>
        <w:t xml:space="preserve"> </w:t>
      </w:r>
      <w:r w:rsidR="00DA1742">
        <w:rPr>
          <w:rFonts w:ascii="Times New Roman" w:hAnsi="Times New Roman"/>
          <w:sz w:val="20"/>
          <w:szCs w:val="20"/>
        </w:rPr>
        <w:t>должны входить</w:t>
      </w:r>
      <w:r>
        <w:rPr>
          <w:rFonts w:ascii="Times New Roman" w:hAnsi="Times New Roman"/>
          <w:sz w:val="20"/>
          <w:szCs w:val="20"/>
        </w:rPr>
        <w:t>: Воздушно-пузырьковая колонна</w:t>
      </w:r>
      <w:r w:rsidR="00DA1742">
        <w:rPr>
          <w:rFonts w:ascii="Times New Roman" w:hAnsi="Times New Roman"/>
          <w:sz w:val="20"/>
          <w:szCs w:val="20"/>
        </w:rPr>
        <w:t xml:space="preserve"> высотой</w:t>
      </w:r>
      <w:r>
        <w:rPr>
          <w:rFonts w:ascii="Times New Roman" w:hAnsi="Times New Roman"/>
          <w:sz w:val="20"/>
          <w:szCs w:val="20"/>
        </w:rPr>
        <w:t xml:space="preserve"> не менее 1,5м. диаметр</w:t>
      </w:r>
      <w:r w:rsidR="00DA1742">
        <w:rPr>
          <w:rFonts w:ascii="Times New Roman" w:hAnsi="Times New Roman"/>
          <w:sz w:val="20"/>
          <w:szCs w:val="20"/>
        </w:rPr>
        <w:t>ом</w:t>
      </w:r>
      <w:r>
        <w:rPr>
          <w:rFonts w:ascii="Times New Roman" w:hAnsi="Times New Roman"/>
          <w:sz w:val="20"/>
          <w:szCs w:val="20"/>
        </w:rPr>
        <w:t xml:space="preserve"> не менее 10см + мягкое основание</w:t>
      </w:r>
      <w:r w:rsidR="00F121A0">
        <w:rPr>
          <w:rFonts w:ascii="Times New Roman" w:hAnsi="Times New Roman"/>
          <w:sz w:val="20"/>
          <w:szCs w:val="20"/>
        </w:rPr>
        <w:t xml:space="preserve"> +</w:t>
      </w:r>
      <w:r>
        <w:rPr>
          <w:rFonts w:ascii="Times New Roman" w:hAnsi="Times New Roman"/>
          <w:sz w:val="20"/>
          <w:szCs w:val="20"/>
        </w:rPr>
        <w:t xml:space="preserve"> </w:t>
      </w:r>
      <w:r w:rsidR="00F121A0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омплект зеркальных панелей</w:t>
      </w:r>
      <w:r w:rsidR="00F121A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Техническое описание: Питание: сеть 220В, Подсветка светодиодная разноцветная. Переключение цветов в автоматическом режиме.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Выполнена из пластикового акрилового стекла, Основание - пластик.</w:t>
      </w:r>
    </w:p>
    <w:p w:rsidR="00934AF7" w:rsidRDefault="00934AF7" w:rsidP="00934AF7">
      <w:r>
        <w:rPr>
          <w:noProof/>
          <w:lang w:eastAsia="ru-RU"/>
        </w:rPr>
        <w:drawing>
          <wp:inline distT="0" distB="0" distL="0" distR="0">
            <wp:extent cx="1375410" cy="1429385"/>
            <wp:effectExtent l="0" t="0" r="0" b="0"/>
            <wp:docPr id="2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9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AF7" w:rsidRPr="00C14965" w:rsidRDefault="00934AF7" w:rsidP="00934AF7">
      <w:pPr>
        <w:rPr>
          <w:rFonts w:ascii="Times New Roman" w:hAnsi="Times New Roman"/>
          <w:b/>
          <w:sz w:val="20"/>
          <w:szCs w:val="20"/>
        </w:rPr>
      </w:pPr>
      <w:r w:rsidRPr="00C14965">
        <w:rPr>
          <w:rFonts w:ascii="Times New Roman" w:hAnsi="Times New Roman"/>
          <w:b/>
          <w:sz w:val="20"/>
          <w:szCs w:val="20"/>
        </w:rPr>
        <w:t xml:space="preserve">Лот 2.  Подвесной </w:t>
      </w:r>
      <w:proofErr w:type="spellStart"/>
      <w:r w:rsidRPr="00C14965">
        <w:rPr>
          <w:rFonts w:ascii="Times New Roman" w:hAnsi="Times New Roman"/>
          <w:b/>
          <w:sz w:val="20"/>
          <w:szCs w:val="20"/>
        </w:rPr>
        <w:t>фибер</w:t>
      </w:r>
      <w:r w:rsidR="00C14965" w:rsidRPr="00C14965">
        <w:rPr>
          <w:rFonts w:ascii="Times New Roman" w:hAnsi="Times New Roman"/>
          <w:b/>
          <w:sz w:val="20"/>
          <w:szCs w:val="20"/>
        </w:rPr>
        <w:t>о</w:t>
      </w:r>
      <w:r w:rsidRPr="00C14965">
        <w:rPr>
          <w:rFonts w:ascii="Times New Roman" w:hAnsi="Times New Roman"/>
          <w:b/>
          <w:sz w:val="20"/>
          <w:szCs w:val="20"/>
        </w:rPr>
        <w:t>оптический</w:t>
      </w:r>
      <w:proofErr w:type="spellEnd"/>
      <w:r w:rsidRPr="00C14965">
        <w:rPr>
          <w:rFonts w:ascii="Times New Roman" w:hAnsi="Times New Roman"/>
          <w:b/>
          <w:sz w:val="20"/>
          <w:szCs w:val="20"/>
        </w:rPr>
        <w:t xml:space="preserve"> модуль «Разноцветная гроза»</w:t>
      </w:r>
    </w:p>
    <w:p w:rsidR="00934AF7" w:rsidRDefault="00934AF7" w:rsidP="00934AF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Тучка, из которой идет дождь из оптоволокна.  Вспышки молнии. Размеры: не менее 1,5х1м. Высота около 2 метров. Источник света </w:t>
      </w:r>
      <w:r w:rsidR="00DA1742">
        <w:rPr>
          <w:rFonts w:ascii="Times New Roman" w:hAnsi="Times New Roman"/>
          <w:sz w:val="20"/>
          <w:szCs w:val="20"/>
        </w:rPr>
        <w:t xml:space="preserve">должен входить </w:t>
      </w:r>
      <w:r>
        <w:rPr>
          <w:rFonts w:ascii="Times New Roman" w:hAnsi="Times New Roman"/>
          <w:sz w:val="20"/>
          <w:szCs w:val="20"/>
        </w:rPr>
        <w:t>в комплект</w:t>
      </w:r>
    </w:p>
    <w:p w:rsidR="00934AF7" w:rsidRDefault="00934AF7" w:rsidP="00934AF7">
      <w:r>
        <w:rPr>
          <w:noProof/>
          <w:lang w:eastAsia="ru-RU"/>
        </w:rPr>
        <w:drawing>
          <wp:inline distT="0" distB="0" distL="0" distR="0">
            <wp:extent cx="1721485" cy="1398270"/>
            <wp:effectExtent l="0" t="0" r="0" b="0"/>
            <wp:docPr id="4" name="Рисунок 2" descr="Подвесной фибероптический модуль «Разноцветная гроза-Д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Подвесной фибероптический модуль «Разноцветная гроза-Д»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AF7" w:rsidRPr="00C14965" w:rsidRDefault="00934AF7" w:rsidP="00934AF7">
      <w:pPr>
        <w:rPr>
          <w:rFonts w:ascii="Times New Roman" w:hAnsi="Times New Roman"/>
          <w:b/>
          <w:sz w:val="20"/>
          <w:szCs w:val="20"/>
        </w:rPr>
      </w:pPr>
      <w:r w:rsidRPr="00C14965">
        <w:rPr>
          <w:rFonts w:ascii="Times New Roman" w:hAnsi="Times New Roman"/>
          <w:b/>
          <w:sz w:val="24"/>
          <w:szCs w:val="24"/>
        </w:rPr>
        <w:t xml:space="preserve">Лот 3 </w:t>
      </w:r>
      <w:r w:rsidRPr="00C14965">
        <w:rPr>
          <w:rFonts w:ascii="Times New Roman" w:hAnsi="Times New Roman"/>
          <w:b/>
          <w:sz w:val="20"/>
          <w:szCs w:val="20"/>
        </w:rPr>
        <w:t xml:space="preserve">Интерактивный световой столик «Малыш </w:t>
      </w:r>
      <w:proofErr w:type="spellStart"/>
      <w:r w:rsidRPr="00C14965">
        <w:rPr>
          <w:rFonts w:ascii="Times New Roman" w:hAnsi="Times New Roman"/>
          <w:b/>
          <w:sz w:val="20"/>
          <w:szCs w:val="20"/>
        </w:rPr>
        <w:t>мультиколор</w:t>
      </w:r>
      <w:proofErr w:type="spellEnd"/>
      <w:r w:rsidRPr="00C14965">
        <w:rPr>
          <w:rFonts w:ascii="Times New Roman" w:hAnsi="Times New Roman"/>
          <w:b/>
          <w:sz w:val="20"/>
          <w:szCs w:val="20"/>
        </w:rPr>
        <w:t>»</w:t>
      </w:r>
    </w:p>
    <w:p w:rsidR="00934AF7" w:rsidRDefault="00DA1742" w:rsidP="00934AF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 н</w:t>
      </w:r>
      <w:r w:rsidR="00934AF7">
        <w:rPr>
          <w:rFonts w:ascii="Times New Roman" w:hAnsi="Times New Roman"/>
          <w:sz w:val="20"/>
          <w:szCs w:val="20"/>
        </w:rPr>
        <w:t xml:space="preserve">е менее 70х30х60см. Две рабочие поверхности: световой стол для рисования песком и поверхность для рисования пальчиками. При прикосновении загорается светодиод, </w:t>
      </w:r>
      <w:r>
        <w:rPr>
          <w:rFonts w:ascii="Times New Roman" w:hAnsi="Times New Roman"/>
          <w:sz w:val="20"/>
          <w:szCs w:val="20"/>
        </w:rPr>
        <w:t xml:space="preserve">для возможности </w:t>
      </w:r>
      <w:r w:rsidR="00934AF7">
        <w:rPr>
          <w:rFonts w:ascii="Times New Roman" w:hAnsi="Times New Roman"/>
          <w:sz w:val="20"/>
          <w:szCs w:val="20"/>
        </w:rPr>
        <w:t>рисова</w:t>
      </w:r>
      <w:r>
        <w:rPr>
          <w:rFonts w:ascii="Times New Roman" w:hAnsi="Times New Roman"/>
          <w:sz w:val="20"/>
          <w:szCs w:val="20"/>
        </w:rPr>
        <w:t>ния</w:t>
      </w:r>
      <w:r w:rsidR="00934AF7">
        <w:rPr>
          <w:rFonts w:ascii="Times New Roman" w:hAnsi="Times New Roman"/>
          <w:sz w:val="20"/>
          <w:szCs w:val="20"/>
        </w:rPr>
        <w:t xml:space="preserve"> пальчиком.</w:t>
      </w:r>
      <w:r w:rsidR="00934AF7" w:rsidRPr="00934AF7">
        <w:rPr>
          <w:rFonts w:ascii="Times New Roman" w:hAnsi="Times New Roman"/>
          <w:sz w:val="20"/>
          <w:szCs w:val="20"/>
        </w:rPr>
        <w:t xml:space="preserve"> </w:t>
      </w:r>
      <w:r w:rsidR="00934AF7">
        <w:rPr>
          <w:rFonts w:ascii="Times New Roman" w:hAnsi="Times New Roman"/>
          <w:sz w:val="20"/>
          <w:szCs w:val="20"/>
        </w:rPr>
        <w:t>Светодиоды гаснут, образуя шлейф. Светодиоды меняю</w:t>
      </w:r>
      <w:r>
        <w:rPr>
          <w:rFonts w:ascii="Times New Roman" w:hAnsi="Times New Roman"/>
          <w:sz w:val="20"/>
          <w:szCs w:val="20"/>
        </w:rPr>
        <w:t>щие</w:t>
      </w:r>
      <w:r w:rsidR="00934AF7">
        <w:rPr>
          <w:rFonts w:ascii="Times New Roman" w:hAnsi="Times New Roman"/>
          <w:sz w:val="20"/>
          <w:szCs w:val="20"/>
        </w:rPr>
        <w:t xml:space="preserve"> цвет: красный, синий</w:t>
      </w:r>
      <w:proofErr w:type="gramStart"/>
      <w:r w:rsidR="00934AF7">
        <w:rPr>
          <w:rFonts w:ascii="Times New Roman" w:hAnsi="Times New Roman"/>
          <w:sz w:val="20"/>
          <w:szCs w:val="20"/>
        </w:rPr>
        <w:t>.</w:t>
      </w:r>
      <w:proofErr w:type="gramEnd"/>
      <w:r w:rsidR="00934AF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934AF7">
        <w:rPr>
          <w:rFonts w:ascii="Times New Roman" w:hAnsi="Times New Roman"/>
          <w:sz w:val="20"/>
          <w:szCs w:val="20"/>
        </w:rPr>
        <w:t>ж</w:t>
      </w:r>
      <w:proofErr w:type="gramEnd"/>
      <w:r w:rsidR="00934AF7">
        <w:rPr>
          <w:rFonts w:ascii="Times New Roman" w:hAnsi="Times New Roman"/>
          <w:sz w:val="20"/>
          <w:szCs w:val="20"/>
        </w:rPr>
        <w:t xml:space="preserve">елтый, зленый. Поверхности </w:t>
      </w:r>
      <w:r>
        <w:rPr>
          <w:rFonts w:ascii="Times New Roman" w:hAnsi="Times New Roman"/>
          <w:sz w:val="20"/>
          <w:szCs w:val="20"/>
        </w:rPr>
        <w:t xml:space="preserve">должны быть </w:t>
      </w:r>
      <w:r w:rsidR="00934AF7">
        <w:rPr>
          <w:rFonts w:ascii="Times New Roman" w:hAnsi="Times New Roman"/>
          <w:sz w:val="20"/>
          <w:szCs w:val="20"/>
        </w:rPr>
        <w:t>разделены отсеком для рисования пальчиком. В комплекте 4 ножки.</w:t>
      </w:r>
    </w:p>
    <w:p w:rsidR="00934AF7" w:rsidRDefault="00934AF7" w:rsidP="00934AF7">
      <w:r>
        <w:rPr>
          <w:noProof/>
          <w:lang w:eastAsia="ru-RU"/>
        </w:rPr>
        <w:drawing>
          <wp:inline distT="0" distB="0" distL="0" distR="0">
            <wp:extent cx="1529080" cy="1298575"/>
            <wp:effectExtent l="0" t="0" r="0" b="0"/>
            <wp:docPr id="5" name="Рисунок 5" descr="1396004165_malis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1396004165_malish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29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AF7" w:rsidRPr="00C0789E" w:rsidRDefault="00934AF7" w:rsidP="00934AF7">
      <w:pPr>
        <w:rPr>
          <w:rFonts w:ascii="Times New Roman" w:hAnsi="Times New Roman"/>
          <w:b/>
          <w:sz w:val="20"/>
          <w:szCs w:val="20"/>
        </w:rPr>
      </w:pPr>
      <w:r w:rsidRPr="00C0789E">
        <w:rPr>
          <w:rFonts w:ascii="Times New Roman" w:hAnsi="Times New Roman"/>
          <w:b/>
          <w:sz w:val="20"/>
          <w:szCs w:val="20"/>
        </w:rPr>
        <w:t>Лот 4 Проектор звездного неба «Мини лазе</w:t>
      </w:r>
      <w:r w:rsidR="00C14965" w:rsidRPr="00C0789E">
        <w:rPr>
          <w:rFonts w:ascii="Times New Roman" w:hAnsi="Times New Roman"/>
          <w:b/>
          <w:sz w:val="20"/>
          <w:szCs w:val="20"/>
        </w:rPr>
        <w:t>р»</w:t>
      </w:r>
    </w:p>
    <w:p w:rsidR="00C14965" w:rsidRDefault="00DA1742" w:rsidP="00934AF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 н</w:t>
      </w:r>
      <w:r w:rsidR="00C14965">
        <w:rPr>
          <w:rFonts w:ascii="Times New Roman" w:hAnsi="Times New Roman"/>
          <w:sz w:val="20"/>
          <w:szCs w:val="20"/>
        </w:rPr>
        <w:t xml:space="preserve">е менее 85*135мм (без кронштейна). </w:t>
      </w:r>
      <w:proofErr w:type="gramStart"/>
      <w:r w:rsidR="00C14965">
        <w:rPr>
          <w:rFonts w:ascii="Times New Roman" w:hAnsi="Times New Roman"/>
          <w:sz w:val="20"/>
          <w:szCs w:val="20"/>
        </w:rPr>
        <w:t>Проециру</w:t>
      </w:r>
      <w:r>
        <w:rPr>
          <w:rFonts w:ascii="Times New Roman" w:hAnsi="Times New Roman"/>
          <w:sz w:val="20"/>
          <w:szCs w:val="20"/>
        </w:rPr>
        <w:t>ющий</w:t>
      </w:r>
      <w:proofErr w:type="gramEnd"/>
      <w:r w:rsidR="00C14965">
        <w:rPr>
          <w:rFonts w:ascii="Times New Roman" w:hAnsi="Times New Roman"/>
          <w:sz w:val="20"/>
          <w:szCs w:val="20"/>
        </w:rPr>
        <w:t xml:space="preserve"> звездочки с различными эффектами</w:t>
      </w:r>
    </w:p>
    <w:p w:rsidR="00C14965" w:rsidRDefault="00C14965" w:rsidP="00934AF7">
      <w:r>
        <w:rPr>
          <w:noProof/>
          <w:lang w:eastAsia="ru-RU"/>
        </w:rPr>
        <w:lastRenderedPageBreak/>
        <w:drawing>
          <wp:inline distT="0" distB="0" distL="0" distR="0">
            <wp:extent cx="1260475" cy="845185"/>
            <wp:effectExtent l="0" t="0" r="0" b="0"/>
            <wp:docPr id="6" name="Рисунок 6" descr="122544214_w640_h640_cid1962841_pid57921250-9bb8699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122544214_w640_h640_cid1962841_pid57921250-9bb8699d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965" w:rsidRPr="00C0789E" w:rsidRDefault="00C14965" w:rsidP="00934AF7">
      <w:pPr>
        <w:rPr>
          <w:rFonts w:ascii="Times New Roman" w:hAnsi="Times New Roman"/>
          <w:b/>
          <w:sz w:val="20"/>
          <w:szCs w:val="20"/>
        </w:rPr>
      </w:pPr>
      <w:r w:rsidRPr="00C0789E">
        <w:rPr>
          <w:rFonts w:ascii="Times New Roman" w:hAnsi="Times New Roman"/>
          <w:b/>
          <w:sz w:val="20"/>
          <w:szCs w:val="20"/>
        </w:rPr>
        <w:t>Лот 5 Световой столик-планшет  для рисования песком настольный белый</w:t>
      </w:r>
    </w:p>
    <w:p w:rsidR="00C14965" w:rsidRDefault="00DA1742" w:rsidP="00934AF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 н</w:t>
      </w:r>
      <w:r w:rsidR="00C14965">
        <w:rPr>
          <w:rFonts w:ascii="Times New Roman" w:hAnsi="Times New Roman"/>
          <w:sz w:val="20"/>
          <w:szCs w:val="20"/>
        </w:rPr>
        <w:t xml:space="preserve">е менее 50х40х9см. </w:t>
      </w:r>
      <w:r>
        <w:rPr>
          <w:rFonts w:ascii="Times New Roman" w:hAnsi="Times New Roman"/>
          <w:sz w:val="20"/>
          <w:szCs w:val="20"/>
        </w:rPr>
        <w:t>Наличие с</w:t>
      </w:r>
      <w:r w:rsidR="00C14965">
        <w:rPr>
          <w:rFonts w:ascii="Times New Roman" w:hAnsi="Times New Roman"/>
          <w:sz w:val="20"/>
          <w:szCs w:val="20"/>
        </w:rPr>
        <w:t>ветодиодн</w:t>
      </w:r>
      <w:r>
        <w:rPr>
          <w:rFonts w:ascii="Times New Roman" w:hAnsi="Times New Roman"/>
          <w:sz w:val="20"/>
          <w:szCs w:val="20"/>
        </w:rPr>
        <w:t>ой</w:t>
      </w:r>
      <w:r w:rsidR="00C14965">
        <w:rPr>
          <w:rFonts w:ascii="Times New Roman" w:hAnsi="Times New Roman"/>
          <w:sz w:val="20"/>
          <w:szCs w:val="20"/>
        </w:rPr>
        <w:t xml:space="preserve">  подсветк</w:t>
      </w:r>
      <w:r>
        <w:rPr>
          <w:rFonts w:ascii="Times New Roman" w:hAnsi="Times New Roman"/>
          <w:sz w:val="20"/>
          <w:szCs w:val="20"/>
        </w:rPr>
        <w:t>и</w:t>
      </w:r>
      <w:r w:rsidR="00C14965">
        <w:rPr>
          <w:rFonts w:ascii="Times New Roman" w:hAnsi="Times New Roman"/>
          <w:sz w:val="20"/>
          <w:szCs w:val="20"/>
        </w:rPr>
        <w:t xml:space="preserve"> по всей поверхности планшета. Белый цвет подсветки.</w:t>
      </w:r>
    </w:p>
    <w:p w:rsidR="00C14965" w:rsidRDefault="00C14965" w:rsidP="00934AF7">
      <w:r>
        <w:rPr>
          <w:noProof/>
          <w:lang w:eastAsia="ru-RU"/>
        </w:rPr>
        <w:drawing>
          <wp:inline distT="0" distB="0" distL="0" distR="0">
            <wp:extent cx="1682750" cy="1260475"/>
            <wp:effectExtent l="0" t="0" r="0" b="0"/>
            <wp:docPr id="7" name="Рисунок 7" descr="a59bbf2276cd237572993f08bcmu--kukly-igrushki-svetovoj-planshet-dly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a59bbf2276cd237572993f08bcmu--kukly-igrushki-svetovoj-planshet-dlya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965" w:rsidRPr="00C0789E" w:rsidRDefault="00C14965" w:rsidP="00934AF7">
      <w:pPr>
        <w:rPr>
          <w:rFonts w:ascii="Times New Roman" w:hAnsi="Times New Roman"/>
          <w:b/>
          <w:sz w:val="20"/>
          <w:szCs w:val="20"/>
        </w:rPr>
      </w:pPr>
      <w:r w:rsidRPr="00C0789E">
        <w:rPr>
          <w:rFonts w:ascii="Times New Roman" w:hAnsi="Times New Roman"/>
          <w:b/>
          <w:sz w:val="20"/>
          <w:szCs w:val="20"/>
        </w:rPr>
        <w:t xml:space="preserve">Лот 6 Кварцевый песок для столиков </w:t>
      </w:r>
    </w:p>
    <w:p w:rsidR="00C14965" w:rsidRDefault="00C14965" w:rsidP="00934AF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Кварцевый песок мелкой фракции для рисования на световых столиках, </w:t>
      </w:r>
      <w:r w:rsidR="00DA1742">
        <w:rPr>
          <w:rFonts w:ascii="Times New Roman" w:hAnsi="Times New Roman"/>
          <w:sz w:val="20"/>
          <w:szCs w:val="20"/>
        </w:rPr>
        <w:t xml:space="preserve">фасовка </w:t>
      </w:r>
      <w:r>
        <w:rPr>
          <w:rFonts w:ascii="Times New Roman" w:hAnsi="Times New Roman"/>
          <w:sz w:val="20"/>
          <w:szCs w:val="20"/>
        </w:rPr>
        <w:t>не менее 12,5 кг.</w:t>
      </w:r>
    </w:p>
    <w:p w:rsidR="00C14965" w:rsidRDefault="00C14965" w:rsidP="00934AF7">
      <w:pPr>
        <w:rPr>
          <w:rFonts w:ascii="Times New Roman" w:hAnsi="Times New Roman"/>
          <w:sz w:val="20"/>
          <w:szCs w:val="20"/>
        </w:rPr>
      </w:pPr>
    </w:p>
    <w:p w:rsidR="00C14965" w:rsidRPr="00C0789E" w:rsidRDefault="00C14965" w:rsidP="00934AF7">
      <w:pPr>
        <w:rPr>
          <w:rFonts w:ascii="Times New Roman" w:hAnsi="Times New Roman"/>
          <w:b/>
          <w:sz w:val="20"/>
          <w:szCs w:val="20"/>
        </w:rPr>
      </w:pPr>
      <w:r w:rsidRPr="00C0789E">
        <w:rPr>
          <w:rFonts w:ascii="Times New Roman" w:hAnsi="Times New Roman"/>
          <w:b/>
          <w:sz w:val="20"/>
          <w:szCs w:val="20"/>
        </w:rPr>
        <w:t>Лот 7 Сухой интерактивный бассейн.</w:t>
      </w:r>
    </w:p>
    <w:p w:rsidR="00C14965" w:rsidRDefault="00C14965" w:rsidP="00934AF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Бассейн с возможностью крепления подсветки. </w:t>
      </w:r>
      <w:r w:rsidR="00DA1742">
        <w:rPr>
          <w:rFonts w:ascii="Times New Roman" w:hAnsi="Times New Roman"/>
          <w:sz w:val="20"/>
          <w:szCs w:val="20"/>
        </w:rPr>
        <w:t xml:space="preserve">Материал - </w:t>
      </w:r>
      <w:r>
        <w:rPr>
          <w:rFonts w:ascii="Times New Roman" w:hAnsi="Times New Roman"/>
          <w:sz w:val="20"/>
          <w:szCs w:val="20"/>
        </w:rPr>
        <w:t>Поролон. Винил и кожа. Размер не менее 1,7х 1,7м.</w:t>
      </w:r>
    </w:p>
    <w:p w:rsidR="00C14965" w:rsidRDefault="00C14965" w:rsidP="00934AF7">
      <w:pPr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859280" cy="1129665"/>
            <wp:effectExtent l="0" t="0" r="7620" b="0"/>
            <wp:docPr id="8" name="Рисунок 8" descr="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148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14965" w:rsidRPr="00C0789E" w:rsidRDefault="00C14965" w:rsidP="00934AF7">
      <w:pPr>
        <w:rPr>
          <w:rFonts w:ascii="Times New Roman" w:hAnsi="Times New Roman"/>
          <w:b/>
          <w:sz w:val="20"/>
          <w:szCs w:val="20"/>
        </w:rPr>
      </w:pPr>
      <w:r w:rsidRPr="00C0789E">
        <w:rPr>
          <w:rFonts w:ascii="Times New Roman" w:hAnsi="Times New Roman"/>
          <w:b/>
          <w:sz w:val="20"/>
          <w:szCs w:val="20"/>
        </w:rPr>
        <w:t xml:space="preserve"> Лот 8 Подсветка для </w:t>
      </w:r>
      <w:r w:rsidR="00F121A0">
        <w:rPr>
          <w:rFonts w:ascii="Times New Roman" w:hAnsi="Times New Roman"/>
          <w:b/>
          <w:sz w:val="20"/>
          <w:szCs w:val="20"/>
        </w:rPr>
        <w:t xml:space="preserve">интерактивного </w:t>
      </w:r>
      <w:r w:rsidRPr="00C0789E">
        <w:rPr>
          <w:rFonts w:ascii="Times New Roman" w:hAnsi="Times New Roman"/>
          <w:b/>
          <w:sz w:val="20"/>
          <w:szCs w:val="20"/>
        </w:rPr>
        <w:t>бассейна</w:t>
      </w:r>
    </w:p>
    <w:p w:rsidR="00C14965" w:rsidRDefault="00C14965" w:rsidP="00934AF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Гибкая подсветка </w:t>
      </w:r>
      <w:proofErr w:type="spellStart"/>
      <w:r>
        <w:rPr>
          <w:rFonts w:ascii="Times New Roman" w:hAnsi="Times New Roman"/>
          <w:sz w:val="20"/>
          <w:szCs w:val="20"/>
        </w:rPr>
        <w:t>мультиколор</w:t>
      </w:r>
      <w:proofErr w:type="spellEnd"/>
      <w:r>
        <w:rPr>
          <w:rFonts w:ascii="Times New Roman" w:hAnsi="Times New Roman"/>
          <w:sz w:val="20"/>
          <w:szCs w:val="20"/>
        </w:rPr>
        <w:t>. Пульт ДУ, различные режимы свечения. Удобное крепление по периметру бассейна - не мешает детям играть в бассейне.</w:t>
      </w:r>
    </w:p>
    <w:p w:rsidR="00C14965" w:rsidRDefault="00C14965" w:rsidP="00934AF7">
      <w:r>
        <w:rPr>
          <w:noProof/>
          <w:lang w:eastAsia="ru-RU"/>
        </w:rPr>
        <w:drawing>
          <wp:inline distT="0" distB="0" distL="0" distR="0">
            <wp:extent cx="1544320" cy="1029970"/>
            <wp:effectExtent l="0" t="0" r="0" b="0"/>
            <wp:docPr id="9" name="Рисунок 9" descr="Сухой бассейн квадратный 1500х1500х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Сухой бассейн квадратный 1500х1500х500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89E" w:rsidRPr="00C0789E" w:rsidRDefault="00C0789E" w:rsidP="00C0789E">
      <w:pPr>
        <w:rPr>
          <w:rFonts w:ascii="Times New Roman" w:hAnsi="Times New Roman" w:cs="Times New Roman"/>
          <w:b/>
          <w:sz w:val="24"/>
          <w:szCs w:val="24"/>
        </w:rPr>
      </w:pPr>
      <w:r w:rsidRPr="00C0789E">
        <w:rPr>
          <w:rFonts w:ascii="Times New Roman" w:hAnsi="Times New Roman" w:cs="Times New Roman"/>
          <w:b/>
          <w:sz w:val="24"/>
          <w:szCs w:val="24"/>
        </w:rPr>
        <w:t>Ценовое предложение должно содержать следующее:</w:t>
      </w:r>
    </w:p>
    <w:p w:rsidR="00C0789E" w:rsidRPr="00C0789E" w:rsidRDefault="00C0789E" w:rsidP="00C0789E">
      <w:pPr>
        <w:rPr>
          <w:rFonts w:ascii="Times New Roman" w:hAnsi="Times New Roman" w:cs="Times New Roman"/>
          <w:b/>
          <w:sz w:val="24"/>
          <w:szCs w:val="24"/>
        </w:rPr>
      </w:pPr>
      <w:r w:rsidRPr="00C0789E">
        <w:rPr>
          <w:rFonts w:ascii="Times New Roman" w:hAnsi="Times New Roman" w:cs="Times New Roman"/>
          <w:b/>
          <w:sz w:val="24"/>
          <w:szCs w:val="24"/>
        </w:rPr>
        <w:t>1) техническую спецификацию;</w:t>
      </w:r>
    </w:p>
    <w:p w:rsidR="00C0789E" w:rsidRPr="00C0789E" w:rsidRDefault="00C0789E" w:rsidP="00C0789E">
      <w:pPr>
        <w:rPr>
          <w:rFonts w:ascii="Times New Roman" w:hAnsi="Times New Roman" w:cs="Times New Roman"/>
          <w:b/>
          <w:sz w:val="24"/>
          <w:szCs w:val="24"/>
        </w:rPr>
      </w:pPr>
      <w:r w:rsidRPr="00C0789E">
        <w:rPr>
          <w:rFonts w:ascii="Times New Roman" w:hAnsi="Times New Roman" w:cs="Times New Roman"/>
          <w:b/>
          <w:sz w:val="24"/>
          <w:szCs w:val="24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C0789E" w:rsidRPr="00934AF7" w:rsidRDefault="00C0789E" w:rsidP="00934AF7"/>
    <w:sectPr w:rsidR="00C0789E" w:rsidRPr="00934AF7" w:rsidSect="0005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7382"/>
    <w:multiLevelType w:val="multilevel"/>
    <w:tmpl w:val="6EBE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46"/>
    <w:rsid w:val="00052BD0"/>
    <w:rsid w:val="005D300F"/>
    <w:rsid w:val="00902762"/>
    <w:rsid w:val="00934AF7"/>
    <w:rsid w:val="00A84B46"/>
    <w:rsid w:val="00AC49F1"/>
    <w:rsid w:val="00C0789E"/>
    <w:rsid w:val="00C14965"/>
    <w:rsid w:val="00DA1742"/>
    <w:rsid w:val="00F1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1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7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7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7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1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7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7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7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5A781-9DA8-41F9-8E21-68BE1F19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Maksat Shapen</dc:creator>
  <cp:lastModifiedBy>Maksat Shapen</cp:lastModifiedBy>
  <cp:revision>2</cp:revision>
  <dcterms:created xsi:type="dcterms:W3CDTF">2015-05-22T02:36:00Z</dcterms:created>
  <dcterms:modified xsi:type="dcterms:W3CDTF">2015-05-22T02:36:00Z</dcterms:modified>
</cp:coreProperties>
</file>