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B9" w:rsidRPr="00202213" w:rsidRDefault="00202213" w:rsidP="006B0CB9">
      <w:pPr>
        <w:jc w:val="center"/>
        <w:rPr>
          <w:sz w:val="32"/>
          <w:szCs w:val="32"/>
        </w:rPr>
      </w:pPr>
      <w:bookmarkStart w:id="0" w:name="OLE_LINK1"/>
      <w:bookmarkStart w:id="1" w:name="OLE_LINK2"/>
      <w:r>
        <w:rPr>
          <w:sz w:val="32"/>
          <w:szCs w:val="32"/>
        </w:rPr>
        <w:t>Техническая спецификация</w:t>
      </w:r>
    </w:p>
    <w:p w:rsidR="006B0CB9" w:rsidRPr="006B0CB9" w:rsidRDefault="00202213" w:rsidP="006B0CB9">
      <w:pPr>
        <w:jc w:val="center"/>
        <w:outlineLvl w:val="0"/>
        <w:rPr>
          <w:b/>
        </w:rPr>
      </w:pPr>
      <w:r>
        <w:rPr>
          <w:b/>
        </w:rPr>
        <w:t xml:space="preserve">на москитные сетки и стекла с услугой установки </w:t>
      </w:r>
      <w:proofErr w:type="gramStart"/>
      <w:r>
        <w:rPr>
          <w:b/>
        </w:rPr>
        <w:t>в</w:t>
      </w:r>
      <w:proofErr w:type="gramEnd"/>
    </w:p>
    <w:p w:rsidR="006B0CB9" w:rsidRPr="00DB391A" w:rsidRDefault="006B0CB9" w:rsidP="006B0CB9">
      <w:pPr>
        <w:jc w:val="center"/>
        <w:outlineLvl w:val="0"/>
        <w:rPr>
          <w:b/>
        </w:rPr>
      </w:pPr>
      <w:r w:rsidRPr="00DB391A">
        <w:rPr>
          <w:b/>
        </w:rPr>
        <w:t xml:space="preserve"> </w:t>
      </w:r>
      <w:r>
        <w:rPr>
          <w:b/>
        </w:rPr>
        <w:t>ОКС г. Астана.</w:t>
      </w:r>
    </w:p>
    <w:p w:rsidR="006B0CB9" w:rsidRPr="00DB391A" w:rsidRDefault="006B0CB9" w:rsidP="006B0CB9">
      <w:pPr>
        <w:jc w:val="center"/>
        <w:outlineLvl w:val="0"/>
        <w:rPr>
          <w:b/>
        </w:rPr>
      </w:pPr>
    </w:p>
    <w:p w:rsidR="006B0CB9" w:rsidRDefault="006B0CB9" w:rsidP="006B0CB9">
      <w:pPr>
        <w:ind w:hanging="720"/>
      </w:pPr>
      <w:r>
        <w:t xml:space="preserve">            </w:t>
      </w:r>
    </w:p>
    <w:p w:rsidR="006B0CB9" w:rsidRDefault="00202213" w:rsidP="006B0CB9">
      <w:pPr>
        <w:rPr>
          <w:b/>
        </w:rPr>
      </w:pPr>
      <w:r>
        <w:rPr>
          <w:b/>
        </w:rPr>
        <w:t>Место проведения услуг</w:t>
      </w:r>
      <w:r w:rsidR="006B0CB9" w:rsidRPr="006B08FE">
        <w:rPr>
          <w:b/>
        </w:rPr>
        <w:t xml:space="preserve">  – </w:t>
      </w:r>
      <w:r w:rsidR="006B0CB9">
        <w:rPr>
          <w:b/>
        </w:rPr>
        <w:t xml:space="preserve">ОКС территория аэропорта  </w:t>
      </w:r>
    </w:p>
    <w:p w:rsidR="00514A0C" w:rsidRPr="009660E1" w:rsidRDefault="00514A0C" w:rsidP="006B0CB9">
      <w:pPr>
        <w:rPr>
          <w:b/>
          <w:bCs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65"/>
        <w:gridCol w:w="1235"/>
        <w:gridCol w:w="1080"/>
      </w:tblGrid>
      <w:tr w:rsidR="006B0CB9" w:rsidRPr="00385FF3" w:rsidTr="007D204D">
        <w:trPr>
          <w:trHeight w:val="246"/>
        </w:trPr>
        <w:tc>
          <w:tcPr>
            <w:tcW w:w="9180" w:type="dxa"/>
            <w:gridSpan w:val="4"/>
          </w:tcPr>
          <w:p w:rsidR="006B0CB9" w:rsidRPr="00385FF3" w:rsidRDefault="006B0CB9" w:rsidP="007D204D"/>
        </w:tc>
      </w:tr>
      <w:tr w:rsidR="006B0CB9" w:rsidRPr="005943D5" w:rsidTr="007D2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B9" w:rsidRPr="00530E07" w:rsidRDefault="006B0CB9" w:rsidP="007D204D">
            <w:pPr>
              <w:jc w:val="center"/>
              <w:rPr>
                <w:rFonts w:ascii="Book Antiqua" w:hAnsi="Book Antiqua"/>
                <w:bCs/>
              </w:rPr>
            </w:pPr>
            <w:r w:rsidRPr="00530E07">
              <w:rPr>
                <w:rFonts w:ascii="Book Antiqua" w:hAnsi="Book Antiqua"/>
                <w:bCs/>
              </w:rPr>
              <w:t xml:space="preserve"> </w:t>
            </w:r>
            <w:proofErr w:type="gramStart"/>
            <w:r w:rsidRPr="00530E07">
              <w:rPr>
                <w:rFonts w:ascii="Book Antiqua" w:hAnsi="Book Antiqua"/>
                <w:bCs/>
              </w:rPr>
              <w:t>п</w:t>
            </w:r>
            <w:proofErr w:type="gramEnd"/>
            <w:r w:rsidRPr="00530E07">
              <w:rPr>
                <w:rFonts w:ascii="Book Antiqua" w:hAnsi="Book Antiqua"/>
                <w:bCs/>
              </w:rPr>
              <w:t>/п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B9" w:rsidRPr="00530E07" w:rsidRDefault="006B0CB9" w:rsidP="007D204D">
            <w:pPr>
              <w:jc w:val="center"/>
              <w:rPr>
                <w:rFonts w:ascii="Book Antiqua" w:hAnsi="Book Antiqua"/>
                <w:bCs/>
              </w:rPr>
            </w:pPr>
            <w:r w:rsidRPr="00530E07">
              <w:rPr>
                <w:rFonts w:ascii="Book Antiqua" w:hAnsi="Book Antiqua"/>
                <w:bCs/>
              </w:rPr>
              <w:t>Наименование</w:t>
            </w:r>
            <w:r>
              <w:rPr>
                <w:rFonts w:ascii="Book Antiqua" w:hAnsi="Book Antiqua"/>
                <w:bCs/>
              </w:rPr>
              <w:t xml:space="preserve"> работ.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B9" w:rsidRPr="00530E07" w:rsidRDefault="006B0CB9" w:rsidP="007D204D">
            <w:pPr>
              <w:jc w:val="center"/>
              <w:rPr>
                <w:rFonts w:ascii="Book Antiqua" w:hAnsi="Book Antiqua"/>
                <w:bCs/>
              </w:rPr>
            </w:pPr>
            <w:r w:rsidRPr="00530E07">
              <w:rPr>
                <w:rFonts w:ascii="Book Antiqua" w:hAnsi="Book Antiqua"/>
                <w:bCs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B9" w:rsidRPr="00530E07" w:rsidRDefault="006B0CB9" w:rsidP="007D204D">
            <w:pPr>
              <w:jc w:val="center"/>
              <w:rPr>
                <w:rFonts w:ascii="Book Antiqua" w:hAnsi="Book Antiqua"/>
                <w:bCs/>
              </w:rPr>
            </w:pPr>
            <w:r w:rsidRPr="00530E07">
              <w:rPr>
                <w:rFonts w:ascii="Book Antiqua" w:hAnsi="Book Antiqua"/>
                <w:bCs/>
              </w:rPr>
              <w:t>Кол-во</w:t>
            </w:r>
          </w:p>
        </w:tc>
      </w:tr>
      <w:tr w:rsidR="006B0CB9" w:rsidRPr="005943D5" w:rsidTr="007D2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B9" w:rsidRPr="00B0328F" w:rsidRDefault="006B0CB9" w:rsidP="007D204D">
            <w:pPr>
              <w:jc w:val="center"/>
              <w:rPr>
                <w:rFonts w:ascii="Book Antiqua" w:hAnsi="Book Antiqua"/>
              </w:rPr>
            </w:pPr>
            <w:r w:rsidRPr="00B0328F">
              <w:rPr>
                <w:rFonts w:ascii="Book Antiqua" w:hAnsi="Book Antiqua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B9" w:rsidRDefault="00E23C76" w:rsidP="007D204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B0CB9">
              <w:rPr>
                <w:color w:val="000000"/>
              </w:rPr>
              <w:t>оскитные сетки</w:t>
            </w:r>
            <w:r>
              <w:rPr>
                <w:color w:val="000000"/>
              </w:rPr>
              <w:t xml:space="preserve"> </w:t>
            </w:r>
            <w:r w:rsidR="006B0CB9">
              <w:rPr>
                <w:color w:val="000000"/>
              </w:rPr>
              <w:t>белого цвета под цвет профиля, размер 450мм Х 12500мм</w:t>
            </w:r>
            <w:proofErr w:type="gramStart"/>
            <w:r w:rsidR="006B0CB9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услугой монтажа/демонтажа</w:t>
            </w:r>
          </w:p>
          <w:p w:rsidR="00E23C76" w:rsidRPr="00D853A5" w:rsidRDefault="00E23C76" w:rsidP="007D204D">
            <w:pPr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B9" w:rsidRPr="009660E1" w:rsidRDefault="006B0CB9" w:rsidP="007D204D">
            <w:pPr>
              <w:spacing w:line="48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B9" w:rsidRPr="00530E07" w:rsidRDefault="006B0CB9" w:rsidP="007D204D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</w:t>
            </w:r>
          </w:p>
        </w:tc>
      </w:tr>
      <w:tr w:rsidR="006B0CB9" w:rsidRPr="005943D5" w:rsidTr="007D2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B9" w:rsidRPr="00B0328F" w:rsidRDefault="006B0CB9" w:rsidP="007D204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14" w:rsidRDefault="00E23C76" w:rsidP="00E23C7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B0CB9">
              <w:rPr>
                <w:color w:val="000000"/>
              </w:rPr>
              <w:t>динарное стекло</w:t>
            </w:r>
            <w:r w:rsidR="00F45514">
              <w:rPr>
                <w:color w:val="000000"/>
              </w:rPr>
              <w:t>.</w:t>
            </w:r>
          </w:p>
          <w:p w:rsidR="006B0CB9" w:rsidRDefault="00F45514" w:rsidP="00E23C76">
            <w:pPr>
              <w:rPr>
                <w:color w:val="000000"/>
              </w:rPr>
            </w:pPr>
            <w:r>
              <w:rPr>
                <w:color w:val="000000"/>
              </w:rPr>
              <w:t>Размер:158см х 91.8см</w:t>
            </w:r>
            <w:r w:rsidR="006B0C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толщина 5мм</w:t>
            </w:r>
            <w:r w:rsidR="00E23C76">
              <w:rPr>
                <w:color w:val="000000"/>
              </w:rPr>
              <w:t xml:space="preserve"> с услугой монтажа/демонтажа</w:t>
            </w:r>
          </w:p>
          <w:p w:rsidR="00E23C76" w:rsidRDefault="00E23C76" w:rsidP="00E23C76">
            <w:pPr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B9" w:rsidRDefault="00F45514" w:rsidP="007D204D">
            <w:pPr>
              <w:spacing w:line="480" w:lineRule="auto"/>
              <w:jc w:val="center"/>
              <w:rPr>
                <w:rFonts w:ascii="Book Antiqua" w:hAnsi="Book Antiqua"/>
                <w:color w:val="000000"/>
              </w:rPr>
            </w:pPr>
            <w:proofErr w:type="spellStart"/>
            <w:proofErr w:type="gramStart"/>
            <w:r>
              <w:rPr>
                <w:rFonts w:ascii="Book Antiqua" w:hAnsi="Book Antiqu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B9" w:rsidRDefault="00F45514" w:rsidP="007D204D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</w:tr>
      <w:tr w:rsidR="00F45514" w:rsidRPr="005943D5" w:rsidTr="007D2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14" w:rsidRDefault="00F45514" w:rsidP="007D204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14" w:rsidRDefault="00E23C76" w:rsidP="00E23C7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45514">
              <w:rPr>
                <w:color w:val="000000"/>
              </w:rPr>
              <w:t>динарное стекло.</w:t>
            </w:r>
          </w:p>
          <w:p w:rsidR="00F45514" w:rsidRDefault="00F45514" w:rsidP="00E23C76">
            <w:pPr>
              <w:rPr>
                <w:color w:val="000000"/>
              </w:rPr>
            </w:pPr>
            <w:r>
              <w:rPr>
                <w:color w:val="000000"/>
              </w:rPr>
              <w:t>Размер:105.5см х 107см х82.5см толщина 5мм</w:t>
            </w:r>
            <w:r w:rsidR="00E23C76">
              <w:rPr>
                <w:color w:val="000000"/>
              </w:rPr>
              <w:t xml:space="preserve"> с услугой монтажа/демонтажа</w:t>
            </w:r>
          </w:p>
          <w:p w:rsidR="00F45514" w:rsidRDefault="00F45514" w:rsidP="00F45514">
            <w:pPr>
              <w:jc w:val="center"/>
              <w:rPr>
                <w:color w:val="000000"/>
              </w:rPr>
            </w:pPr>
          </w:p>
          <w:p w:rsidR="00F45514" w:rsidRDefault="00F45514" w:rsidP="00F45514">
            <w:pPr>
              <w:jc w:val="center"/>
              <w:rPr>
                <w:color w:val="000000"/>
              </w:rPr>
            </w:pPr>
            <w:r w:rsidRPr="00CA4711">
              <w:object w:dxaOrig="10171" w:dyaOrig="3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65pt;height:98.8pt" o:ole="">
                  <v:imagedata r:id="rId9" o:title=""/>
                </v:shape>
                <o:OLEObject Type="Embed" ProgID="Visio.Drawing.15" ShapeID="_x0000_i1025" DrawAspect="Content" ObjectID="_1494940935" r:id="rId10"/>
              </w:object>
            </w:r>
          </w:p>
          <w:p w:rsidR="00F45514" w:rsidRDefault="00F45514" w:rsidP="00F45514">
            <w:pPr>
              <w:jc w:val="center"/>
              <w:rPr>
                <w:color w:val="000000"/>
              </w:rPr>
            </w:pPr>
          </w:p>
          <w:p w:rsidR="00F45514" w:rsidRDefault="00F45514" w:rsidP="00F45514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14" w:rsidRDefault="00F45514" w:rsidP="007D204D">
            <w:pPr>
              <w:spacing w:line="480" w:lineRule="auto"/>
              <w:jc w:val="center"/>
              <w:rPr>
                <w:rFonts w:ascii="Book Antiqua" w:hAnsi="Book Antiqua"/>
                <w:color w:val="000000"/>
              </w:rPr>
            </w:pPr>
            <w:proofErr w:type="spellStart"/>
            <w:proofErr w:type="gramStart"/>
            <w:r>
              <w:rPr>
                <w:rFonts w:ascii="Book Antiqua" w:hAnsi="Book Antiqu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14" w:rsidRDefault="00F45514" w:rsidP="007D204D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</w:tr>
      <w:tr w:rsidR="00F45514" w:rsidRPr="005943D5" w:rsidTr="007D2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14" w:rsidRDefault="00F45514" w:rsidP="007D204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14" w:rsidRDefault="00E23C76" w:rsidP="00E23C76">
            <w:pPr>
              <w:rPr>
                <w:color w:val="000000"/>
              </w:rPr>
            </w:pPr>
            <w:r>
              <w:rPr>
                <w:color w:val="000000"/>
              </w:rPr>
              <w:t>Стеклопакет</w:t>
            </w:r>
            <w:r w:rsidR="00F45514">
              <w:rPr>
                <w:color w:val="000000"/>
              </w:rPr>
              <w:t xml:space="preserve"> </w:t>
            </w:r>
          </w:p>
          <w:p w:rsidR="00F45514" w:rsidRDefault="00F45514" w:rsidP="00E23C7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Размер:75см х 127см толщина 5мм толщина </w:t>
            </w:r>
            <w:r w:rsidR="00004AF0">
              <w:rPr>
                <w:color w:val="000000"/>
              </w:rPr>
              <w:t>1.8см</w:t>
            </w:r>
            <w:r w:rsidR="00E23C76">
              <w:rPr>
                <w:color w:val="000000"/>
              </w:rPr>
              <w:t xml:space="preserve"> с услугой монтажа/демонтажа</w:t>
            </w:r>
          </w:p>
          <w:p w:rsidR="00E23C76" w:rsidRDefault="00E23C76" w:rsidP="00E23C76">
            <w:pPr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14" w:rsidRDefault="00F45514" w:rsidP="007D204D">
            <w:pPr>
              <w:spacing w:line="480" w:lineRule="auto"/>
              <w:jc w:val="center"/>
              <w:rPr>
                <w:rFonts w:ascii="Book Antiqua" w:hAnsi="Book Antiqua"/>
                <w:color w:val="000000"/>
              </w:rPr>
            </w:pPr>
            <w:proofErr w:type="spellStart"/>
            <w:proofErr w:type="gramStart"/>
            <w:r>
              <w:rPr>
                <w:rFonts w:ascii="Book Antiqua" w:hAnsi="Book Antiqua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14" w:rsidRDefault="00F45514" w:rsidP="007D204D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</w:tr>
    </w:tbl>
    <w:p w:rsidR="006B0CB9" w:rsidRDefault="006B0CB9" w:rsidP="006B0CB9">
      <w:pPr>
        <w:ind w:left="-180"/>
        <w:rPr>
          <w:b/>
        </w:rPr>
      </w:pPr>
    </w:p>
    <w:p w:rsidR="006B0CB9" w:rsidRDefault="006B0CB9" w:rsidP="006B0CB9">
      <w:pPr>
        <w:ind w:left="180"/>
      </w:pPr>
    </w:p>
    <w:bookmarkEnd w:id="0"/>
    <w:bookmarkEnd w:id="1"/>
    <w:p w:rsidR="00013A27" w:rsidRPr="00013A27" w:rsidRDefault="00013A27" w:rsidP="00013A27">
      <w:pPr>
        <w:rPr>
          <w:sz w:val="32"/>
          <w:szCs w:val="32"/>
        </w:rPr>
      </w:pPr>
      <w:r w:rsidRPr="00013A27">
        <w:rPr>
          <w:sz w:val="32"/>
          <w:szCs w:val="32"/>
        </w:rPr>
        <w:t>Ценовое предложение должно содержать следующее:</w:t>
      </w:r>
    </w:p>
    <w:p w:rsidR="00013A27" w:rsidRPr="00013A27" w:rsidRDefault="00013A27" w:rsidP="00013A27">
      <w:pPr>
        <w:rPr>
          <w:sz w:val="32"/>
          <w:szCs w:val="32"/>
        </w:rPr>
      </w:pPr>
      <w:r w:rsidRPr="00013A27">
        <w:rPr>
          <w:sz w:val="32"/>
          <w:szCs w:val="32"/>
        </w:rPr>
        <w:t>1) техническую спецификацию;</w:t>
      </w:r>
    </w:p>
    <w:p w:rsidR="00441F28" w:rsidRPr="00013A27" w:rsidRDefault="00441F28">
      <w:pPr>
        <w:rPr>
          <w:sz w:val="32"/>
          <w:szCs w:val="32"/>
        </w:rPr>
      </w:pPr>
      <w:bookmarkStart w:id="2" w:name="_GoBack"/>
      <w:bookmarkEnd w:id="2"/>
    </w:p>
    <w:sectPr w:rsidR="00441F28" w:rsidRPr="00013A27" w:rsidSect="006B0CB9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B2" w:rsidRDefault="00BE51B2" w:rsidP="006B0CB9">
      <w:r>
        <w:separator/>
      </w:r>
    </w:p>
  </w:endnote>
  <w:endnote w:type="continuationSeparator" w:id="0">
    <w:p w:rsidR="00BE51B2" w:rsidRDefault="00BE51B2" w:rsidP="006B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B2" w:rsidRDefault="00BE51B2" w:rsidP="006B0CB9">
      <w:r>
        <w:separator/>
      </w:r>
    </w:p>
  </w:footnote>
  <w:footnote w:type="continuationSeparator" w:id="0">
    <w:p w:rsidR="00BE51B2" w:rsidRDefault="00BE51B2" w:rsidP="006B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B9"/>
    <w:rsid w:val="00004AF0"/>
    <w:rsid w:val="00013A27"/>
    <w:rsid w:val="00202213"/>
    <w:rsid w:val="003006B3"/>
    <w:rsid w:val="00441F28"/>
    <w:rsid w:val="004900FA"/>
    <w:rsid w:val="00514A0C"/>
    <w:rsid w:val="006169F3"/>
    <w:rsid w:val="006B0CB9"/>
    <w:rsid w:val="007D5BC3"/>
    <w:rsid w:val="009B102A"/>
    <w:rsid w:val="00BC1775"/>
    <w:rsid w:val="00BE51B2"/>
    <w:rsid w:val="00CA4711"/>
    <w:rsid w:val="00E23C76"/>
    <w:rsid w:val="00F45514"/>
    <w:rsid w:val="00F7629A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0C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B0C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0C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B0C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Visio_Drawing11111.vs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91DDC-9ADF-4BE8-8289-FA05F59A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cp:lastPrinted>2015-06-02T02:46:00Z</cp:lastPrinted>
  <dcterms:created xsi:type="dcterms:W3CDTF">2015-06-04T10:36:00Z</dcterms:created>
  <dcterms:modified xsi:type="dcterms:W3CDTF">2015-06-04T10:36:00Z</dcterms:modified>
</cp:coreProperties>
</file>