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0" w:rsidRPr="00331A60" w:rsidRDefault="00331A60" w:rsidP="00331A60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331A60" w:rsidRPr="001C3E7D" w:rsidRDefault="00331A60" w:rsidP="001C3E7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 w:rsidRPr="001C3E7D">
        <w:rPr>
          <w:b/>
          <w:bCs/>
          <w:sz w:val="22"/>
          <w:szCs w:val="22"/>
        </w:rPr>
        <w:t xml:space="preserve">Техническая спецификация закупаемых товаров/услуг </w:t>
      </w:r>
    </w:p>
    <w:p w:rsidR="00331A60" w:rsidRDefault="00331A60" w:rsidP="00331A60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  <w:lang w:val="en-US"/>
        </w:rPr>
      </w:pPr>
    </w:p>
    <w:p w:rsidR="001C3E7D" w:rsidRPr="007B40BB" w:rsidRDefault="001C3E7D" w:rsidP="001C3E7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B40BB">
        <w:rPr>
          <w:rFonts w:ascii="Times New Roman" w:hAnsi="Times New Roman"/>
          <w:sz w:val="24"/>
          <w:szCs w:val="24"/>
          <w:lang w:val="ru-RU"/>
        </w:rPr>
        <w:t>Обязательное предоставление технической спецификации.</w:t>
      </w:r>
    </w:p>
    <w:p w:rsidR="001C3E7D" w:rsidRPr="007B40BB" w:rsidRDefault="001C3E7D" w:rsidP="001C3E7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B40BB">
        <w:rPr>
          <w:rFonts w:ascii="Times New Roman" w:hAnsi="Times New Roman"/>
          <w:sz w:val="24"/>
          <w:szCs w:val="24"/>
          <w:lang w:val="ru-RU"/>
        </w:rPr>
        <w:t xml:space="preserve">Обязательное предоставление образца </w:t>
      </w:r>
      <w:r w:rsidRPr="007B40BB">
        <w:rPr>
          <w:rFonts w:ascii="Times New Roman" w:hAnsi="Times New Roman"/>
          <w:sz w:val="24"/>
          <w:szCs w:val="24"/>
        </w:rPr>
        <w:t> </w:t>
      </w:r>
      <w:r w:rsidRPr="007B40BB">
        <w:rPr>
          <w:rFonts w:ascii="Times New Roman" w:hAnsi="Times New Roman"/>
          <w:sz w:val="24"/>
          <w:szCs w:val="24"/>
          <w:lang w:val="ru-RU"/>
        </w:rPr>
        <w:t xml:space="preserve">по адресу </w:t>
      </w:r>
      <w:proofErr w:type="gramStart"/>
      <w:r w:rsidRPr="007B40BB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7B40BB">
        <w:rPr>
          <w:rFonts w:ascii="Times New Roman" w:hAnsi="Times New Roman"/>
          <w:sz w:val="24"/>
          <w:szCs w:val="24"/>
          <w:lang w:val="ru-RU"/>
        </w:rPr>
        <w:t>. Алматы, ул. 2-я</w:t>
      </w:r>
      <w:r w:rsidRPr="007B40BB">
        <w:rPr>
          <w:rFonts w:ascii="Times New Roman" w:hAnsi="Times New Roman"/>
          <w:sz w:val="24"/>
          <w:szCs w:val="24"/>
        </w:rPr>
        <w:t> </w:t>
      </w:r>
      <w:r w:rsidRPr="007B40BB">
        <w:rPr>
          <w:rFonts w:ascii="Times New Roman" w:hAnsi="Times New Roman"/>
          <w:sz w:val="24"/>
          <w:szCs w:val="24"/>
          <w:lang w:val="ru-RU"/>
        </w:rPr>
        <w:t xml:space="preserve"> Огарева 55, гостиница «Экипаж», 2 этаж, 7 </w:t>
      </w:r>
      <w:proofErr w:type="spellStart"/>
      <w:r w:rsidRPr="007B40BB">
        <w:rPr>
          <w:rFonts w:ascii="Times New Roman" w:hAnsi="Times New Roman"/>
          <w:sz w:val="24"/>
          <w:szCs w:val="24"/>
          <w:lang w:val="ru-RU"/>
        </w:rPr>
        <w:t>каб</w:t>
      </w:r>
      <w:proofErr w:type="spellEnd"/>
      <w:r w:rsidRPr="007B40BB">
        <w:rPr>
          <w:rFonts w:ascii="Times New Roman" w:hAnsi="Times New Roman"/>
          <w:sz w:val="24"/>
          <w:szCs w:val="24"/>
          <w:lang w:val="ru-RU"/>
        </w:rPr>
        <w:t>.</w:t>
      </w:r>
    </w:p>
    <w:p w:rsidR="001C3E7D" w:rsidRPr="007B40BB" w:rsidRDefault="001C3E7D" w:rsidP="001C3E7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B40BB">
        <w:rPr>
          <w:rFonts w:ascii="Times New Roman" w:hAnsi="Times New Roman"/>
          <w:sz w:val="24"/>
          <w:szCs w:val="24"/>
          <w:lang w:val="ru-RU"/>
        </w:rPr>
        <w:t>Образец необходимо предоставить до 12-00 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1C3E7D" w:rsidRPr="007B40BB" w:rsidRDefault="001C3E7D" w:rsidP="001C3E7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B40BB">
        <w:rPr>
          <w:rFonts w:ascii="Times New Roman" w:hAnsi="Times New Roman"/>
          <w:sz w:val="24"/>
          <w:szCs w:val="24"/>
          <w:lang w:val="ru-RU"/>
        </w:rPr>
        <w:t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</w:t>
      </w:r>
      <w:r w:rsidRPr="007B40BB">
        <w:rPr>
          <w:rFonts w:ascii="Times New Roman" w:hAnsi="Times New Roman"/>
          <w:sz w:val="24"/>
          <w:szCs w:val="24"/>
        </w:rPr>
        <w:t>               </w:t>
      </w:r>
      <w:r w:rsidRPr="007B40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3E7D" w:rsidRPr="007B40BB" w:rsidRDefault="001C3E7D" w:rsidP="001C3E7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B40BB">
        <w:rPr>
          <w:rFonts w:ascii="Times New Roman" w:hAnsi="Times New Roman"/>
          <w:sz w:val="24"/>
          <w:szCs w:val="24"/>
          <w:lang w:val="ru-RU"/>
        </w:rPr>
        <w:t>Образцы возврату и оплате не подлежат.</w:t>
      </w:r>
    </w:p>
    <w:p w:rsidR="00331A60" w:rsidRPr="001C3E7D" w:rsidRDefault="00331A60" w:rsidP="00331A60">
      <w:pPr>
        <w:rPr>
          <w:sz w:val="22"/>
          <w:szCs w:val="22"/>
          <w:u w:val="single"/>
          <w:lang w:val="en-US"/>
        </w:rPr>
      </w:pPr>
    </w:p>
    <w:p w:rsidR="00331A60" w:rsidRPr="001C3E7D" w:rsidRDefault="00331A60" w:rsidP="00331A60">
      <w:pPr>
        <w:rPr>
          <w:b/>
          <w:color w:val="000000" w:themeColor="text1"/>
          <w:sz w:val="22"/>
          <w:szCs w:val="22"/>
        </w:rPr>
      </w:pPr>
      <w:r w:rsidRPr="001C3E7D">
        <w:rPr>
          <w:b/>
          <w:color w:val="000000" w:themeColor="text1"/>
          <w:sz w:val="22"/>
          <w:szCs w:val="22"/>
        </w:rPr>
        <w:t>Основные Требования к закупаемым товарам:</w:t>
      </w:r>
    </w:p>
    <w:p w:rsidR="001C3E7D" w:rsidRPr="001C3E7D" w:rsidRDefault="001C3E7D" w:rsidP="00331A60">
      <w:pPr>
        <w:rPr>
          <w:b/>
          <w:color w:val="000000" w:themeColor="text1"/>
          <w:sz w:val="22"/>
          <w:szCs w:val="22"/>
        </w:rPr>
      </w:pPr>
    </w:p>
    <w:p w:rsidR="00331A60" w:rsidRDefault="00331A60" w:rsidP="00331A60">
      <w:pPr>
        <w:rPr>
          <w:b/>
          <w:color w:val="000000" w:themeColor="text1"/>
          <w:sz w:val="22"/>
          <w:szCs w:val="22"/>
          <w:lang w:val="en-US"/>
        </w:rPr>
      </w:pPr>
      <w:r w:rsidRPr="001C3E7D">
        <w:rPr>
          <w:b/>
          <w:color w:val="000000" w:themeColor="text1"/>
          <w:sz w:val="22"/>
          <w:szCs w:val="22"/>
        </w:rPr>
        <w:t xml:space="preserve">Упаковка должна быть изготовлена из материала, который соответствует транспортировке </w:t>
      </w:r>
    </w:p>
    <w:p w:rsidR="001C3E7D" w:rsidRPr="001C3E7D" w:rsidRDefault="001C3E7D" w:rsidP="00331A60">
      <w:pPr>
        <w:rPr>
          <w:b/>
          <w:color w:val="000000" w:themeColor="text1"/>
          <w:sz w:val="22"/>
          <w:szCs w:val="22"/>
          <w:lang w:val="en-US"/>
        </w:rPr>
      </w:pPr>
    </w:p>
    <w:p w:rsidR="00331A60" w:rsidRPr="001C3E7D" w:rsidRDefault="001C3E7D" w:rsidP="00331A60">
      <w:pPr>
        <w:numPr>
          <w:ilvl w:val="0"/>
          <w:numId w:val="2"/>
        </w:numPr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у</w:t>
      </w:r>
      <w:r w:rsidR="00331A60" w:rsidRPr="001C3E7D">
        <w:rPr>
          <w:color w:val="000000" w:themeColor="text1"/>
          <w:sz w:val="22"/>
          <w:szCs w:val="22"/>
          <w:u w:val="single"/>
        </w:rPr>
        <w:t xml:space="preserve">паковка должна быть изготовлена из плотного гофрированного картона </w:t>
      </w:r>
    </w:p>
    <w:p w:rsidR="00331A60" w:rsidRPr="001C3E7D" w:rsidRDefault="00331A60" w:rsidP="00331A60">
      <w:pPr>
        <w:numPr>
          <w:ilvl w:val="0"/>
          <w:numId w:val="1"/>
        </w:numPr>
        <w:jc w:val="both"/>
        <w:rPr>
          <w:bCs/>
          <w:color w:val="000000" w:themeColor="text1"/>
          <w:sz w:val="22"/>
          <w:szCs w:val="22"/>
          <w:u w:val="single"/>
        </w:rPr>
      </w:pPr>
      <w:r w:rsidRPr="001C3E7D">
        <w:rPr>
          <w:bCs/>
          <w:color w:val="000000" w:themeColor="text1"/>
          <w:sz w:val="22"/>
          <w:szCs w:val="22"/>
          <w:u w:val="single"/>
        </w:rPr>
        <w:t xml:space="preserve">наличие маркировки на коробках; </w:t>
      </w:r>
    </w:p>
    <w:p w:rsidR="00331A60" w:rsidRPr="001C3E7D" w:rsidRDefault="00331A60" w:rsidP="00331A60">
      <w:pPr>
        <w:numPr>
          <w:ilvl w:val="0"/>
          <w:numId w:val="1"/>
        </w:numPr>
        <w:jc w:val="both"/>
        <w:rPr>
          <w:bCs/>
          <w:color w:val="000000" w:themeColor="text1"/>
          <w:sz w:val="22"/>
          <w:szCs w:val="22"/>
          <w:u w:val="single"/>
        </w:rPr>
      </w:pPr>
      <w:r w:rsidRPr="001C3E7D">
        <w:rPr>
          <w:bCs/>
          <w:color w:val="000000" w:themeColor="text1"/>
          <w:sz w:val="22"/>
          <w:szCs w:val="22"/>
          <w:u w:val="single"/>
        </w:rPr>
        <w:t xml:space="preserve">изготовитель; </w:t>
      </w:r>
    </w:p>
    <w:p w:rsidR="00331A60" w:rsidRPr="001C3E7D" w:rsidRDefault="00331A60" w:rsidP="00331A60">
      <w:pPr>
        <w:numPr>
          <w:ilvl w:val="0"/>
          <w:numId w:val="1"/>
        </w:numPr>
        <w:jc w:val="both"/>
        <w:rPr>
          <w:bCs/>
          <w:color w:val="000000" w:themeColor="text1"/>
          <w:sz w:val="22"/>
          <w:szCs w:val="22"/>
          <w:u w:val="single"/>
        </w:rPr>
      </w:pPr>
      <w:r w:rsidRPr="001C3E7D">
        <w:rPr>
          <w:bCs/>
          <w:color w:val="000000" w:themeColor="text1"/>
          <w:sz w:val="22"/>
          <w:szCs w:val="22"/>
          <w:u w:val="single"/>
        </w:rPr>
        <w:t xml:space="preserve">наименование оборудования на коробках; </w:t>
      </w:r>
    </w:p>
    <w:p w:rsidR="00331A60" w:rsidRPr="001C3E7D" w:rsidRDefault="00331A60" w:rsidP="00331A60">
      <w:pPr>
        <w:numPr>
          <w:ilvl w:val="0"/>
          <w:numId w:val="1"/>
        </w:numPr>
        <w:jc w:val="both"/>
        <w:rPr>
          <w:bCs/>
          <w:color w:val="000000" w:themeColor="text1"/>
          <w:sz w:val="22"/>
          <w:szCs w:val="22"/>
          <w:u w:val="single"/>
        </w:rPr>
      </w:pPr>
      <w:r w:rsidRPr="001C3E7D">
        <w:rPr>
          <w:bCs/>
          <w:color w:val="000000" w:themeColor="text1"/>
          <w:sz w:val="22"/>
          <w:szCs w:val="22"/>
          <w:u w:val="single"/>
        </w:rPr>
        <w:t xml:space="preserve">дата выпуска; </w:t>
      </w:r>
    </w:p>
    <w:p w:rsidR="00331A60" w:rsidRPr="001C3E7D" w:rsidRDefault="00331A60" w:rsidP="00331A60">
      <w:pPr>
        <w:numPr>
          <w:ilvl w:val="0"/>
          <w:numId w:val="1"/>
        </w:numPr>
        <w:jc w:val="both"/>
        <w:rPr>
          <w:bCs/>
          <w:color w:val="000000" w:themeColor="text1"/>
          <w:sz w:val="22"/>
          <w:szCs w:val="22"/>
          <w:u w:val="single"/>
        </w:rPr>
      </w:pPr>
      <w:r w:rsidRPr="001C3E7D">
        <w:rPr>
          <w:bCs/>
          <w:color w:val="000000" w:themeColor="text1"/>
          <w:sz w:val="22"/>
          <w:szCs w:val="22"/>
          <w:u w:val="single"/>
        </w:rPr>
        <w:t xml:space="preserve">количество; </w:t>
      </w:r>
    </w:p>
    <w:p w:rsidR="00331A60" w:rsidRPr="001C3E7D" w:rsidRDefault="00331A60" w:rsidP="00331A60">
      <w:pPr>
        <w:numPr>
          <w:ilvl w:val="0"/>
          <w:numId w:val="1"/>
        </w:numPr>
        <w:jc w:val="both"/>
        <w:rPr>
          <w:bCs/>
          <w:color w:val="000000" w:themeColor="text1"/>
          <w:sz w:val="22"/>
          <w:szCs w:val="22"/>
          <w:u w:val="single"/>
        </w:rPr>
      </w:pPr>
      <w:r w:rsidRPr="001C3E7D">
        <w:rPr>
          <w:bCs/>
          <w:color w:val="000000" w:themeColor="text1"/>
          <w:sz w:val="22"/>
          <w:szCs w:val="22"/>
          <w:u w:val="single"/>
        </w:rPr>
        <w:t xml:space="preserve">наличие сертификата соответствия качеству является необходимым к каждой отдельной поставке; </w:t>
      </w:r>
    </w:p>
    <w:p w:rsidR="00331A60" w:rsidRPr="001C3E7D" w:rsidRDefault="00331A60" w:rsidP="00331A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31A60" w:rsidRPr="001C3E7D" w:rsidRDefault="00331A60" w:rsidP="00331A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C3E7D">
        <w:rPr>
          <w:bCs/>
          <w:sz w:val="22"/>
          <w:szCs w:val="22"/>
        </w:rPr>
        <w:t>Все товары должны быть сертифицированы согласно международным стандартам. Требуемая гарантия качества на товары по всем лотам не менее 24 месяцев.</w:t>
      </w:r>
    </w:p>
    <w:p w:rsidR="00331A60" w:rsidRDefault="00331A60" w:rsidP="00331A60">
      <w:pPr>
        <w:jc w:val="both"/>
        <w:rPr>
          <w:sz w:val="22"/>
          <w:szCs w:val="22"/>
          <w:lang w:val="en-US"/>
        </w:rPr>
      </w:pPr>
    </w:p>
    <w:p w:rsidR="001C3E7D" w:rsidRPr="001C3E7D" w:rsidRDefault="001C3E7D" w:rsidP="001C3E7D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2"/>
          <w:szCs w:val="22"/>
        </w:rPr>
      </w:pPr>
      <w:r w:rsidRPr="001C3E7D">
        <w:rPr>
          <w:color w:val="000000" w:themeColor="text1"/>
          <w:sz w:val="22"/>
          <w:szCs w:val="22"/>
        </w:rPr>
        <w:t>Посуда (для приготовления, хранения, употребления и транспортировки питания  и напитков).</w:t>
      </w:r>
      <w:r w:rsidRPr="001C3E7D">
        <w:rPr>
          <w:color w:val="000000" w:themeColor="text1"/>
          <w:sz w:val="22"/>
          <w:szCs w:val="22"/>
        </w:rPr>
        <w:br/>
      </w:r>
      <w:proofErr w:type="gramStart"/>
      <w:r w:rsidRPr="001C3E7D">
        <w:rPr>
          <w:color w:val="000000" w:themeColor="text1"/>
          <w:sz w:val="22"/>
          <w:szCs w:val="22"/>
        </w:rPr>
        <w:t xml:space="preserve">Посуда должна быть удобной для пользования и содержания в чистоте; стойкой к воздействию высокой и низкой температуры, солей, кислот, </w:t>
      </w:r>
      <w:hyperlink r:id="rId5" w:history="1">
        <w:r w:rsidRPr="001C3E7D">
          <w:rPr>
            <w:rStyle w:val="a3"/>
            <w:color w:val="000000" w:themeColor="text1"/>
            <w:sz w:val="22"/>
            <w:szCs w:val="22"/>
            <w:u w:val="none"/>
          </w:rPr>
          <w:t>щелочей</w:t>
        </w:r>
      </w:hyperlink>
      <w:r w:rsidRPr="001C3E7D">
        <w:rPr>
          <w:color w:val="000000" w:themeColor="text1"/>
          <w:sz w:val="22"/>
          <w:szCs w:val="22"/>
        </w:rPr>
        <w:t>; внутренняя поверхность ее должна быть гладкой, без дефектов и трещин, не влиять на внешний вид, химический состав, запах и вкус содержимого, не выделять в него вредных веществ (</w:t>
      </w:r>
      <w:hyperlink r:id="rId6" w:history="1">
        <w:r w:rsidRPr="001C3E7D">
          <w:rPr>
            <w:rStyle w:val="a3"/>
            <w:color w:val="000000" w:themeColor="text1"/>
            <w:sz w:val="22"/>
            <w:szCs w:val="22"/>
            <w:u w:val="none"/>
          </w:rPr>
          <w:t>свинца</w:t>
        </w:r>
      </w:hyperlink>
      <w:r w:rsidRPr="001C3E7D">
        <w:rPr>
          <w:color w:val="000000" w:themeColor="text1"/>
          <w:sz w:val="22"/>
          <w:szCs w:val="22"/>
        </w:rPr>
        <w:t xml:space="preserve">, мышьяка, </w:t>
      </w:r>
      <w:hyperlink r:id="rId7" w:history="1">
        <w:r w:rsidRPr="001C3E7D">
          <w:rPr>
            <w:rStyle w:val="a3"/>
            <w:color w:val="000000" w:themeColor="text1"/>
            <w:sz w:val="22"/>
            <w:szCs w:val="22"/>
            <w:u w:val="none"/>
          </w:rPr>
          <w:t>сурьмы</w:t>
        </w:r>
      </w:hyperlink>
      <w:r w:rsidRPr="001C3E7D">
        <w:rPr>
          <w:color w:val="000000" w:themeColor="text1"/>
          <w:sz w:val="22"/>
          <w:szCs w:val="22"/>
        </w:rPr>
        <w:t xml:space="preserve">, </w:t>
      </w:r>
      <w:hyperlink r:id="rId8" w:history="1">
        <w:r w:rsidRPr="001C3E7D">
          <w:rPr>
            <w:rStyle w:val="a3"/>
            <w:color w:val="000000" w:themeColor="text1"/>
            <w:sz w:val="22"/>
            <w:szCs w:val="22"/>
            <w:u w:val="none"/>
          </w:rPr>
          <w:t>цинка</w:t>
        </w:r>
      </w:hyperlink>
      <w:r w:rsidRPr="001C3E7D">
        <w:rPr>
          <w:color w:val="000000" w:themeColor="text1"/>
          <w:sz w:val="22"/>
          <w:szCs w:val="22"/>
        </w:rPr>
        <w:t xml:space="preserve">, меди и др.). </w:t>
      </w:r>
      <w:proofErr w:type="gramEnd"/>
    </w:p>
    <w:p w:rsidR="001C3E7D" w:rsidRPr="001C3E7D" w:rsidRDefault="001C3E7D" w:rsidP="001C3E7D">
      <w:pPr>
        <w:rPr>
          <w:b/>
          <w:sz w:val="22"/>
          <w:szCs w:val="22"/>
        </w:rPr>
      </w:pPr>
    </w:p>
    <w:p w:rsidR="001C3E7D" w:rsidRPr="001C3E7D" w:rsidRDefault="001C3E7D" w:rsidP="001C3E7D">
      <w:pPr>
        <w:rPr>
          <w:sz w:val="22"/>
          <w:szCs w:val="22"/>
        </w:rPr>
      </w:pPr>
      <w:r w:rsidRPr="001C3E7D">
        <w:rPr>
          <w:sz w:val="22"/>
          <w:szCs w:val="22"/>
        </w:rPr>
        <w:t>Используемый товар не должен приносить вред окружающей среде.</w:t>
      </w:r>
    </w:p>
    <w:p w:rsidR="001C3E7D" w:rsidRPr="001C3E7D" w:rsidRDefault="001C3E7D" w:rsidP="00331A60">
      <w:pPr>
        <w:jc w:val="both"/>
        <w:rPr>
          <w:sz w:val="22"/>
          <w:szCs w:val="22"/>
        </w:rPr>
      </w:pPr>
    </w:p>
    <w:p w:rsidR="001C3E7D" w:rsidRPr="007B40BB" w:rsidRDefault="001C3E7D" w:rsidP="001C3E7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B40BB">
        <w:rPr>
          <w:rFonts w:ascii="Times New Roman" w:hAnsi="Times New Roman"/>
          <w:sz w:val="24"/>
          <w:szCs w:val="24"/>
          <w:lang w:val="ru-RU"/>
        </w:rPr>
        <w:t>Обязательное предоставление технической спецификации.</w:t>
      </w:r>
    </w:p>
    <w:p w:rsidR="00331A60" w:rsidRPr="001C3E7D" w:rsidRDefault="00331A60" w:rsidP="00331A60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2"/>
          <w:szCs w:val="22"/>
        </w:rPr>
      </w:pPr>
      <w:r w:rsidRPr="001C3E7D">
        <w:rPr>
          <w:sz w:val="22"/>
          <w:szCs w:val="22"/>
        </w:rPr>
        <w:t> </w:t>
      </w:r>
    </w:p>
    <w:p w:rsidR="00331A60" w:rsidRPr="001C3E7D" w:rsidRDefault="00331A60" w:rsidP="005D5AE1">
      <w:pPr>
        <w:jc w:val="both"/>
        <w:rPr>
          <w:b/>
          <w:bCs/>
          <w:color w:val="auto"/>
          <w:sz w:val="22"/>
          <w:szCs w:val="22"/>
        </w:rPr>
      </w:pPr>
    </w:p>
    <w:p w:rsidR="005D5AE1" w:rsidRDefault="005D5AE1" w:rsidP="005D5AE1">
      <w:pPr>
        <w:jc w:val="both"/>
        <w:rPr>
          <w:bCs/>
          <w:color w:val="auto"/>
          <w:sz w:val="22"/>
          <w:szCs w:val="22"/>
          <w:lang w:val="kk-KZ"/>
        </w:rPr>
      </w:pPr>
      <w:r w:rsidRPr="001C3E7D">
        <w:rPr>
          <w:b/>
          <w:bCs/>
          <w:color w:val="auto"/>
          <w:sz w:val="22"/>
          <w:szCs w:val="22"/>
          <w:lang w:val="kk-KZ"/>
        </w:rPr>
        <w:t>ЛОТ</w:t>
      </w:r>
      <w:r w:rsidR="001C3E7D">
        <w:rPr>
          <w:b/>
          <w:bCs/>
          <w:color w:val="auto"/>
          <w:sz w:val="22"/>
          <w:szCs w:val="22"/>
          <w:lang w:val="en-US"/>
        </w:rPr>
        <w:t xml:space="preserve"> #1</w:t>
      </w:r>
      <w:r w:rsidRPr="001C3E7D">
        <w:rPr>
          <w:b/>
          <w:bCs/>
          <w:color w:val="auto"/>
          <w:sz w:val="22"/>
          <w:szCs w:val="22"/>
          <w:lang w:val="kk-KZ"/>
        </w:rPr>
        <w:t xml:space="preserve"> «Коктейльная палочка»</w:t>
      </w:r>
      <w:r w:rsidRPr="001C3E7D">
        <w:rPr>
          <w:bCs/>
          <w:color w:val="auto"/>
          <w:sz w:val="22"/>
          <w:szCs w:val="22"/>
          <w:lang w:val="kk-KZ"/>
        </w:rPr>
        <w:t xml:space="preserve"> </w:t>
      </w:r>
    </w:p>
    <w:p w:rsidR="001C3E7D" w:rsidRPr="001C3E7D" w:rsidRDefault="001C3E7D" w:rsidP="005D5AE1">
      <w:pPr>
        <w:jc w:val="both"/>
        <w:rPr>
          <w:bCs/>
          <w:color w:val="auto"/>
          <w:sz w:val="22"/>
          <w:szCs w:val="22"/>
          <w:lang w:val="kk-KZ"/>
        </w:rPr>
      </w:pPr>
    </w:p>
    <w:p w:rsidR="005D5AE1" w:rsidRPr="001C3E7D" w:rsidRDefault="005D5AE1" w:rsidP="005D5AE1">
      <w:pPr>
        <w:jc w:val="both"/>
        <w:rPr>
          <w:b/>
          <w:bCs/>
          <w:color w:val="auto"/>
          <w:sz w:val="22"/>
          <w:szCs w:val="22"/>
          <w:lang w:val="kk-KZ"/>
        </w:rPr>
      </w:pPr>
      <w:r w:rsidRPr="001C3E7D">
        <w:rPr>
          <w:bCs/>
          <w:color w:val="auto"/>
          <w:sz w:val="22"/>
          <w:szCs w:val="22"/>
          <w:lang w:val="kk-KZ"/>
        </w:rPr>
        <w:t xml:space="preserve">Изготовлена из </w:t>
      </w:r>
      <w:r w:rsidR="00331A60" w:rsidRPr="001C3E7D">
        <w:rPr>
          <w:bCs/>
          <w:color w:val="auto"/>
          <w:sz w:val="22"/>
          <w:szCs w:val="22"/>
          <w:lang w:val="kk-KZ"/>
        </w:rPr>
        <w:t xml:space="preserve">прозрачного </w:t>
      </w:r>
      <w:r w:rsidRPr="001C3E7D">
        <w:rPr>
          <w:bCs/>
          <w:color w:val="auto"/>
          <w:sz w:val="22"/>
          <w:szCs w:val="22"/>
          <w:lang w:val="kk-KZ"/>
        </w:rPr>
        <w:t>пищевого пластика.</w:t>
      </w:r>
    </w:p>
    <w:p w:rsidR="005D5AE1" w:rsidRPr="001C3E7D" w:rsidRDefault="005D5AE1" w:rsidP="005D5AE1">
      <w:pPr>
        <w:jc w:val="both"/>
        <w:rPr>
          <w:bCs/>
          <w:color w:val="auto"/>
          <w:sz w:val="22"/>
          <w:szCs w:val="22"/>
          <w:lang w:val="kk-KZ"/>
        </w:rPr>
      </w:pPr>
      <w:r w:rsidRPr="001C3E7D">
        <w:rPr>
          <w:bCs/>
          <w:color w:val="auto"/>
          <w:sz w:val="22"/>
          <w:szCs w:val="22"/>
        </w:rPr>
        <w:t>Длина: 153</w:t>
      </w:r>
      <w:r w:rsidRPr="001C3E7D">
        <w:rPr>
          <w:bCs/>
          <w:color w:val="auto"/>
          <w:sz w:val="22"/>
          <w:szCs w:val="22"/>
          <w:lang w:val="kk-KZ"/>
        </w:rPr>
        <w:t xml:space="preserve"> </w:t>
      </w:r>
      <w:r w:rsidRPr="001C3E7D">
        <w:rPr>
          <w:sz w:val="22"/>
          <w:szCs w:val="22"/>
          <w:lang w:val="kk-KZ"/>
        </w:rPr>
        <w:t xml:space="preserve">± </w:t>
      </w:r>
      <w:r w:rsidR="001F4ED9" w:rsidRPr="001C3E7D">
        <w:rPr>
          <w:sz w:val="22"/>
          <w:szCs w:val="22"/>
          <w:lang w:val="kk-KZ"/>
        </w:rPr>
        <w:t xml:space="preserve">1 </w:t>
      </w:r>
      <w:r w:rsidRPr="001C3E7D">
        <w:rPr>
          <w:sz w:val="22"/>
          <w:szCs w:val="22"/>
          <w:lang w:val="kk-KZ"/>
        </w:rPr>
        <w:t>мм</w:t>
      </w:r>
      <w:proofErr w:type="gramStart"/>
      <w:r w:rsidRPr="001C3E7D">
        <w:rPr>
          <w:bCs/>
          <w:color w:val="auto"/>
          <w:sz w:val="22"/>
          <w:szCs w:val="22"/>
          <w:lang w:val="kk-KZ"/>
        </w:rPr>
        <w:t xml:space="preserve"> ,</w:t>
      </w:r>
      <w:proofErr w:type="gramEnd"/>
      <w:r w:rsidRPr="001C3E7D">
        <w:rPr>
          <w:bCs/>
          <w:color w:val="auto"/>
          <w:sz w:val="22"/>
          <w:szCs w:val="22"/>
          <w:lang w:val="kk-KZ"/>
        </w:rPr>
        <w:t xml:space="preserve"> </w:t>
      </w:r>
    </w:p>
    <w:p w:rsidR="005D5AE1" w:rsidRPr="001C3E7D" w:rsidRDefault="005D5AE1" w:rsidP="005D5AE1">
      <w:pPr>
        <w:jc w:val="both"/>
        <w:rPr>
          <w:bCs/>
          <w:color w:val="auto"/>
          <w:sz w:val="22"/>
          <w:szCs w:val="22"/>
          <w:lang w:val="kk-KZ"/>
        </w:rPr>
      </w:pPr>
      <w:r w:rsidRPr="001C3E7D">
        <w:rPr>
          <w:sz w:val="22"/>
          <w:szCs w:val="22"/>
        </w:rPr>
        <w:t xml:space="preserve">диаметр верхнего кружочка 25 </w:t>
      </w:r>
      <w:r w:rsidRPr="001C3E7D">
        <w:rPr>
          <w:sz w:val="22"/>
          <w:szCs w:val="22"/>
          <w:lang w:val="kk-KZ"/>
        </w:rPr>
        <w:t>±1 мм</w:t>
      </w:r>
      <w:r w:rsidRPr="001C3E7D">
        <w:rPr>
          <w:sz w:val="22"/>
          <w:szCs w:val="22"/>
        </w:rPr>
        <w:t xml:space="preserve"> </w:t>
      </w:r>
    </w:p>
    <w:p w:rsidR="005D5AE1" w:rsidRPr="001C3E7D" w:rsidRDefault="005D5AE1" w:rsidP="005D5AE1">
      <w:pPr>
        <w:jc w:val="both"/>
        <w:rPr>
          <w:bCs/>
          <w:color w:val="auto"/>
          <w:sz w:val="22"/>
          <w:szCs w:val="22"/>
          <w:lang w:val="kk-KZ"/>
        </w:rPr>
      </w:pPr>
      <w:r w:rsidRPr="001C3E7D">
        <w:rPr>
          <w:bCs/>
          <w:color w:val="auto"/>
          <w:sz w:val="22"/>
          <w:szCs w:val="22"/>
          <w:lang w:val="kk-KZ"/>
        </w:rPr>
        <w:t xml:space="preserve">с логотипом компании, прозрачная. </w:t>
      </w:r>
    </w:p>
    <w:p w:rsidR="005D5AE1" w:rsidRPr="001C3E7D" w:rsidRDefault="00331A60" w:rsidP="005D5AE1">
      <w:pPr>
        <w:rPr>
          <w:sz w:val="22"/>
          <w:szCs w:val="22"/>
        </w:rPr>
      </w:pPr>
      <w:r w:rsidRPr="001C3E7D">
        <w:rPr>
          <w:sz w:val="22"/>
          <w:szCs w:val="22"/>
        </w:rPr>
        <w:t xml:space="preserve">В коробке – 1000 штук </w:t>
      </w:r>
    </w:p>
    <w:p w:rsidR="00331A60" w:rsidRPr="001C3E7D" w:rsidRDefault="00331A60" w:rsidP="005D5AE1">
      <w:pPr>
        <w:rPr>
          <w:sz w:val="22"/>
          <w:szCs w:val="22"/>
        </w:rPr>
      </w:pPr>
      <w:proofErr w:type="gramStart"/>
      <w:r w:rsidRPr="001C3E7D">
        <w:rPr>
          <w:sz w:val="22"/>
          <w:szCs w:val="22"/>
        </w:rPr>
        <w:t>Под</w:t>
      </w:r>
      <w:proofErr w:type="gramEnd"/>
      <w:r w:rsidRPr="001C3E7D">
        <w:rPr>
          <w:sz w:val="22"/>
          <w:szCs w:val="22"/>
        </w:rPr>
        <w:t xml:space="preserve"> упаковка герметичная - 50 штук </w:t>
      </w:r>
    </w:p>
    <w:p w:rsidR="00331A60" w:rsidRPr="001C3E7D" w:rsidRDefault="00331A60" w:rsidP="005D5AE1">
      <w:pPr>
        <w:rPr>
          <w:sz w:val="22"/>
          <w:szCs w:val="22"/>
        </w:rPr>
      </w:pPr>
      <w:r w:rsidRPr="001C3E7D">
        <w:rPr>
          <w:sz w:val="22"/>
          <w:szCs w:val="22"/>
        </w:rPr>
        <w:t>Каждая палочка упакован</w:t>
      </w:r>
      <w:bookmarkStart w:id="0" w:name="_GoBack"/>
      <w:bookmarkEnd w:id="0"/>
      <w:r w:rsidRPr="001C3E7D">
        <w:rPr>
          <w:sz w:val="22"/>
          <w:szCs w:val="22"/>
        </w:rPr>
        <w:t xml:space="preserve">а в прозрачную герметичную упаковку </w:t>
      </w:r>
    </w:p>
    <w:sectPr w:rsidR="00331A60" w:rsidRPr="001C3E7D" w:rsidSect="00A674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A8D"/>
    <w:multiLevelType w:val="hybridMultilevel"/>
    <w:tmpl w:val="B7F4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0F20"/>
    <w:multiLevelType w:val="hybridMultilevel"/>
    <w:tmpl w:val="F4F4D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352C6"/>
    <w:multiLevelType w:val="hybridMultilevel"/>
    <w:tmpl w:val="9DF0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748C4"/>
    <w:multiLevelType w:val="hybridMultilevel"/>
    <w:tmpl w:val="9EA00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AE1"/>
    <w:rsid w:val="001C3E7D"/>
    <w:rsid w:val="001F4ED9"/>
    <w:rsid w:val="002B0C76"/>
    <w:rsid w:val="00331A60"/>
    <w:rsid w:val="00456712"/>
    <w:rsid w:val="005D5AE1"/>
    <w:rsid w:val="00A6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A60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1C3E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A60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-enc.ru/22/zinc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cal-enc.ru/17/stibium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-enc.ru/17/svinec.s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edical-enc.ru/25/schelochi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Salossina</dc:creator>
  <cp:lastModifiedBy>kamilla.bi</cp:lastModifiedBy>
  <cp:revision>3</cp:revision>
  <dcterms:created xsi:type="dcterms:W3CDTF">2018-06-22T08:51:00Z</dcterms:created>
  <dcterms:modified xsi:type="dcterms:W3CDTF">2018-06-25T03:17:00Z</dcterms:modified>
</cp:coreProperties>
</file>