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56" w:rsidRPr="00706AB1" w:rsidRDefault="00874E56" w:rsidP="006642AF">
      <w:pPr>
        <w:jc w:val="center"/>
        <w:rPr>
          <w:rStyle w:val="a3"/>
          <w:rFonts w:ascii="Ubuntu" w:hAnsi="Ubuntu" w:cs="Helvetica"/>
          <w:sz w:val="21"/>
          <w:szCs w:val="21"/>
        </w:rPr>
      </w:pPr>
      <w:r w:rsidRPr="00826658">
        <w:rPr>
          <w:rStyle w:val="a3"/>
          <w:rFonts w:ascii="Ubuntu" w:hAnsi="Ubuntu" w:cs="Helvetica"/>
          <w:sz w:val="21"/>
          <w:szCs w:val="21"/>
        </w:rPr>
        <w:t>Техническая спецификация</w:t>
      </w:r>
    </w:p>
    <w:p w:rsidR="002E6423" w:rsidRPr="00706AB1" w:rsidRDefault="002E6423" w:rsidP="006642AF">
      <w:pPr>
        <w:jc w:val="center"/>
        <w:rPr>
          <w:rStyle w:val="a3"/>
          <w:rFonts w:ascii="Ubuntu" w:hAnsi="Ubuntu" w:cs="Helvetica"/>
          <w:sz w:val="21"/>
          <w:szCs w:val="21"/>
        </w:rPr>
      </w:pPr>
    </w:p>
    <w:p w:rsidR="002E6423" w:rsidRPr="00F042BC" w:rsidRDefault="002E6423" w:rsidP="002E6423">
      <w:pPr>
        <w:spacing w:after="0" w:line="240" w:lineRule="auto"/>
        <w:jc w:val="both"/>
        <w:rPr>
          <w:rStyle w:val="a3"/>
          <w:rFonts w:ascii="Ubuntu" w:hAnsi="Ubuntu" w:cs="Helvetica"/>
          <w:b w:val="0"/>
          <w:sz w:val="21"/>
          <w:szCs w:val="21"/>
        </w:rPr>
      </w:pPr>
      <w:r w:rsidRPr="00172424">
        <w:rPr>
          <w:rStyle w:val="a3"/>
          <w:rFonts w:ascii="Ubuntu" w:hAnsi="Ubuntu" w:cs="Helvetica"/>
          <w:b w:val="0"/>
          <w:sz w:val="21"/>
          <w:szCs w:val="21"/>
        </w:rPr>
        <w:t>Обязательное предоставление коммерческого предложе</w:t>
      </w:r>
      <w:r w:rsidR="00CA3DBB">
        <w:rPr>
          <w:rStyle w:val="a3"/>
          <w:rFonts w:ascii="Ubuntu" w:hAnsi="Ubuntu" w:cs="Helvetica"/>
          <w:b w:val="0"/>
          <w:sz w:val="21"/>
          <w:szCs w:val="21"/>
        </w:rPr>
        <w:t xml:space="preserve">ния с указанием цены за единицу. </w:t>
      </w:r>
      <w:r>
        <w:rPr>
          <w:rStyle w:val="a3"/>
          <w:rFonts w:ascii="Ubuntu" w:hAnsi="Ubuntu" w:cs="Helvetica"/>
          <w:b w:val="0"/>
          <w:sz w:val="21"/>
          <w:szCs w:val="21"/>
        </w:rPr>
        <w:t>Цена за единицу должна быть указана с учетом стоимости доставки.</w:t>
      </w:r>
    </w:p>
    <w:p w:rsidR="002E6423" w:rsidRPr="00706AB1" w:rsidRDefault="002E6423" w:rsidP="002E6423">
      <w:pPr>
        <w:spacing w:after="0" w:line="240" w:lineRule="auto"/>
        <w:jc w:val="both"/>
        <w:rPr>
          <w:rStyle w:val="a3"/>
          <w:rFonts w:ascii="Ubuntu" w:hAnsi="Ubuntu" w:cs="Helvetica"/>
          <w:b w:val="0"/>
          <w:sz w:val="21"/>
          <w:szCs w:val="21"/>
        </w:rPr>
      </w:pPr>
      <w:r w:rsidRPr="002E6423">
        <w:rPr>
          <w:rStyle w:val="a3"/>
          <w:rFonts w:ascii="Ubuntu" w:hAnsi="Ubuntu" w:cs="Helvetica"/>
          <w:b w:val="0"/>
          <w:sz w:val="21"/>
          <w:szCs w:val="21"/>
        </w:rPr>
        <w:t>Адрес поставки: г. Астана, Международный аэропорт Нурсултан Назарбаев, терминал 2, этаж 2</w:t>
      </w:r>
    </w:p>
    <w:p w:rsidR="002E6423" w:rsidRPr="00706AB1" w:rsidRDefault="002E6423" w:rsidP="002E6423">
      <w:pPr>
        <w:spacing w:after="0" w:line="240" w:lineRule="auto"/>
        <w:jc w:val="both"/>
        <w:rPr>
          <w:rStyle w:val="a3"/>
          <w:rFonts w:ascii="Ubuntu" w:hAnsi="Ubuntu" w:cs="Helvetica"/>
          <w:b w:val="0"/>
          <w:sz w:val="21"/>
          <w:szCs w:val="21"/>
        </w:rPr>
      </w:pPr>
    </w:p>
    <w:p w:rsidR="002E6423" w:rsidRDefault="002E6423" w:rsidP="002E6423">
      <w:pPr>
        <w:spacing w:after="0" w:line="240" w:lineRule="auto"/>
        <w:jc w:val="both"/>
        <w:rPr>
          <w:rStyle w:val="a3"/>
          <w:rFonts w:ascii="Ubuntu" w:hAnsi="Ubuntu" w:cs="Helvetica"/>
          <w:b w:val="0"/>
          <w:sz w:val="21"/>
          <w:szCs w:val="21"/>
        </w:rPr>
      </w:pPr>
      <w:r w:rsidRPr="00826658">
        <w:rPr>
          <w:rStyle w:val="a3"/>
          <w:rFonts w:ascii="Ubuntu" w:hAnsi="Ubuntu" w:cs="Helvetica"/>
          <w:b w:val="0"/>
          <w:sz w:val="21"/>
          <w:szCs w:val="21"/>
        </w:rPr>
        <w:t>Питание должно предоставляться по заявке Заказчика</w:t>
      </w:r>
      <w:r>
        <w:rPr>
          <w:rStyle w:val="a3"/>
          <w:rFonts w:ascii="Ubuntu" w:hAnsi="Ubuntu" w:cs="Helvetica"/>
          <w:b w:val="0"/>
          <w:sz w:val="21"/>
          <w:szCs w:val="21"/>
        </w:rPr>
        <w:t xml:space="preserve"> на ежедневной основе в 12:00ч</w:t>
      </w:r>
      <w:r w:rsidRPr="00826658">
        <w:rPr>
          <w:rStyle w:val="a3"/>
          <w:rFonts w:ascii="Ubuntu" w:hAnsi="Ubuntu" w:cs="Helvetica"/>
          <w:b w:val="0"/>
          <w:sz w:val="21"/>
          <w:szCs w:val="21"/>
        </w:rPr>
        <w:t>.</w:t>
      </w:r>
      <w:r>
        <w:rPr>
          <w:rStyle w:val="a3"/>
          <w:rFonts w:ascii="Ubuntu" w:hAnsi="Ubuntu" w:cs="Helvetica"/>
          <w:b w:val="0"/>
          <w:sz w:val="21"/>
          <w:szCs w:val="21"/>
        </w:rPr>
        <w:t xml:space="preserve"> </w:t>
      </w:r>
      <w:r w:rsidRPr="00826658">
        <w:rPr>
          <w:rStyle w:val="a3"/>
          <w:rFonts w:ascii="Ubuntu" w:hAnsi="Ubuntu" w:cs="Helvetica"/>
          <w:b w:val="0"/>
          <w:sz w:val="21"/>
          <w:szCs w:val="21"/>
        </w:rPr>
        <w:t xml:space="preserve">Заказ </w:t>
      </w:r>
      <w:r>
        <w:rPr>
          <w:rStyle w:val="a3"/>
          <w:rFonts w:ascii="Ubuntu" w:hAnsi="Ubuntu" w:cs="Helvetica"/>
          <w:b w:val="0"/>
          <w:sz w:val="21"/>
          <w:szCs w:val="21"/>
        </w:rPr>
        <w:t>будет отправля</w:t>
      </w:r>
      <w:r w:rsidRPr="00826658">
        <w:rPr>
          <w:rStyle w:val="a3"/>
          <w:rFonts w:ascii="Ubuntu" w:hAnsi="Ubuntu" w:cs="Helvetica"/>
          <w:b w:val="0"/>
          <w:sz w:val="21"/>
          <w:szCs w:val="21"/>
        </w:rPr>
        <w:t>т</w:t>
      </w:r>
      <w:r>
        <w:rPr>
          <w:rStyle w:val="a3"/>
          <w:rFonts w:ascii="Ubuntu" w:hAnsi="Ubuntu" w:cs="Helvetica"/>
          <w:b w:val="0"/>
          <w:sz w:val="21"/>
          <w:szCs w:val="21"/>
        </w:rPr>
        <w:t>ься на эл. адрес Поставщика до 1</w:t>
      </w:r>
      <w:r w:rsidRPr="002E6423">
        <w:rPr>
          <w:rStyle w:val="a3"/>
          <w:rFonts w:ascii="Ubuntu" w:hAnsi="Ubuntu" w:cs="Helvetica"/>
          <w:b w:val="0"/>
          <w:sz w:val="21"/>
          <w:szCs w:val="21"/>
        </w:rPr>
        <w:t>2</w:t>
      </w:r>
      <w:r w:rsidRPr="00826658">
        <w:rPr>
          <w:rStyle w:val="a3"/>
          <w:rFonts w:ascii="Ubuntu" w:hAnsi="Ubuntu" w:cs="Helvetica"/>
          <w:b w:val="0"/>
          <w:sz w:val="21"/>
          <w:szCs w:val="21"/>
        </w:rPr>
        <w:t xml:space="preserve">:00 предыдущего дня с указанием </w:t>
      </w:r>
      <w:r>
        <w:rPr>
          <w:rStyle w:val="a3"/>
          <w:rFonts w:ascii="Ubuntu" w:hAnsi="Ubuntu" w:cs="Helvetica"/>
          <w:b w:val="0"/>
          <w:sz w:val="21"/>
          <w:szCs w:val="21"/>
        </w:rPr>
        <w:t xml:space="preserve">необходимого объема и наименования. </w:t>
      </w:r>
      <w:r>
        <w:rPr>
          <w:rFonts w:ascii="Ubuntu" w:hAnsi="Ubuntu" w:cs="Helvetica"/>
          <w:sz w:val="21"/>
          <w:szCs w:val="21"/>
        </w:rPr>
        <w:t xml:space="preserve">Минимальный заказ: </w:t>
      </w:r>
      <w:r w:rsidRPr="00706AB1">
        <w:rPr>
          <w:rFonts w:ascii="Ubuntu" w:hAnsi="Ubuntu" w:cs="Helvetica"/>
          <w:sz w:val="21"/>
          <w:szCs w:val="21"/>
        </w:rPr>
        <w:t>3</w:t>
      </w:r>
      <w:r>
        <w:rPr>
          <w:rFonts w:ascii="Ubuntu" w:hAnsi="Ubuntu" w:cs="Helvetica"/>
          <w:sz w:val="21"/>
          <w:szCs w:val="21"/>
        </w:rPr>
        <w:t xml:space="preserve"> литра.</w:t>
      </w:r>
      <w:r w:rsidRPr="005E0605">
        <w:rPr>
          <w:rFonts w:ascii="Ubuntu" w:hAnsi="Ubuntu" w:cs="Helvetica"/>
          <w:sz w:val="21"/>
          <w:szCs w:val="21"/>
        </w:rPr>
        <w:t xml:space="preserve"> </w:t>
      </w:r>
      <w:r>
        <w:rPr>
          <w:rFonts w:ascii="Ubuntu" w:hAnsi="Ubuntu" w:cs="Helvetica"/>
          <w:sz w:val="21"/>
          <w:szCs w:val="21"/>
        </w:rPr>
        <w:t xml:space="preserve">Шаг заказа: 1 литр. </w:t>
      </w:r>
      <w:r>
        <w:rPr>
          <w:rStyle w:val="a3"/>
          <w:rFonts w:ascii="Ubuntu" w:hAnsi="Ubuntu" w:cs="Helvetica"/>
          <w:b w:val="0"/>
          <w:sz w:val="21"/>
          <w:szCs w:val="21"/>
        </w:rPr>
        <w:t xml:space="preserve">Доставка должна </w:t>
      </w:r>
      <w:r w:rsidRPr="00826658">
        <w:rPr>
          <w:rStyle w:val="a3"/>
          <w:rFonts w:ascii="Ubuntu" w:hAnsi="Ubuntu" w:cs="Helvetica"/>
          <w:b w:val="0"/>
          <w:sz w:val="21"/>
          <w:szCs w:val="21"/>
        </w:rPr>
        <w:t>осуществля</w:t>
      </w:r>
      <w:r>
        <w:rPr>
          <w:rStyle w:val="a3"/>
          <w:rFonts w:ascii="Ubuntu" w:hAnsi="Ubuntu" w:cs="Helvetica"/>
          <w:b w:val="0"/>
          <w:sz w:val="21"/>
          <w:szCs w:val="21"/>
        </w:rPr>
        <w:t>ть</w:t>
      </w:r>
      <w:r w:rsidRPr="00826658">
        <w:rPr>
          <w:rStyle w:val="a3"/>
          <w:rFonts w:ascii="Ubuntu" w:hAnsi="Ubuntu" w:cs="Helvetica"/>
          <w:b w:val="0"/>
          <w:sz w:val="21"/>
          <w:szCs w:val="21"/>
        </w:rPr>
        <w:t>ся в</w:t>
      </w:r>
      <w:r>
        <w:rPr>
          <w:rStyle w:val="a3"/>
          <w:rFonts w:ascii="Ubuntu" w:hAnsi="Ubuntu" w:cs="Helvetica"/>
          <w:b w:val="0"/>
          <w:sz w:val="21"/>
          <w:szCs w:val="21"/>
        </w:rPr>
        <w:t xml:space="preserve"> оборотной таре (плотно закрытом пищевом термосе) с маркировкой даты и времени изготовления</w:t>
      </w:r>
      <w:r w:rsidRPr="00826658">
        <w:rPr>
          <w:rStyle w:val="a3"/>
          <w:rFonts w:ascii="Ubuntu" w:hAnsi="Ubuntu" w:cs="Helvetica"/>
          <w:b w:val="0"/>
          <w:sz w:val="21"/>
          <w:szCs w:val="21"/>
        </w:rPr>
        <w:t xml:space="preserve">. </w:t>
      </w:r>
    </w:p>
    <w:p w:rsidR="00CA3DBB" w:rsidRDefault="00CA3DBB" w:rsidP="00CA3DBB">
      <w:pPr>
        <w:spacing w:after="0" w:line="240" w:lineRule="auto"/>
        <w:jc w:val="both"/>
        <w:rPr>
          <w:rFonts w:ascii="Ubuntu" w:hAnsi="Ubuntu" w:cs="Helvetica"/>
          <w:sz w:val="21"/>
          <w:szCs w:val="21"/>
        </w:rPr>
      </w:pPr>
    </w:p>
    <w:p w:rsidR="00CA3DBB" w:rsidRDefault="00CA3DBB" w:rsidP="00CA3DBB">
      <w:pPr>
        <w:spacing w:after="0" w:line="240" w:lineRule="auto"/>
        <w:jc w:val="both"/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При подготовке блюд</w:t>
      </w:r>
      <w:r w:rsidRPr="00706AB1">
        <w:rPr>
          <w:rFonts w:ascii="Ubuntu" w:hAnsi="Ubuntu" w:cs="Helvetica"/>
          <w:sz w:val="21"/>
          <w:szCs w:val="21"/>
        </w:rPr>
        <w:t xml:space="preserve"> </w:t>
      </w:r>
      <w:r w:rsidRPr="003859E6">
        <w:rPr>
          <w:rFonts w:ascii="Ubuntu" w:hAnsi="Ubuntu" w:cs="Helvetica"/>
          <w:sz w:val="21"/>
          <w:szCs w:val="21"/>
        </w:rPr>
        <w:t>следует руководствоваться действующими санитарными правилами и нормами, регламентирующими сроки годности и сроки реализации пищевых продуктов.</w:t>
      </w:r>
    </w:p>
    <w:p w:rsidR="00CA3DBB" w:rsidRDefault="00CA3DBB" w:rsidP="00CA3DBB">
      <w:pPr>
        <w:spacing w:after="0" w:line="240" w:lineRule="auto"/>
        <w:rPr>
          <w:rFonts w:ascii="Ubuntu" w:hAnsi="Ubuntu" w:cs="Helvetica"/>
          <w:sz w:val="21"/>
          <w:szCs w:val="21"/>
        </w:rPr>
      </w:pPr>
    </w:p>
    <w:p w:rsidR="00CA3DBB" w:rsidRPr="00251B2D" w:rsidRDefault="00CA3DBB" w:rsidP="00CA3DBB">
      <w:pPr>
        <w:spacing w:after="0" w:line="240" w:lineRule="auto"/>
        <w:jc w:val="both"/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После завершения срока предоставления коммерческого предложения, в</w:t>
      </w:r>
      <w:r w:rsidRPr="00251B2D">
        <w:rPr>
          <w:rFonts w:ascii="Ubuntu" w:hAnsi="Ubuntu" w:cs="Helvetica"/>
          <w:sz w:val="21"/>
          <w:szCs w:val="21"/>
        </w:rPr>
        <w:t xml:space="preserve"> случае соответствия </w:t>
      </w:r>
      <w:r>
        <w:rPr>
          <w:rFonts w:ascii="Ubuntu" w:hAnsi="Ubuntu" w:cs="Helvetica"/>
          <w:sz w:val="21"/>
          <w:szCs w:val="21"/>
        </w:rPr>
        <w:t>требованиям технической спецификации, Заказчик имеет право в заранее оговоренное с потенциальным поставщиком время и место, выехать к потенциальному поставщику для проведения дегустации супов.</w:t>
      </w:r>
    </w:p>
    <w:p w:rsidR="002E6423" w:rsidRDefault="002E6423" w:rsidP="002E6423">
      <w:pPr>
        <w:spacing w:after="0" w:line="240" w:lineRule="auto"/>
        <w:jc w:val="center"/>
        <w:rPr>
          <w:rStyle w:val="a3"/>
          <w:rFonts w:ascii="Ubuntu" w:hAnsi="Ubuntu" w:cs="Helvetica"/>
          <w:sz w:val="21"/>
          <w:szCs w:val="21"/>
        </w:rPr>
      </w:pPr>
    </w:p>
    <w:p w:rsidR="002E6423" w:rsidRPr="00E41847" w:rsidRDefault="002E6423" w:rsidP="002E6423">
      <w:pPr>
        <w:rPr>
          <w:rFonts w:ascii="Ubuntu" w:hAnsi="Ubuntu" w:cs="Helvetica"/>
          <w:b/>
          <w:sz w:val="21"/>
          <w:szCs w:val="21"/>
        </w:rPr>
      </w:pPr>
      <w:r>
        <w:rPr>
          <w:rFonts w:ascii="Ubuntu" w:hAnsi="Ubuntu" w:cs="Helvetica"/>
          <w:b/>
          <w:sz w:val="21"/>
          <w:szCs w:val="21"/>
        </w:rPr>
        <w:t>Крем-суп из цветной капусты</w:t>
      </w:r>
    </w:p>
    <w:p w:rsidR="002E6423" w:rsidRPr="00826658" w:rsidRDefault="002E6423" w:rsidP="002E6423">
      <w:pPr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Крем-суп из цветной капусты, нежной однородной консистенции</w:t>
      </w:r>
      <w:r w:rsidRPr="00826658">
        <w:rPr>
          <w:rFonts w:ascii="Ubuntu" w:hAnsi="Ubuntu" w:cs="Helvetica"/>
          <w:sz w:val="21"/>
          <w:szCs w:val="21"/>
        </w:rPr>
        <w:t>.</w:t>
      </w:r>
      <w:r>
        <w:rPr>
          <w:rFonts w:ascii="Ubuntu" w:hAnsi="Ubuntu" w:cs="Helvetica"/>
          <w:sz w:val="21"/>
          <w:szCs w:val="21"/>
        </w:rPr>
        <w:t xml:space="preserve"> Состав: м</w:t>
      </w:r>
      <w:r w:rsidRPr="00192EC2">
        <w:rPr>
          <w:rFonts w:ascii="Ubuntu" w:hAnsi="Ubuntu" w:cs="Helvetica"/>
          <w:sz w:val="21"/>
          <w:szCs w:val="21"/>
        </w:rPr>
        <w:t>асло сливочное, перец черный, капуста цветная, картофель, лук реп</w:t>
      </w:r>
      <w:r>
        <w:rPr>
          <w:rFonts w:ascii="Ubuntu" w:hAnsi="Ubuntu" w:cs="Helvetica"/>
          <w:sz w:val="21"/>
          <w:szCs w:val="21"/>
        </w:rPr>
        <w:t>чатый</w:t>
      </w:r>
      <w:r w:rsidRPr="00192EC2">
        <w:rPr>
          <w:rFonts w:ascii="Ubuntu" w:hAnsi="Ubuntu" w:cs="Helvetica"/>
          <w:sz w:val="21"/>
          <w:szCs w:val="21"/>
        </w:rPr>
        <w:t>, бульонн</w:t>
      </w:r>
      <w:r>
        <w:rPr>
          <w:rFonts w:ascii="Ubuntu" w:hAnsi="Ubuntu" w:cs="Helvetica"/>
          <w:sz w:val="21"/>
          <w:szCs w:val="21"/>
        </w:rPr>
        <w:t xml:space="preserve">ые </w:t>
      </w:r>
      <w:r w:rsidRPr="00192EC2">
        <w:rPr>
          <w:rFonts w:ascii="Ubuntu" w:hAnsi="Ubuntu" w:cs="Helvetica"/>
          <w:sz w:val="21"/>
          <w:szCs w:val="21"/>
        </w:rPr>
        <w:t>кубики</w:t>
      </w:r>
      <w:r>
        <w:rPr>
          <w:rFonts w:ascii="Ubuntu" w:hAnsi="Ubuntu" w:cs="Helvetica"/>
          <w:sz w:val="21"/>
          <w:szCs w:val="21"/>
        </w:rPr>
        <w:t xml:space="preserve">. Цвет: светло-зеленый. Объем одной порции: 1 литр. </w:t>
      </w:r>
      <w:r w:rsidRPr="00826658">
        <w:rPr>
          <w:rFonts w:ascii="Ubuntu" w:hAnsi="Ubuntu" w:cs="Helvetica"/>
          <w:sz w:val="21"/>
          <w:szCs w:val="21"/>
        </w:rPr>
        <w:t xml:space="preserve">Срок реализации: не более 24 ч. </w:t>
      </w:r>
      <w:r>
        <w:rPr>
          <w:rFonts w:ascii="Ubuntu" w:hAnsi="Ubuntu" w:cs="Helvetica"/>
          <w:sz w:val="21"/>
          <w:szCs w:val="21"/>
        </w:rPr>
        <w:t>Суп должен быть изготовлен</w:t>
      </w:r>
      <w:r w:rsidRPr="00826658">
        <w:rPr>
          <w:rFonts w:ascii="Ubuntu" w:hAnsi="Ubuntu" w:cs="Helvetica"/>
          <w:sz w:val="21"/>
          <w:szCs w:val="21"/>
        </w:rPr>
        <w:t xml:space="preserve"> не более чем за час до поставки.</w:t>
      </w:r>
      <w:r>
        <w:rPr>
          <w:rFonts w:ascii="Ubuntu" w:hAnsi="Ubuntu" w:cs="Helvetica"/>
          <w:sz w:val="21"/>
          <w:szCs w:val="21"/>
        </w:rPr>
        <w:t xml:space="preserve"> В стоимость порции супа входит также порция сухариков из белого хлеба без дополнительного вкуса объемом не менее 100 </w:t>
      </w:r>
      <w:proofErr w:type="spellStart"/>
      <w:r>
        <w:rPr>
          <w:rFonts w:ascii="Ubuntu" w:hAnsi="Ubuntu" w:cs="Helvetica"/>
          <w:sz w:val="21"/>
          <w:szCs w:val="21"/>
        </w:rPr>
        <w:t>гр</w:t>
      </w:r>
      <w:proofErr w:type="spellEnd"/>
      <w:r>
        <w:rPr>
          <w:rFonts w:ascii="Ubuntu" w:hAnsi="Ubuntu" w:cs="Helvetica"/>
          <w:sz w:val="21"/>
          <w:szCs w:val="21"/>
        </w:rPr>
        <w:t xml:space="preserve"> на 1 литр супа в одноразовой пластиковой таре.</w:t>
      </w:r>
    </w:p>
    <w:p w:rsidR="002E6423" w:rsidRPr="00E41847" w:rsidRDefault="002E6423" w:rsidP="002E6423">
      <w:pPr>
        <w:rPr>
          <w:rFonts w:ascii="Ubuntu" w:hAnsi="Ubuntu" w:cs="Helvetica"/>
          <w:b/>
          <w:sz w:val="21"/>
          <w:szCs w:val="21"/>
        </w:rPr>
      </w:pPr>
      <w:r>
        <w:rPr>
          <w:rFonts w:ascii="Ubuntu" w:hAnsi="Ubuntu" w:cs="Helvetica"/>
          <w:b/>
          <w:sz w:val="21"/>
          <w:szCs w:val="21"/>
        </w:rPr>
        <w:t>Суп с яичными блинчиками</w:t>
      </w:r>
    </w:p>
    <w:p w:rsidR="002E6423" w:rsidRPr="00826658" w:rsidRDefault="002E6423" w:rsidP="002E6423">
      <w:pPr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Суп с яичными блинчиками</w:t>
      </w:r>
      <w:r w:rsidRPr="00826658">
        <w:rPr>
          <w:rFonts w:ascii="Ubuntu" w:hAnsi="Ubuntu" w:cs="Helvetica"/>
          <w:sz w:val="21"/>
          <w:szCs w:val="21"/>
        </w:rPr>
        <w:t>.</w:t>
      </w:r>
      <w:r>
        <w:rPr>
          <w:rFonts w:ascii="Ubuntu" w:hAnsi="Ubuntu" w:cs="Helvetica"/>
          <w:sz w:val="21"/>
          <w:szCs w:val="21"/>
        </w:rPr>
        <w:t xml:space="preserve"> </w:t>
      </w:r>
      <w:proofErr w:type="gramStart"/>
      <w:r>
        <w:rPr>
          <w:rFonts w:ascii="Ubuntu" w:hAnsi="Ubuntu" w:cs="Helvetica"/>
          <w:sz w:val="21"/>
          <w:szCs w:val="21"/>
        </w:rPr>
        <w:t>Состав: ф</w:t>
      </w:r>
      <w:r w:rsidRPr="006903B0">
        <w:rPr>
          <w:rFonts w:ascii="Ubuntu" w:hAnsi="Ubuntu" w:cs="Helvetica"/>
          <w:sz w:val="21"/>
          <w:szCs w:val="21"/>
        </w:rPr>
        <w:t>иле куриное, морковь, картофель, лук реп</w:t>
      </w:r>
      <w:r>
        <w:rPr>
          <w:rFonts w:ascii="Ubuntu" w:hAnsi="Ubuntu" w:cs="Helvetica"/>
          <w:sz w:val="21"/>
          <w:szCs w:val="21"/>
        </w:rPr>
        <w:t>чатый,</w:t>
      </w:r>
      <w:r w:rsidRPr="006903B0">
        <w:rPr>
          <w:rFonts w:ascii="Ubuntu" w:hAnsi="Ubuntu" w:cs="Helvetica"/>
          <w:sz w:val="21"/>
          <w:szCs w:val="21"/>
        </w:rPr>
        <w:t xml:space="preserve"> яйцо, масло растительное, петрушка.</w:t>
      </w:r>
      <w:proofErr w:type="gramEnd"/>
      <w:r>
        <w:rPr>
          <w:rFonts w:ascii="Ubuntu" w:hAnsi="Ubuntu" w:cs="Helvetica"/>
          <w:sz w:val="21"/>
          <w:szCs w:val="21"/>
        </w:rPr>
        <w:t xml:space="preserve"> Цвет: желтый. Объем одной порции: 1 литр. </w:t>
      </w:r>
      <w:r w:rsidRPr="00826658">
        <w:rPr>
          <w:rFonts w:ascii="Ubuntu" w:hAnsi="Ubuntu" w:cs="Helvetica"/>
          <w:sz w:val="21"/>
          <w:szCs w:val="21"/>
        </w:rPr>
        <w:t xml:space="preserve">Срок реализации: не более 24 ч. </w:t>
      </w:r>
      <w:r>
        <w:rPr>
          <w:rFonts w:ascii="Ubuntu" w:hAnsi="Ubuntu" w:cs="Helvetica"/>
          <w:sz w:val="21"/>
          <w:szCs w:val="21"/>
        </w:rPr>
        <w:t>Суп должен быть изготовлен</w:t>
      </w:r>
      <w:r w:rsidRPr="00826658">
        <w:rPr>
          <w:rFonts w:ascii="Ubuntu" w:hAnsi="Ubuntu" w:cs="Helvetica"/>
          <w:sz w:val="21"/>
          <w:szCs w:val="21"/>
        </w:rPr>
        <w:t xml:space="preserve"> не более чем за час до поставки.</w:t>
      </w:r>
      <w:r>
        <w:rPr>
          <w:rFonts w:ascii="Ubuntu" w:hAnsi="Ubuntu" w:cs="Helvetica"/>
          <w:sz w:val="21"/>
          <w:szCs w:val="21"/>
        </w:rPr>
        <w:t xml:space="preserve"> В стоимость порции супа входит также порция сухариков из белого хлеба без дополнительного вкуса объемом не менее 100 </w:t>
      </w:r>
      <w:proofErr w:type="spellStart"/>
      <w:r>
        <w:rPr>
          <w:rFonts w:ascii="Ubuntu" w:hAnsi="Ubuntu" w:cs="Helvetica"/>
          <w:sz w:val="21"/>
          <w:szCs w:val="21"/>
        </w:rPr>
        <w:t>гр</w:t>
      </w:r>
      <w:proofErr w:type="spellEnd"/>
      <w:r>
        <w:rPr>
          <w:rFonts w:ascii="Ubuntu" w:hAnsi="Ubuntu" w:cs="Helvetica"/>
          <w:sz w:val="21"/>
          <w:szCs w:val="21"/>
        </w:rPr>
        <w:t xml:space="preserve"> на 1 литр супа в одноразовой пластиковой таре.</w:t>
      </w:r>
    </w:p>
    <w:p w:rsidR="002E6423" w:rsidRPr="00E41847" w:rsidRDefault="002E6423" w:rsidP="002E6423">
      <w:pPr>
        <w:rPr>
          <w:rFonts w:ascii="Ubuntu" w:hAnsi="Ubuntu" w:cs="Helvetica"/>
          <w:b/>
          <w:sz w:val="21"/>
          <w:szCs w:val="21"/>
        </w:rPr>
      </w:pPr>
      <w:r>
        <w:rPr>
          <w:rFonts w:ascii="Ubuntu" w:hAnsi="Ubuntu" w:cs="Helvetica"/>
          <w:b/>
          <w:sz w:val="21"/>
          <w:szCs w:val="21"/>
        </w:rPr>
        <w:t>Суп с сырными клецками</w:t>
      </w:r>
    </w:p>
    <w:p w:rsidR="002E6423" w:rsidRPr="00826658" w:rsidRDefault="002E6423" w:rsidP="002E6423">
      <w:pPr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Суп с сырными клецками</w:t>
      </w:r>
      <w:r w:rsidRPr="00826658">
        <w:rPr>
          <w:rFonts w:ascii="Ubuntu" w:hAnsi="Ubuntu" w:cs="Helvetica"/>
          <w:sz w:val="21"/>
          <w:szCs w:val="21"/>
        </w:rPr>
        <w:t>.</w:t>
      </w:r>
      <w:r>
        <w:rPr>
          <w:rFonts w:ascii="Ubuntu" w:hAnsi="Ubuntu" w:cs="Helvetica"/>
          <w:sz w:val="21"/>
          <w:szCs w:val="21"/>
        </w:rPr>
        <w:t xml:space="preserve"> </w:t>
      </w:r>
      <w:proofErr w:type="gramStart"/>
      <w:r>
        <w:rPr>
          <w:rFonts w:ascii="Ubuntu" w:hAnsi="Ubuntu" w:cs="Helvetica"/>
          <w:sz w:val="21"/>
          <w:szCs w:val="21"/>
        </w:rPr>
        <w:t>Состав: ф</w:t>
      </w:r>
      <w:r w:rsidRPr="00404A17">
        <w:rPr>
          <w:rFonts w:ascii="Ubuntu" w:hAnsi="Ubuntu" w:cs="Helvetica"/>
          <w:sz w:val="21"/>
          <w:szCs w:val="21"/>
        </w:rPr>
        <w:t>иле куриное, морковь, картофель, лук реп</w:t>
      </w:r>
      <w:r>
        <w:rPr>
          <w:rFonts w:ascii="Ubuntu" w:hAnsi="Ubuntu" w:cs="Helvetica"/>
          <w:sz w:val="21"/>
          <w:szCs w:val="21"/>
        </w:rPr>
        <w:t>чатый</w:t>
      </w:r>
      <w:r w:rsidRPr="00404A17">
        <w:rPr>
          <w:rFonts w:ascii="Ubuntu" w:hAnsi="Ubuntu" w:cs="Helvetica"/>
          <w:sz w:val="21"/>
          <w:szCs w:val="21"/>
        </w:rPr>
        <w:t>, горошек, сыр творожный, яйцо, мука, масло растительное, петрушка.</w:t>
      </w:r>
      <w:proofErr w:type="gramEnd"/>
      <w:r>
        <w:rPr>
          <w:rFonts w:ascii="Ubuntu" w:hAnsi="Ubuntu" w:cs="Helvetica"/>
          <w:sz w:val="21"/>
          <w:szCs w:val="21"/>
        </w:rPr>
        <w:t xml:space="preserve"> Цвет: желтый. Объем одной порции: 1 литр. </w:t>
      </w:r>
      <w:r w:rsidRPr="00826658">
        <w:rPr>
          <w:rFonts w:ascii="Ubuntu" w:hAnsi="Ubuntu" w:cs="Helvetica"/>
          <w:sz w:val="21"/>
          <w:szCs w:val="21"/>
        </w:rPr>
        <w:t xml:space="preserve">Срок реализации: не более 24 ч. </w:t>
      </w:r>
      <w:r>
        <w:rPr>
          <w:rFonts w:ascii="Ubuntu" w:hAnsi="Ubuntu" w:cs="Helvetica"/>
          <w:sz w:val="21"/>
          <w:szCs w:val="21"/>
        </w:rPr>
        <w:t>Суп должен быть изготовлен</w:t>
      </w:r>
      <w:r w:rsidRPr="00826658">
        <w:rPr>
          <w:rFonts w:ascii="Ubuntu" w:hAnsi="Ubuntu" w:cs="Helvetica"/>
          <w:sz w:val="21"/>
          <w:szCs w:val="21"/>
        </w:rPr>
        <w:t xml:space="preserve"> не более чем за час до поставки.</w:t>
      </w:r>
      <w:r>
        <w:rPr>
          <w:rFonts w:ascii="Ubuntu" w:hAnsi="Ubuntu" w:cs="Helvetica"/>
          <w:sz w:val="21"/>
          <w:szCs w:val="21"/>
        </w:rPr>
        <w:t xml:space="preserve"> В стоимость порции супа входит также порция сухариков из белого хлеба без дополнительного вкуса объемом не менее 100 </w:t>
      </w:r>
      <w:proofErr w:type="spellStart"/>
      <w:r>
        <w:rPr>
          <w:rFonts w:ascii="Ubuntu" w:hAnsi="Ubuntu" w:cs="Helvetica"/>
          <w:sz w:val="21"/>
          <w:szCs w:val="21"/>
        </w:rPr>
        <w:t>гр</w:t>
      </w:r>
      <w:proofErr w:type="spellEnd"/>
      <w:r>
        <w:rPr>
          <w:rFonts w:ascii="Ubuntu" w:hAnsi="Ubuntu" w:cs="Helvetica"/>
          <w:sz w:val="21"/>
          <w:szCs w:val="21"/>
        </w:rPr>
        <w:t xml:space="preserve"> на 1 литр супа  в одноразовой пластиковой таре.</w:t>
      </w:r>
    </w:p>
    <w:p w:rsidR="002E6423" w:rsidRPr="00C664E4" w:rsidRDefault="002E6423" w:rsidP="002E6423">
      <w:pPr>
        <w:rPr>
          <w:rFonts w:ascii="Ubuntu" w:hAnsi="Ubuntu" w:cs="Helvetica"/>
          <w:b/>
          <w:sz w:val="21"/>
          <w:szCs w:val="21"/>
        </w:rPr>
      </w:pPr>
      <w:r>
        <w:rPr>
          <w:rFonts w:ascii="Ubuntu" w:hAnsi="Ubuntu" w:cs="Helvetica"/>
          <w:b/>
          <w:sz w:val="21"/>
          <w:szCs w:val="21"/>
        </w:rPr>
        <w:t>Суп куриный с брокколи</w:t>
      </w:r>
    </w:p>
    <w:p w:rsidR="002E6423" w:rsidRPr="00706AB1" w:rsidRDefault="002E6423" w:rsidP="002E6423">
      <w:pPr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Суп куриный с брокколи и другими овощами, нарезанными на мелкие кубики</w:t>
      </w:r>
      <w:r w:rsidRPr="00826658">
        <w:rPr>
          <w:rFonts w:ascii="Ubuntu" w:hAnsi="Ubuntu" w:cs="Helvetica"/>
          <w:sz w:val="21"/>
          <w:szCs w:val="21"/>
        </w:rPr>
        <w:t>.</w:t>
      </w:r>
      <w:r>
        <w:rPr>
          <w:rFonts w:ascii="Ubuntu" w:hAnsi="Ubuntu" w:cs="Helvetica"/>
          <w:sz w:val="21"/>
          <w:szCs w:val="21"/>
        </w:rPr>
        <w:t xml:space="preserve"> </w:t>
      </w:r>
      <w:proofErr w:type="gramStart"/>
      <w:r>
        <w:rPr>
          <w:rFonts w:ascii="Ubuntu" w:hAnsi="Ubuntu" w:cs="Helvetica"/>
          <w:sz w:val="21"/>
          <w:szCs w:val="21"/>
        </w:rPr>
        <w:t>Состав: куриное филе</w:t>
      </w:r>
      <w:r w:rsidRPr="000A7D8F">
        <w:rPr>
          <w:rFonts w:ascii="Ubuntu" w:hAnsi="Ubuntu" w:cs="Helvetica"/>
          <w:sz w:val="21"/>
          <w:szCs w:val="21"/>
        </w:rPr>
        <w:t xml:space="preserve">, лук репчатый, </w:t>
      </w:r>
      <w:r>
        <w:rPr>
          <w:rFonts w:ascii="Ubuntu" w:hAnsi="Ubuntu" w:cs="Helvetica"/>
          <w:sz w:val="21"/>
          <w:szCs w:val="21"/>
        </w:rPr>
        <w:t>картофель, брокколи, стручковая фасоль, морковь, куриный бульон.</w:t>
      </w:r>
      <w:proofErr w:type="gramEnd"/>
      <w:r>
        <w:rPr>
          <w:rFonts w:ascii="Ubuntu" w:hAnsi="Ubuntu" w:cs="Helvetica"/>
          <w:sz w:val="21"/>
          <w:szCs w:val="21"/>
        </w:rPr>
        <w:t xml:space="preserve"> </w:t>
      </w:r>
      <w:proofErr w:type="gramStart"/>
      <w:r>
        <w:rPr>
          <w:rFonts w:ascii="Ubuntu" w:hAnsi="Ubuntu" w:cs="Helvetica"/>
          <w:sz w:val="21"/>
          <w:szCs w:val="21"/>
        </w:rPr>
        <w:t>Цвет: прозрачными с разноцветными овощами.</w:t>
      </w:r>
      <w:proofErr w:type="gramEnd"/>
      <w:r>
        <w:rPr>
          <w:rFonts w:ascii="Ubuntu" w:hAnsi="Ubuntu" w:cs="Helvetica"/>
          <w:sz w:val="21"/>
          <w:szCs w:val="21"/>
        </w:rPr>
        <w:t xml:space="preserve"> Объем одной порции: 1 литр. </w:t>
      </w:r>
      <w:r w:rsidRPr="00826658">
        <w:rPr>
          <w:rFonts w:ascii="Ubuntu" w:hAnsi="Ubuntu" w:cs="Helvetica"/>
          <w:sz w:val="21"/>
          <w:szCs w:val="21"/>
        </w:rPr>
        <w:t xml:space="preserve">Срок реализации: не более 24 ч. </w:t>
      </w:r>
      <w:r>
        <w:rPr>
          <w:rFonts w:ascii="Ubuntu" w:hAnsi="Ubuntu" w:cs="Helvetica"/>
          <w:sz w:val="21"/>
          <w:szCs w:val="21"/>
        </w:rPr>
        <w:t>Суп должен быть изготовлен</w:t>
      </w:r>
      <w:r w:rsidRPr="00826658">
        <w:rPr>
          <w:rFonts w:ascii="Ubuntu" w:hAnsi="Ubuntu" w:cs="Helvetica"/>
          <w:sz w:val="21"/>
          <w:szCs w:val="21"/>
        </w:rPr>
        <w:t xml:space="preserve"> не более чем за час до поставки.</w:t>
      </w:r>
      <w:r>
        <w:rPr>
          <w:rFonts w:ascii="Ubuntu" w:hAnsi="Ubuntu" w:cs="Helvetica"/>
          <w:sz w:val="21"/>
          <w:szCs w:val="21"/>
        </w:rPr>
        <w:t xml:space="preserve"> В стоимость порции супа входит также порция сухариков из белого хлеба без дополнительного вкуса объемом не менее 100 </w:t>
      </w:r>
      <w:proofErr w:type="spellStart"/>
      <w:r>
        <w:rPr>
          <w:rFonts w:ascii="Ubuntu" w:hAnsi="Ubuntu" w:cs="Helvetica"/>
          <w:sz w:val="21"/>
          <w:szCs w:val="21"/>
        </w:rPr>
        <w:t>гр</w:t>
      </w:r>
      <w:proofErr w:type="spellEnd"/>
      <w:r>
        <w:rPr>
          <w:rFonts w:ascii="Ubuntu" w:hAnsi="Ubuntu" w:cs="Helvetica"/>
          <w:sz w:val="21"/>
          <w:szCs w:val="21"/>
        </w:rPr>
        <w:t xml:space="preserve"> на 1 литр супа в одноразовой пластиковой таре.</w:t>
      </w:r>
    </w:p>
    <w:p w:rsidR="002E6423" w:rsidRPr="00C664E4" w:rsidRDefault="002E6423" w:rsidP="002E6423">
      <w:pPr>
        <w:rPr>
          <w:rFonts w:ascii="Ubuntu" w:hAnsi="Ubuntu" w:cs="Helvetica"/>
          <w:b/>
          <w:sz w:val="21"/>
          <w:szCs w:val="21"/>
        </w:rPr>
      </w:pPr>
      <w:r>
        <w:rPr>
          <w:rFonts w:ascii="Ubuntu" w:hAnsi="Ubuntu" w:cs="Helvetica"/>
          <w:b/>
          <w:sz w:val="21"/>
          <w:szCs w:val="21"/>
        </w:rPr>
        <w:t xml:space="preserve">Суп томатный с </w:t>
      </w:r>
      <w:proofErr w:type="gramStart"/>
      <w:r>
        <w:rPr>
          <w:rFonts w:ascii="Ubuntu" w:hAnsi="Ubuntu" w:cs="Helvetica"/>
          <w:b/>
          <w:sz w:val="21"/>
          <w:szCs w:val="21"/>
        </w:rPr>
        <w:t>кус-кусом</w:t>
      </w:r>
      <w:proofErr w:type="gramEnd"/>
    </w:p>
    <w:p w:rsidR="002E6423" w:rsidRPr="00826658" w:rsidRDefault="002E6423" w:rsidP="002E6423">
      <w:pPr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lastRenderedPageBreak/>
        <w:t xml:space="preserve">Суп томатный с </w:t>
      </w:r>
      <w:proofErr w:type="gramStart"/>
      <w:r>
        <w:rPr>
          <w:rFonts w:ascii="Ubuntu" w:hAnsi="Ubuntu" w:cs="Helvetica"/>
          <w:sz w:val="21"/>
          <w:szCs w:val="21"/>
        </w:rPr>
        <w:t>кус-кусом</w:t>
      </w:r>
      <w:proofErr w:type="gramEnd"/>
      <w:r w:rsidRPr="00826658">
        <w:rPr>
          <w:rFonts w:ascii="Ubuntu" w:hAnsi="Ubuntu" w:cs="Helvetica"/>
          <w:sz w:val="21"/>
          <w:szCs w:val="21"/>
        </w:rPr>
        <w:t>.</w:t>
      </w:r>
      <w:r>
        <w:rPr>
          <w:rFonts w:ascii="Ubuntu" w:hAnsi="Ubuntu" w:cs="Helvetica"/>
          <w:sz w:val="21"/>
          <w:szCs w:val="21"/>
        </w:rPr>
        <w:t xml:space="preserve"> Состав: чеснок, </w:t>
      </w:r>
      <w:r w:rsidRPr="00D1141E">
        <w:rPr>
          <w:rFonts w:ascii="Ubuntu" w:hAnsi="Ubuntu" w:cs="Helvetica"/>
          <w:sz w:val="21"/>
          <w:szCs w:val="21"/>
        </w:rPr>
        <w:t>лук репчатый</w:t>
      </w:r>
      <w:r>
        <w:rPr>
          <w:rFonts w:ascii="Ubuntu" w:hAnsi="Ubuntu" w:cs="Helvetica"/>
          <w:sz w:val="21"/>
          <w:szCs w:val="21"/>
        </w:rPr>
        <w:t xml:space="preserve">, морковь, кус </w:t>
      </w:r>
      <w:proofErr w:type="gramStart"/>
      <w:r>
        <w:rPr>
          <w:rFonts w:ascii="Ubuntu" w:hAnsi="Ubuntu" w:cs="Helvetica"/>
          <w:sz w:val="21"/>
          <w:szCs w:val="21"/>
        </w:rPr>
        <w:t>–к</w:t>
      </w:r>
      <w:proofErr w:type="gramEnd"/>
      <w:r>
        <w:rPr>
          <w:rFonts w:ascii="Ubuntu" w:hAnsi="Ubuntu" w:cs="Helvetica"/>
          <w:sz w:val="21"/>
          <w:szCs w:val="21"/>
        </w:rPr>
        <w:t xml:space="preserve">ус, </w:t>
      </w:r>
      <w:r w:rsidRPr="00D1141E">
        <w:rPr>
          <w:rFonts w:ascii="Ubuntu" w:hAnsi="Ubuntu" w:cs="Helvetica"/>
          <w:sz w:val="21"/>
          <w:szCs w:val="21"/>
        </w:rPr>
        <w:t xml:space="preserve">соус </w:t>
      </w:r>
      <w:proofErr w:type="spellStart"/>
      <w:r w:rsidRPr="00D1141E">
        <w:rPr>
          <w:rFonts w:ascii="Ubuntu" w:hAnsi="Ubuntu" w:cs="Helvetica"/>
          <w:sz w:val="21"/>
          <w:szCs w:val="21"/>
        </w:rPr>
        <w:t>табаско</w:t>
      </w:r>
      <w:proofErr w:type="spellEnd"/>
      <w:r w:rsidRPr="00D1141E">
        <w:rPr>
          <w:rFonts w:ascii="Ubuntu" w:hAnsi="Ubuntu" w:cs="Helvetica"/>
          <w:sz w:val="21"/>
          <w:szCs w:val="21"/>
        </w:rPr>
        <w:t xml:space="preserve">, томаты </w:t>
      </w:r>
      <w:proofErr w:type="spellStart"/>
      <w:r w:rsidRPr="00D1141E">
        <w:rPr>
          <w:rFonts w:ascii="Ubuntu" w:hAnsi="Ubuntu" w:cs="Helvetica"/>
          <w:sz w:val="21"/>
          <w:szCs w:val="21"/>
        </w:rPr>
        <w:t>пилатти</w:t>
      </w:r>
      <w:proofErr w:type="spellEnd"/>
      <w:r w:rsidRPr="00D1141E">
        <w:rPr>
          <w:rFonts w:ascii="Ubuntu" w:hAnsi="Ubuntu" w:cs="Helvetica"/>
          <w:sz w:val="21"/>
          <w:szCs w:val="21"/>
        </w:rPr>
        <w:t>, специи</w:t>
      </w:r>
      <w:r>
        <w:rPr>
          <w:rFonts w:ascii="Ubuntu" w:hAnsi="Ubuntu" w:cs="Helvetica"/>
          <w:sz w:val="21"/>
          <w:szCs w:val="21"/>
        </w:rPr>
        <w:t xml:space="preserve">. Объем одной порции: 1 литр. </w:t>
      </w:r>
      <w:r w:rsidRPr="00826658">
        <w:rPr>
          <w:rFonts w:ascii="Ubuntu" w:hAnsi="Ubuntu" w:cs="Helvetica"/>
          <w:sz w:val="21"/>
          <w:szCs w:val="21"/>
        </w:rPr>
        <w:t xml:space="preserve">Срок реализации: не более 24 ч. </w:t>
      </w:r>
      <w:r>
        <w:rPr>
          <w:rFonts w:ascii="Ubuntu" w:hAnsi="Ubuntu" w:cs="Helvetica"/>
          <w:sz w:val="21"/>
          <w:szCs w:val="21"/>
        </w:rPr>
        <w:t>Суп должен быть изготовлен</w:t>
      </w:r>
      <w:r w:rsidRPr="00826658">
        <w:rPr>
          <w:rFonts w:ascii="Ubuntu" w:hAnsi="Ubuntu" w:cs="Helvetica"/>
          <w:sz w:val="21"/>
          <w:szCs w:val="21"/>
        </w:rPr>
        <w:t xml:space="preserve"> не более чем за час до поставки.</w:t>
      </w:r>
      <w:r>
        <w:rPr>
          <w:rFonts w:ascii="Ubuntu" w:hAnsi="Ubuntu" w:cs="Helvetica"/>
          <w:sz w:val="21"/>
          <w:szCs w:val="21"/>
        </w:rPr>
        <w:t xml:space="preserve"> В стоимость порции супа входит также порция сухариков из белого хлеба без дополнительного вкуса объемом не менее 100 </w:t>
      </w:r>
      <w:proofErr w:type="spellStart"/>
      <w:r>
        <w:rPr>
          <w:rFonts w:ascii="Ubuntu" w:hAnsi="Ubuntu" w:cs="Helvetica"/>
          <w:sz w:val="21"/>
          <w:szCs w:val="21"/>
        </w:rPr>
        <w:t>гр</w:t>
      </w:r>
      <w:proofErr w:type="spellEnd"/>
      <w:r>
        <w:rPr>
          <w:rFonts w:ascii="Ubuntu" w:hAnsi="Ubuntu" w:cs="Helvetica"/>
          <w:sz w:val="21"/>
          <w:szCs w:val="21"/>
        </w:rPr>
        <w:t xml:space="preserve"> на 1 литр супа в одноразовой пластиковой таре.</w:t>
      </w:r>
    </w:p>
    <w:p w:rsidR="002E6423" w:rsidRPr="00C664E4" w:rsidRDefault="002E6423" w:rsidP="002E6423">
      <w:pPr>
        <w:rPr>
          <w:rFonts w:ascii="Ubuntu" w:hAnsi="Ubuntu" w:cs="Helvetica"/>
          <w:b/>
          <w:sz w:val="21"/>
          <w:szCs w:val="21"/>
        </w:rPr>
      </w:pPr>
      <w:r>
        <w:rPr>
          <w:rFonts w:ascii="Ubuntu" w:hAnsi="Ubuntu" w:cs="Helvetica"/>
          <w:b/>
          <w:sz w:val="21"/>
          <w:szCs w:val="21"/>
        </w:rPr>
        <w:t>Суп грибной</w:t>
      </w:r>
    </w:p>
    <w:p w:rsidR="002E6423" w:rsidRPr="00826658" w:rsidRDefault="002E6423" w:rsidP="002E6423">
      <w:pPr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Суп грибной</w:t>
      </w:r>
      <w:r w:rsidRPr="00826658">
        <w:rPr>
          <w:rFonts w:ascii="Ubuntu" w:hAnsi="Ubuntu" w:cs="Helvetica"/>
          <w:sz w:val="21"/>
          <w:szCs w:val="21"/>
        </w:rPr>
        <w:t>.</w:t>
      </w:r>
      <w:r>
        <w:rPr>
          <w:rFonts w:ascii="Ubuntu" w:hAnsi="Ubuntu" w:cs="Helvetica"/>
          <w:sz w:val="21"/>
          <w:szCs w:val="21"/>
        </w:rPr>
        <w:t xml:space="preserve"> Состав: л</w:t>
      </w:r>
      <w:r w:rsidRPr="00283130">
        <w:rPr>
          <w:rFonts w:ascii="Ubuntu" w:hAnsi="Ubuntu" w:cs="Helvetica"/>
          <w:sz w:val="21"/>
          <w:szCs w:val="21"/>
        </w:rPr>
        <w:t>ук репчатый, морковь</w:t>
      </w:r>
      <w:r>
        <w:rPr>
          <w:rFonts w:ascii="Ubuntu" w:hAnsi="Ubuntu" w:cs="Helvetica"/>
          <w:sz w:val="21"/>
          <w:szCs w:val="21"/>
        </w:rPr>
        <w:t>, картофель, шампиньоны, специи,</w:t>
      </w:r>
      <w:r w:rsidRPr="00283130">
        <w:rPr>
          <w:rFonts w:ascii="Ubuntu" w:hAnsi="Ubuntu" w:cs="Helvetica"/>
          <w:sz w:val="21"/>
          <w:szCs w:val="21"/>
        </w:rPr>
        <w:t xml:space="preserve"> петрушка украшение</w:t>
      </w:r>
      <w:r>
        <w:rPr>
          <w:rFonts w:ascii="Ubuntu" w:hAnsi="Ubuntu" w:cs="Helvetica"/>
          <w:sz w:val="21"/>
          <w:szCs w:val="21"/>
        </w:rPr>
        <w:t xml:space="preserve">, бульон. Объем одной порции: 1 литр. </w:t>
      </w:r>
      <w:r w:rsidRPr="00826658">
        <w:rPr>
          <w:rFonts w:ascii="Ubuntu" w:hAnsi="Ubuntu" w:cs="Helvetica"/>
          <w:sz w:val="21"/>
          <w:szCs w:val="21"/>
        </w:rPr>
        <w:t xml:space="preserve">Срок реализации: не более 24 ч. </w:t>
      </w:r>
      <w:r>
        <w:rPr>
          <w:rFonts w:ascii="Ubuntu" w:hAnsi="Ubuntu" w:cs="Helvetica"/>
          <w:sz w:val="21"/>
          <w:szCs w:val="21"/>
        </w:rPr>
        <w:t>Суп должен быть изготовлен</w:t>
      </w:r>
      <w:r w:rsidRPr="00826658">
        <w:rPr>
          <w:rFonts w:ascii="Ubuntu" w:hAnsi="Ubuntu" w:cs="Helvetica"/>
          <w:sz w:val="21"/>
          <w:szCs w:val="21"/>
        </w:rPr>
        <w:t xml:space="preserve"> не более чем за час до поставки.</w:t>
      </w:r>
      <w:r>
        <w:rPr>
          <w:rFonts w:ascii="Ubuntu" w:hAnsi="Ubuntu" w:cs="Helvetica"/>
          <w:sz w:val="21"/>
          <w:szCs w:val="21"/>
        </w:rPr>
        <w:t xml:space="preserve"> В стоимость порции супа входит также порция сухариков из белого хлеба без дополнительного вкуса объемом не менее 100 </w:t>
      </w:r>
      <w:proofErr w:type="spellStart"/>
      <w:r>
        <w:rPr>
          <w:rFonts w:ascii="Ubuntu" w:hAnsi="Ubuntu" w:cs="Helvetica"/>
          <w:sz w:val="21"/>
          <w:szCs w:val="21"/>
        </w:rPr>
        <w:t>гр</w:t>
      </w:r>
      <w:proofErr w:type="spellEnd"/>
      <w:r>
        <w:rPr>
          <w:rFonts w:ascii="Ubuntu" w:hAnsi="Ubuntu" w:cs="Helvetica"/>
          <w:sz w:val="21"/>
          <w:szCs w:val="21"/>
        </w:rPr>
        <w:t xml:space="preserve"> на 1 литр супа в одноразовой пластиковой таре.</w:t>
      </w:r>
    </w:p>
    <w:p w:rsidR="00E90315" w:rsidRPr="00E41847" w:rsidRDefault="00E90315" w:rsidP="00E90315">
      <w:pPr>
        <w:rPr>
          <w:rFonts w:ascii="Ubuntu" w:hAnsi="Ubuntu" w:cs="Helvetica"/>
          <w:b/>
          <w:sz w:val="21"/>
          <w:szCs w:val="21"/>
        </w:rPr>
      </w:pPr>
      <w:r>
        <w:rPr>
          <w:rFonts w:ascii="Ubuntu" w:hAnsi="Ubuntu" w:cs="Helvetica"/>
          <w:b/>
          <w:sz w:val="21"/>
          <w:szCs w:val="21"/>
        </w:rPr>
        <w:t>Крем-суп чечевичный</w:t>
      </w:r>
    </w:p>
    <w:p w:rsidR="00E90315" w:rsidRPr="00826658" w:rsidRDefault="00E90315" w:rsidP="00E90315">
      <w:pPr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Крем-суп чечевичный, нежной однородной консистенции</w:t>
      </w:r>
      <w:r w:rsidRPr="00826658">
        <w:rPr>
          <w:rFonts w:ascii="Ubuntu" w:hAnsi="Ubuntu" w:cs="Helvetica"/>
          <w:sz w:val="21"/>
          <w:szCs w:val="21"/>
        </w:rPr>
        <w:t>.</w:t>
      </w:r>
      <w:r>
        <w:rPr>
          <w:rFonts w:ascii="Ubuntu" w:hAnsi="Ubuntu" w:cs="Helvetica"/>
          <w:sz w:val="21"/>
          <w:szCs w:val="21"/>
        </w:rPr>
        <w:t xml:space="preserve"> Состав: ч</w:t>
      </w:r>
      <w:r w:rsidRPr="005E0605">
        <w:rPr>
          <w:rFonts w:ascii="Ubuntu" w:hAnsi="Ubuntu" w:cs="Helvetica"/>
          <w:sz w:val="21"/>
          <w:szCs w:val="21"/>
        </w:rPr>
        <w:t>ечевица, рис, томат</w:t>
      </w:r>
      <w:proofErr w:type="gramStart"/>
      <w:r w:rsidRPr="005E0605">
        <w:rPr>
          <w:rFonts w:ascii="Ubuntu" w:hAnsi="Ubuntu" w:cs="Helvetica"/>
          <w:sz w:val="21"/>
          <w:szCs w:val="21"/>
        </w:rPr>
        <w:t>.</w:t>
      </w:r>
      <w:proofErr w:type="gramEnd"/>
      <w:r w:rsidRPr="005E0605">
        <w:rPr>
          <w:rFonts w:ascii="Ubuntu" w:hAnsi="Ubuntu" w:cs="Helvetica"/>
          <w:sz w:val="21"/>
          <w:szCs w:val="21"/>
        </w:rPr>
        <w:t xml:space="preserve"> </w:t>
      </w:r>
      <w:proofErr w:type="gramStart"/>
      <w:r w:rsidRPr="005E0605">
        <w:rPr>
          <w:rFonts w:ascii="Ubuntu" w:hAnsi="Ubuntu" w:cs="Helvetica"/>
          <w:sz w:val="21"/>
          <w:szCs w:val="21"/>
        </w:rPr>
        <w:t>п</w:t>
      </w:r>
      <w:proofErr w:type="gramEnd"/>
      <w:r w:rsidRPr="005E0605">
        <w:rPr>
          <w:rFonts w:ascii="Ubuntu" w:hAnsi="Ubuntu" w:cs="Helvetica"/>
          <w:sz w:val="21"/>
          <w:szCs w:val="21"/>
        </w:rPr>
        <w:t>аста, чеснок, масло растительное, мята, лук реп</w:t>
      </w:r>
      <w:r>
        <w:rPr>
          <w:rFonts w:ascii="Ubuntu" w:hAnsi="Ubuntu" w:cs="Helvetica"/>
          <w:sz w:val="21"/>
          <w:szCs w:val="21"/>
        </w:rPr>
        <w:t xml:space="preserve">чатый, перец черный, бульонные </w:t>
      </w:r>
      <w:r w:rsidRPr="005E0605">
        <w:rPr>
          <w:rFonts w:ascii="Ubuntu" w:hAnsi="Ubuntu" w:cs="Helvetica"/>
          <w:sz w:val="21"/>
          <w:szCs w:val="21"/>
        </w:rPr>
        <w:t>кубики, перец красный</w:t>
      </w:r>
      <w:r>
        <w:rPr>
          <w:rFonts w:ascii="Ubuntu" w:hAnsi="Ubuntu" w:cs="Helvetica"/>
          <w:sz w:val="21"/>
          <w:szCs w:val="21"/>
        </w:rPr>
        <w:t xml:space="preserve">. Цвет: оранжевый. Объем одной порции: 1 литр. </w:t>
      </w:r>
      <w:r w:rsidRPr="00826658">
        <w:rPr>
          <w:rFonts w:ascii="Ubuntu" w:hAnsi="Ubuntu" w:cs="Helvetica"/>
          <w:sz w:val="21"/>
          <w:szCs w:val="21"/>
        </w:rPr>
        <w:t xml:space="preserve">Срок реализации: не более 24 ч. </w:t>
      </w:r>
      <w:r>
        <w:rPr>
          <w:rFonts w:ascii="Ubuntu" w:hAnsi="Ubuntu" w:cs="Helvetica"/>
          <w:sz w:val="21"/>
          <w:szCs w:val="21"/>
        </w:rPr>
        <w:t>Суп должен быть изготовлен</w:t>
      </w:r>
      <w:r w:rsidRPr="00826658">
        <w:rPr>
          <w:rFonts w:ascii="Ubuntu" w:hAnsi="Ubuntu" w:cs="Helvetica"/>
          <w:sz w:val="21"/>
          <w:szCs w:val="21"/>
        </w:rPr>
        <w:t xml:space="preserve"> не более чем за час до поставки.</w:t>
      </w:r>
      <w:r>
        <w:rPr>
          <w:rFonts w:ascii="Ubuntu" w:hAnsi="Ubuntu" w:cs="Helvetica"/>
          <w:sz w:val="21"/>
          <w:szCs w:val="21"/>
        </w:rPr>
        <w:t xml:space="preserve"> В стоимость порции супа входит также порция сухариков из белого хлеба без дополнительного вкуса объемом не менее 100 </w:t>
      </w:r>
      <w:proofErr w:type="spellStart"/>
      <w:r>
        <w:rPr>
          <w:rFonts w:ascii="Ubuntu" w:hAnsi="Ubuntu" w:cs="Helvetica"/>
          <w:sz w:val="21"/>
          <w:szCs w:val="21"/>
        </w:rPr>
        <w:t>гр</w:t>
      </w:r>
      <w:proofErr w:type="spellEnd"/>
      <w:r>
        <w:rPr>
          <w:rFonts w:ascii="Ubuntu" w:hAnsi="Ubuntu" w:cs="Helvetica"/>
          <w:sz w:val="21"/>
          <w:szCs w:val="21"/>
        </w:rPr>
        <w:t xml:space="preserve"> на 1 литр супа в одноразовой пластиковой таре.</w:t>
      </w:r>
    </w:p>
    <w:p w:rsidR="00E90315" w:rsidRPr="00C664E4" w:rsidRDefault="00E90315" w:rsidP="00E90315">
      <w:pPr>
        <w:rPr>
          <w:rFonts w:ascii="Ubuntu" w:hAnsi="Ubuntu" w:cs="Helvetica"/>
          <w:b/>
          <w:sz w:val="21"/>
          <w:szCs w:val="21"/>
        </w:rPr>
      </w:pPr>
      <w:bookmarkStart w:id="0" w:name="_GoBack"/>
      <w:r w:rsidRPr="00C664E4">
        <w:rPr>
          <w:rFonts w:ascii="Ubuntu" w:hAnsi="Ubuntu" w:cs="Helvetica"/>
          <w:b/>
          <w:sz w:val="21"/>
          <w:szCs w:val="21"/>
        </w:rPr>
        <w:t>Крем суп тыквенный с томатами</w:t>
      </w:r>
    </w:p>
    <w:p w:rsidR="00E90315" w:rsidRPr="00826658" w:rsidRDefault="00E90315" w:rsidP="00E90315">
      <w:pPr>
        <w:rPr>
          <w:rFonts w:ascii="Ubuntu" w:hAnsi="Ubuntu" w:cs="Helvetica"/>
          <w:sz w:val="21"/>
          <w:szCs w:val="21"/>
        </w:rPr>
      </w:pPr>
      <w:r>
        <w:rPr>
          <w:rFonts w:ascii="Ubuntu" w:hAnsi="Ubuntu" w:cs="Helvetica"/>
          <w:sz w:val="21"/>
          <w:szCs w:val="21"/>
        </w:rPr>
        <w:t>Крем-суп тыквенный с томатами, нежной однородной консистенции</w:t>
      </w:r>
      <w:r w:rsidRPr="00826658">
        <w:rPr>
          <w:rFonts w:ascii="Ubuntu" w:hAnsi="Ubuntu" w:cs="Helvetica"/>
          <w:sz w:val="21"/>
          <w:szCs w:val="21"/>
        </w:rPr>
        <w:t>.</w:t>
      </w:r>
      <w:r>
        <w:rPr>
          <w:rFonts w:ascii="Ubuntu" w:hAnsi="Ubuntu" w:cs="Helvetica"/>
          <w:sz w:val="21"/>
          <w:szCs w:val="21"/>
        </w:rPr>
        <w:t xml:space="preserve"> Состав: </w:t>
      </w:r>
      <w:r w:rsidRPr="000A7D8F">
        <w:rPr>
          <w:rFonts w:ascii="Ubuntu" w:hAnsi="Ubuntu" w:cs="Helvetica"/>
          <w:sz w:val="21"/>
          <w:szCs w:val="21"/>
        </w:rPr>
        <w:t xml:space="preserve">тыква, лук репчатый, стебель сельдерея, томаты </w:t>
      </w:r>
      <w:proofErr w:type="spellStart"/>
      <w:r w:rsidRPr="000A7D8F">
        <w:rPr>
          <w:rFonts w:ascii="Ubuntu" w:hAnsi="Ubuntu" w:cs="Helvetica"/>
          <w:sz w:val="21"/>
          <w:szCs w:val="21"/>
        </w:rPr>
        <w:t>пилатти</w:t>
      </w:r>
      <w:proofErr w:type="spellEnd"/>
      <w:r w:rsidRPr="000A7D8F">
        <w:rPr>
          <w:rFonts w:ascii="Ubuntu" w:hAnsi="Ubuntu" w:cs="Helvetica"/>
          <w:sz w:val="21"/>
          <w:szCs w:val="21"/>
        </w:rPr>
        <w:t>, масло о</w:t>
      </w:r>
      <w:r>
        <w:rPr>
          <w:rFonts w:ascii="Ubuntu" w:hAnsi="Ubuntu" w:cs="Helvetica"/>
          <w:sz w:val="21"/>
          <w:szCs w:val="21"/>
        </w:rPr>
        <w:t xml:space="preserve">ливковое, чеснок, петрушка украшение. Цвет: оранжевый. Объем одной порции: 1 литр. </w:t>
      </w:r>
      <w:r w:rsidRPr="00826658">
        <w:rPr>
          <w:rFonts w:ascii="Ubuntu" w:hAnsi="Ubuntu" w:cs="Helvetica"/>
          <w:sz w:val="21"/>
          <w:szCs w:val="21"/>
        </w:rPr>
        <w:t xml:space="preserve">Срок реализации: не более 24 ч. </w:t>
      </w:r>
      <w:r>
        <w:rPr>
          <w:rFonts w:ascii="Ubuntu" w:hAnsi="Ubuntu" w:cs="Helvetica"/>
          <w:sz w:val="21"/>
          <w:szCs w:val="21"/>
        </w:rPr>
        <w:t>Суп должен быть изготовлен</w:t>
      </w:r>
      <w:r w:rsidRPr="00826658">
        <w:rPr>
          <w:rFonts w:ascii="Ubuntu" w:hAnsi="Ubuntu" w:cs="Helvetica"/>
          <w:sz w:val="21"/>
          <w:szCs w:val="21"/>
        </w:rPr>
        <w:t xml:space="preserve"> не более чем за час до поставки.</w:t>
      </w:r>
      <w:r>
        <w:rPr>
          <w:rFonts w:ascii="Ubuntu" w:hAnsi="Ubuntu" w:cs="Helvetica"/>
          <w:sz w:val="21"/>
          <w:szCs w:val="21"/>
        </w:rPr>
        <w:t xml:space="preserve"> В стоимость порции супа входит также порция сухариков из белого хлеба без дополнительного вкуса объемом не менее 100 </w:t>
      </w:r>
      <w:proofErr w:type="spellStart"/>
      <w:r>
        <w:rPr>
          <w:rFonts w:ascii="Ubuntu" w:hAnsi="Ubuntu" w:cs="Helvetica"/>
          <w:sz w:val="21"/>
          <w:szCs w:val="21"/>
        </w:rPr>
        <w:t>гр</w:t>
      </w:r>
      <w:proofErr w:type="spellEnd"/>
      <w:r>
        <w:rPr>
          <w:rFonts w:ascii="Ubuntu" w:hAnsi="Ubuntu" w:cs="Helvetica"/>
          <w:sz w:val="21"/>
          <w:szCs w:val="21"/>
        </w:rPr>
        <w:t xml:space="preserve"> на 1 литр супа в одноразовой пластиковой таре.</w:t>
      </w:r>
    </w:p>
    <w:bookmarkEnd w:id="0"/>
    <w:p w:rsidR="00E90315" w:rsidRDefault="00E90315" w:rsidP="002E6423">
      <w:pPr>
        <w:spacing w:after="0" w:line="240" w:lineRule="auto"/>
        <w:jc w:val="both"/>
        <w:rPr>
          <w:rFonts w:ascii="Ubuntu" w:hAnsi="Ubuntu" w:cs="Helvetica"/>
          <w:sz w:val="21"/>
          <w:szCs w:val="21"/>
          <w:lang w:val="kk-KZ"/>
        </w:rPr>
      </w:pPr>
    </w:p>
    <w:p w:rsidR="000929E3" w:rsidRDefault="000929E3">
      <w:pPr>
        <w:rPr>
          <w:rFonts w:ascii="Ubuntu" w:hAnsi="Ubuntu" w:cs="Helvetica"/>
          <w:sz w:val="21"/>
          <w:szCs w:val="21"/>
        </w:rPr>
      </w:pPr>
    </w:p>
    <w:p w:rsidR="000929E3" w:rsidRPr="00826658" w:rsidRDefault="000929E3">
      <w:pPr>
        <w:rPr>
          <w:rFonts w:ascii="Ubuntu" w:hAnsi="Ubuntu" w:cs="Helvetica"/>
          <w:sz w:val="21"/>
          <w:szCs w:val="21"/>
        </w:rPr>
      </w:pPr>
    </w:p>
    <w:p w:rsidR="00B95AD1" w:rsidRPr="00826658" w:rsidRDefault="00B95AD1">
      <w:pPr>
        <w:rPr>
          <w:rFonts w:ascii="Ubuntu" w:hAnsi="Ubuntu" w:cs="Helvetica"/>
          <w:b/>
          <w:sz w:val="21"/>
          <w:szCs w:val="21"/>
        </w:rPr>
      </w:pPr>
    </w:p>
    <w:sectPr w:rsidR="00B95AD1" w:rsidRPr="0082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D26"/>
    <w:multiLevelType w:val="hybridMultilevel"/>
    <w:tmpl w:val="E160A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F6"/>
    <w:rsid w:val="000473CB"/>
    <w:rsid w:val="00087C1C"/>
    <w:rsid w:val="000929E3"/>
    <w:rsid w:val="000A7D8F"/>
    <w:rsid w:val="000B1077"/>
    <w:rsid w:val="00283130"/>
    <w:rsid w:val="002A1C3A"/>
    <w:rsid w:val="002E6423"/>
    <w:rsid w:val="003620A4"/>
    <w:rsid w:val="004D4A85"/>
    <w:rsid w:val="00663857"/>
    <w:rsid w:val="006642AF"/>
    <w:rsid w:val="00706AB1"/>
    <w:rsid w:val="00746157"/>
    <w:rsid w:val="007B00A8"/>
    <w:rsid w:val="00805AC5"/>
    <w:rsid w:val="00816F0C"/>
    <w:rsid w:val="00826658"/>
    <w:rsid w:val="00874E56"/>
    <w:rsid w:val="008B4CFC"/>
    <w:rsid w:val="00980D9E"/>
    <w:rsid w:val="009C21F6"/>
    <w:rsid w:val="00A46FA1"/>
    <w:rsid w:val="00AF326B"/>
    <w:rsid w:val="00B274C6"/>
    <w:rsid w:val="00B95AD1"/>
    <w:rsid w:val="00C167CD"/>
    <w:rsid w:val="00C52394"/>
    <w:rsid w:val="00C568D8"/>
    <w:rsid w:val="00C664E4"/>
    <w:rsid w:val="00CA3DBB"/>
    <w:rsid w:val="00CC5054"/>
    <w:rsid w:val="00D034C9"/>
    <w:rsid w:val="00D1700B"/>
    <w:rsid w:val="00D47BA8"/>
    <w:rsid w:val="00D7770C"/>
    <w:rsid w:val="00E41847"/>
    <w:rsid w:val="00E90315"/>
    <w:rsid w:val="00E969D2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E56"/>
    <w:rPr>
      <w:b/>
      <w:bCs/>
    </w:rPr>
  </w:style>
  <w:style w:type="table" w:styleId="a4">
    <w:name w:val="Table Grid"/>
    <w:basedOn w:val="a1"/>
    <w:uiPriority w:val="59"/>
    <w:rsid w:val="002E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E56"/>
    <w:rPr>
      <w:b/>
      <w:bCs/>
    </w:rPr>
  </w:style>
  <w:style w:type="table" w:styleId="a4">
    <w:name w:val="Table Grid"/>
    <w:basedOn w:val="a1"/>
    <w:uiPriority w:val="59"/>
    <w:rsid w:val="002E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Burunchina</dc:creator>
  <cp:lastModifiedBy>Makpal Sarimbekova</cp:lastModifiedBy>
  <cp:revision>3</cp:revision>
  <dcterms:created xsi:type="dcterms:W3CDTF">2018-11-20T07:30:00Z</dcterms:created>
  <dcterms:modified xsi:type="dcterms:W3CDTF">2018-11-20T08:26:00Z</dcterms:modified>
</cp:coreProperties>
</file>