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0C" w:rsidRPr="0064040C" w:rsidRDefault="0064040C" w:rsidP="00991C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64040C">
        <w:rPr>
          <w:rFonts w:ascii="Arial" w:hAnsi="Arial" w:cs="Arial"/>
          <w:b/>
          <w:bCs/>
          <w:color w:val="000000"/>
        </w:rPr>
        <w:t>Т Е Х Н И Ч Е С К О Е     З А Д А Н И Е</w:t>
      </w: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C64F3">
        <w:rPr>
          <w:rFonts w:ascii="Arial" w:hAnsi="Arial" w:cs="Arial"/>
          <w:color w:val="000000"/>
          <w:sz w:val="20"/>
          <w:szCs w:val="20"/>
        </w:rPr>
        <w:t>Для проведения тренингов по сервису бортпроводникам, тренерам  необходимо оборудовать тренинговую комнату необходимым оборудованием, а именно приобрести и установить профессиональное звуковое оборудование</w:t>
      </w:r>
    </w:p>
    <w:p w:rsidR="0064040C" w:rsidRPr="009C64F3" w:rsidRDefault="0064040C" w:rsidP="006404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64F3">
        <w:rPr>
          <w:rFonts w:ascii="Arial" w:hAnsi="Arial" w:cs="Arial"/>
          <w:b/>
          <w:bCs/>
          <w:color w:val="1F497D"/>
          <w:sz w:val="20"/>
          <w:szCs w:val="20"/>
        </w:rPr>
        <w:t xml:space="preserve">Усилитель </w:t>
      </w:r>
    </w:p>
    <w:p w:rsidR="008C3A49" w:rsidRPr="009C64F3" w:rsidRDefault="0064040C" w:rsidP="006404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64F3">
        <w:rPr>
          <w:rFonts w:ascii="Arial" w:hAnsi="Arial" w:cs="Arial"/>
          <w:b/>
          <w:bCs/>
          <w:color w:val="1F497D"/>
          <w:sz w:val="20"/>
          <w:szCs w:val="20"/>
        </w:rPr>
        <w:t xml:space="preserve">Микрофон </w:t>
      </w:r>
    </w:p>
    <w:p w:rsidR="0064040C" w:rsidRPr="009C64F3" w:rsidRDefault="0064040C" w:rsidP="006404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C64F3">
        <w:rPr>
          <w:rFonts w:ascii="Arial" w:hAnsi="Arial" w:cs="Arial"/>
          <w:b/>
          <w:bCs/>
          <w:color w:val="1F497D"/>
          <w:sz w:val="20"/>
          <w:szCs w:val="20"/>
        </w:rPr>
        <w:t xml:space="preserve">Колонки </w:t>
      </w:r>
    </w:p>
    <w:p w:rsidR="0064040C" w:rsidRPr="009C64F3" w:rsidRDefault="0064040C" w:rsidP="006404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365F91"/>
          <w:sz w:val="20"/>
          <w:szCs w:val="20"/>
          <w:u w:val="single"/>
        </w:rPr>
      </w:pPr>
      <w:r w:rsidRPr="009C64F3">
        <w:rPr>
          <w:rFonts w:ascii="Arial" w:hAnsi="Arial" w:cs="Arial"/>
          <w:b/>
          <w:bCs/>
          <w:color w:val="1F497D"/>
          <w:sz w:val="20"/>
          <w:szCs w:val="20"/>
        </w:rPr>
        <w:t xml:space="preserve">Диктофон </w:t>
      </w: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C64F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Заказчик:</w:t>
      </w:r>
      <w:r w:rsidRPr="009C64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64F3">
        <w:rPr>
          <w:rFonts w:ascii="Arial" w:hAnsi="Arial" w:cs="Arial"/>
          <w:color w:val="000000"/>
          <w:sz w:val="20"/>
          <w:szCs w:val="20"/>
        </w:rPr>
        <w:t>Муханбеткалиева Виктория – Менеджер по обучению сервису и клиентоориентированности</w:t>
      </w:r>
      <w:proofErr w:type="gramStart"/>
      <w:r w:rsidRPr="009C64F3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9C64F3">
        <w:rPr>
          <w:rFonts w:ascii="Arial" w:hAnsi="Arial" w:cs="Arial"/>
          <w:color w:val="000000"/>
          <w:sz w:val="20"/>
          <w:szCs w:val="20"/>
        </w:rPr>
        <w:t xml:space="preserve"> Департамент бортового обслуживания, АО «Эйр Астана». </w:t>
      </w:r>
    </w:p>
    <w:p w:rsidR="0064040C" w:rsidRPr="009C64F3" w:rsidRDefault="00143A83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64040C" w:rsidRPr="009C64F3">
          <w:rPr>
            <w:rStyle w:val="Hyperlink"/>
            <w:rFonts w:ascii="Arial" w:hAnsi="Arial" w:cs="Arial"/>
            <w:sz w:val="20"/>
            <w:szCs w:val="20"/>
          </w:rPr>
          <w:t>Viktoriya.mukhanbetkaliyeva@airastana.com</w:t>
        </w:r>
      </w:hyperlink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C64F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Описание:</w:t>
      </w:r>
      <w:r w:rsidRPr="009C64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64F3">
        <w:rPr>
          <w:rFonts w:ascii="Arial" w:hAnsi="Arial" w:cs="Arial"/>
          <w:color w:val="000000"/>
          <w:sz w:val="20"/>
          <w:szCs w:val="20"/>
        </w:rPr>
        <w:t xml:space="preserve">Авиакомпания «Эйр Астана» продолжает улучшать качество </w:t>
      </w:r>
      <w:proofErr w:type="gramStart"/>
      <w:r w:rsidRPr="009C64F3">
        <w:rPr>
          <w:rFonts w:ascii="Arial" w:hAnsi="Arial" w:cs="Arial"/>
          <w:color w:val="000000"/>
          <w:sz w:val="20"/>
          <w:szCs w:val="20"/>
        </w:rPr>
        <w:t>обучения бортпроводников по чтению</w:t>
      </w:r>
      <w:proofErr w:type="gramEnd"/>
      <w:r w:rsidRPr="009C64F3">
        <w:rPr>
          <w:rFonts w:ascii="Arial" w:hAnsi="Arial" w:cs="Arial"/>
          <w:color w:val="000000"/>
          <w:sz w:val="20"/>
          <w:szCs w:val="20"/>
        </w:rPr>
        <w:t xml:space="preserve"> информации для пассажиров на борту ВС. В связи с этим нуждаемся в приобретение и установке данного звукового оборудования в тренинговую комнату для практических занятий. </w:t>
      </w: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64F3">
        <w:rPr>
          <w:rFonts w:ascii="Arial" w:hAnsi="Arial" w:cs="Arial"/>
          <w:color w:val="000000"/>
          <w:sz w:val="20"/>
          <w:szCs w:val="20"/>
        </w:rPr>
        <w:t>Описание и спецификация приложена к техническому заданию.</w:t>
      </w: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C64F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Направление:</w:t>
      </w:r>
      <w:r w:rsidRPr="009C64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4040C" w:rsidRPr="009C64F3" w:rsidRDefault="0064040C" w:rsidP="006404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C64F3">
        <w:rPr>
          <w:rFonts w:ascii="Arial" w:hAnsi="Arial" w:cs="Arial"/>
          <w:bCs/>
          <w:color w:val="000000"/>
          <w:sz w:val="20"/>
          <w:szCs w:val="20"/>
        </w:rPr>
        <w:t xml:space="preserve">Использование в тренировочных целях для обучения бортпроводников. </w:t>
      </w:r>
    </w:p>
    <w:p w:rsidR="008C3A49" w:rsidRPr="00143A83" w:rsidRDefault="008C3A49" w:rsidP="006404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99"/>
          <w:sz w:val="28"/>
          <w:szCs w:val="28"/>
        </w:rPr>
      </w:pPr>
    </w:p>
    <w:p w:rsidR="0064040C" w:rsidRDefault="0064040C" w:rsidP="0064040C">
      <w:pPr>
        <w:pStyle w:val="NormalWeb"/>
        <w:shd w:val="clear" w:color="auto" w:fill="F8F8F8"/>
        <w:spacing w:before="0" w:beforeAutospacing="0" w:after="0" w:afterAutospacing="0" w:line="300" w:lineRule="atLeast"/>
        <w:rPr>
          <w:rFonts w:ascii="Arial" w:hAnsi="Arial" w:cs="Arial"/>
          <w:b/>
          <w:sz w:val="20"/>
          <w:szCs w:val="20"/>
        </w:rPr>
      </w:pPr>
    </w:p>
    <w:p w:rsidR="0064040C" w:rsidRPr="00551FEF" w:rsidRDefault="00143A83" w:rsidP="00143A83">
      <w:pPr>
        <w:pStyle w:val="NormalWeb"/>
        <w:shd w:val="clear" w:color="auto" w:fill="F8F8F8"/>
        <w:spacing w:before="0" w:beforeAutospacing="0" w:after="0" w:afterAutospacing="0" w:line="300" w:lineRule="atLeast"/>
        <w:ind w:left="360"/>
        <w:rPr>
          <w:b/>
        </w:rPr>
      </w:pPr>
      <w:r>
        <w:rPr>
          <w:b/>
        </w:rPr>
        <w:t xml:space="preserve">Лот 1. </w:t>
      </w:r>
      <w:r w:rsidR="008C3A49" w:rsidRPr="00551FEF">
        <w:rPr>
          <w:b/>
        </w:rPr>
        <w:t>У</w:t>
      </w:r>
      <w:r w:rsidR="0064040C" w:rsidRPr="00551FEF">
        <w:rPr>
          <w:b/>
        </w:rPr>
        <w:t xml:space="preserve">силитель </w:t>
      </w:r>
      <w:r w:rsidR="008C3A49" w:rsidRPr="00551FEF">
        <w:rPr>
          <w:b/>
        </w:rPr>
        <w:t>микширующий</w:t>
      </w:r>
    </w:p>
    <w:p w:rsidR="0064040C" w:rsidRPr="00551FEF" w:rsidRDefault="0064040C" w:rsidP="0064040C"/>
    <w:p w:rsidR="0064040C" w:rsidRPr="00551FEF" w:rsidRDefault="0064040C" w:rsidP="0064040C">
      <w:r w:rsidRPr="00551FEF">
        <w:rPr>
          <w:rStyle w:val="btag"/>
          <w:color w:val="000000"/>
          <w:shd w:val="clear" w:color="auto" w:fill="F7F7F7"/>
        </w:rPr>
        <w:t>Функциональные особенности</w:t>
      </w:r>
      <w:r w:rsidRPr="00551FEF">
        <w:rPr>
          <w:color w:val="000000"/>
        </w:rPr>
        <w:br/>
      </w:r>
    </w:p>
    <w:p w:rsidR="0064040C" w:rsidRPr="00551FEF" w:rsidRDefault="0064040C" w:rsidP="0064040C">
      <w:r w:rsidRPr="00551FEF">
        <w:t>  3 микрофонных входа, 2 AUX входа, один выход для подключения линии громкоговорителей с напряжением 100</w:t>
      </w:r>
      <w:proofErr w:type="gramStart"/>
      <w:r w:rsidRPr="00551FEF">
        <w:t xml:space="preserve"> В</w:t>
      </w:r>
      <w:proofErr w:type="gramEnd"/>
      <w:r w:rsidRPr="00551FEF">
        <w:t>/70 В или подключения акустических систем с импедансом 4 - 16 Ом</w:t>
      </w:r>
    </w:p>
    <w:p w:rsidR="0064040C" w:rsidRPr="00551FEF" w:rsidRDefault="0064040C" w:rsidP="0064040C">
      <w:r w:rsidRPr="00551FEF">
        <w:t>  Сигнал с микрофонного входа на передней панели является приоритетным над другими входными каналами</w:t>
      </w:r>
    </w:p>
    <w:p w:rsidR="0064040C" w:rsidRPr="00551FEF" w:rsidRDefault="0064040C" w:rsidP="0064040C">
      <w:r w:rsidRPr="00551FEF">
        <w:t>  Индивидуальное управление громкостью звука каждого входного канала</w:t>
      </w:r>
    </w:p>
    <w:p w:rsidR="0064040C" w:rsidRPr="00551FEF" w:rsidRDefault="0064040C" w:rsidP="0064040C">
      <w:r w:rsidRPr="00551FEF">
        <w:t>  Общее управление уровнем низких и высоких частот (эквализация)</w:t>
      </w:r>
    </w:p>
    <w:p w:rsidR="0064040C" w:rsidRPr="00551FEF" w:rsidRDefault="0064040C" w:rsidP="0064040C">
      <w:r w:rsidRPr="00551FEF">
        <w:t>  Индикатор уровня сигнала для быстрого и легкого визуального мониторинга</w:t>
      </w:r>
    </w:p>
    <w:p w:rsidR="0064040C" w:rsidRPr="00551FEF" w:rsidRDefault="0064040C" w:rsidP="0064040C">
      <w:r w:rsidRPr="00551FEF">
        <w:t>  Функция защиты в случае короткого замыкания, перегрузки</w:t>
      </w:r>
    </w:p>
    <w:p w:rsidR="0064040C" w:rsidRPr="00551FEF" w:rsidRDefault="0064040C" w:rsidP="0064040C"/>
    <w:p w:rsidR="0064040C" w:rsidRPr="00551FEF" w:rsidRDefault="00991C93" w:rsidP="0064040C">
      <w:r w:rsidRPr="00551FEF">
        <w:t xml:space="preserve">    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1640"/>
        <w:gridCol w:w="5179"/>
      </w:tblGrid>
      <w:tr w:rsidR="0064040C" w:rsidRPr="00551FEF" w:rsidTr="005327A1">
        <w:trPr>
          <w:trHeight w:val="5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0C" w:rsidRPr="00551FEF" w:rsidRDefault="0064040C" w:rsidP="005327A1">
            <w:pPr>
              <w:jc w:val="center"/>
            </w:pP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0C" w:rsidRPr="00551FEF" w:rsidRDefault="0064040C" w:rsidP="005327A1">
            <w:pPr>
              <w:jc w:val="center"/>
            </w:pPr>
            <w:r w:rsidRPr="00551FEF">
              <w:t xml:space="preserve">Усилитель, 60Вт (3 </w:t>
            </w:r>
            <w:proofErr w:type="gramStart"/>
            <w:r w:rsidRPr="00551FEF">
              <w:t>микрофонных</w:t>
            </w:r>
            <w:proofErr w:type="gramEnd"/>
            <w:r w:rsidRPr="00551FEF">
              <w:t xml:space="preserve"> входа, 2 AUX входа, 1 AUX выход)  </w:t>
            </w:r>
          </w:p>
        </w:tc>
      </w:tr>
    </w:tbl>
    <w:p w:rsidR="0064040C" w:rsidRPr="00551FEF" w:rsidRDefault="0064040C" w:rsidP="0064040C"/>
    <w:p w:rsidR="0064040C" w:rsidRPr="00551FEF" w:rsidRDefault="0064040C" w:rsidP="0064040C">
      <w:pPr>
        <w:pStyle w:val="Subtitle"/>
        <w:jc w:val="left"/>
        <w:rPr>
          <w:rStyle w:val="Strong"/>
          <w:rFonts w:ascii="Times New Roman" w:hAnsi="Times New Roman"/>
        </w:rPr>
      </w:pPr>
    </w:p>
    <w:p w:rsidR="008C3A49" w:rsidRPr="00551FEF" w:rsidRDefault="00143A83" w:rsidP="00143A83">
      <w:pPr>
        <w:pStyle w:val="Heading1"/>
        <w:spacing w:before="0" w:beforeAutospacing="0" w:after="0" w:afterAutospacing="0" w:line="264" w:lineRule="atLeast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Лот 2. </w:t>
      </w:r>
      <w:r w:rsidR="008C3A49" w:rsidRPr="00551FEF">
        <w:rPr>
          <w:sz w:val="24"/>
          <w:szCs w:val="24"/>
        </w:rPr>
        <w:t>ДИКТОФО</w:t>
      </w:r>
      <w:proofErr w:type="gramStart"/>
      <w:r w:rsidR="008C3A49" w:rsidRPr="00551FEF">
        <w:rPr>
          <w:sz w:val="24"/>
          <w:szCs w:val="24"/>
        </w:rPr>
        <w:t>Н-</w:t>
      </w:r>
      <w:proofErr w:type="gramEnd"/>
      <w:r w:rsidR="008C3A49" w:rsidRPr="00551FEF">
        <w:rPr>
          <w:sz w:val="24"/>
          <w:szCs w:val="24"/>
        </w:rPr>
        <w:t xml:space="preserve"> Цифровой</w:t>
      </w:r>
      <w:r w:rsidR="008C3A49" w:rsidRPr="00551FEF">
        <w:rPr>
          <w:color w:val="000000"/>
          <w:sz w:val="24"/>
          <w:szCs w:val="24"/>
        </w:rPr>
        <w:t xml:space="preserve"> </w:t>
      </w:r>
    </w:p>
    <w:p w:rsidR="009C64F3" w:rsidRPr="00551FEF" w:rsidRDefault="008C3A49" w:rsidP="008C3A49">
      <w:pPr>
        <w:pStyle w:val="Heading1"/>
        <w:spacing w:before="0"/>
        <w:rPr>
          <w:rStyle w:val="Strong"/>
          <w:color w:val="000000"/>
          <w:sz w:val="24"/>
          <w:szCs w:val="24"/>
        </w:rPr>
      </w:pPr>
      <w:r w:rsidRPr="00551FEF">
        <w:rPr>
          <w:rStyle w:val="Strong"/>
          <w:color w:val="000000"/>
          <w:sz w:val="24"/>
          <w:szCs w:val="24"/>
        </w:rPr>
        <w:t>Особенности:</w:t>
      </w:r>
    </w:p>
    <w:p w:rsidR="008C3A49" w:rsidRPr="00551FEF" w:rsidRDefault="008C3A49" w:rsidP="008C3A49">
      <w:pPr>
        <w:pStyle w:val="Heading1"/>
        <w:spacing w:before="0"/>
        <w:rPr>
          <w:b w:val="0"/>
          <w:bCs w:val="0"/>
          <w:color w:val="000000"/>
          <w:sz w:val="24"/>
          <w:szCs w:val="24"/>
        </w:rPr>
      </w:pPr>
      <w:proofErr w:type="gramStart"/>
      <w:r w:rsidRPr="00551FEF">
        <w:rPr>
          <w:b w:val="0"/>
          <w:color w:val="000000"/>
          <w:sz w:val="24"/>
          <w:szCs w:val="24"/>
        </w:rPr>
        <w:t>2ГБ встроенной памяти для более чем 1100 часов записи (режим LP)</w:t>
      </w:r>
      <w:r w:rsidRPr="00551FEF">
        <w:rPr>
          <w:b w:val="0"/>
          <w:color w:val="000000"/>
          <w:sz w:val="24"/>
          <w:szCs w:val="24"/>
        </w:rPr>
        <w:br/>
        <w:t>Длительная работа от батарей: более 80 часов (режим SP)</w:t>
      </w:r>
      <w:r w:rsidRPr="00551FEF">
        <w:rPr>
          <w:b w:val="0"/>
          <w:color w:val="000000"/>
          <w:sz w:val="24"/>
          <w:szCs w:val="24"/>
        </w:rPr>
        <w:br/>
        <w:t>Голосовая активация записи</w:t>
      </w:r>
      <w:r w:rsidRPr="00551FEF">
        <w:rPr>
          <w:b w:val="0"/>
          <w:color w:val="000000"/>
          <w:sz w:val="24"/>
          <w:szCs w:val="24"/>
        </w:rPr>
        <w:br/>
        <w:t>Шумоподавление для чистой записи в шумных условиях</w:t>
      </w:r>
      <w:r w:rsidRPr="00551FEF">
        <w:rPr>
          <w:b w:val="0"/>
          <w:color w:val="000000"/>
          <w:sz w:val="24"/>
          <w:szCs w:val="24"/>
        </w:rPr>
        <w:br/>
      </w:r>
      <w:r w:rsidRPr="00551FEF">
        <w:rPr>
          <w:b w:val="0"/>
          <w:color w:val="000000"/>
          <w:sz w:val="24"/>
          <w:szCs w:val="24"/>
        </w:rPr>
        <w:lastRenderedPageBreak/>
        <w:t>Функция индексации для простого поиска</w:t>
      </w:r>
      <w:r w:rsidRPr="00551FEF">
        <w:rPr>
          <w:b w:val="0"/>
          <w:color w:val="000000"/>
          <w:sz w:val="24"/>
          <w:szCs w:val="24"/>
        </w:rPr>
        <w:br/>
        <w:t>4 папки для хранения файлов, 200 файлов в папке</w:t>
      </w:r>
      <w:r w:rsidRPr="00551FEF">
        <w:rPr>
          <w:b w:val="0"/>
          <w:color w:val="000000"/>
          <w:sz w:val="24"/>
          <w:szCs w:val="24"/>
        </w:rPr>
        <w:br/>
        <w:t>Разбивка файлов для удобного управления длинными диктовками</w:t>
      </w:r>
      <w:r w:rsidRPr="00551FEF">
        <w:rPr>
          <w:b w:val="0"/>
          <w:color w:val="000000"/>
          <w:sz w:val="24"/>
          <w:szCs w:val="24"/>
        </w:rPr>
        <w:br/>
        <w:t>Повторное воспроизведение, пропуск пробелов и постоянное воспроизведение</w:t>
      </w:r>
      <w:r w:rsidRPr="00551FEF">
        <w:rPr>
          <w:b w:val="0"/>
          <w:color w:val="000000"/>
          <w:sz w:val="24"/>
          <w:szCs w:val="24"/>
        </w:rPr>
        <w:br/>
        <w:t>Функция таймера</w:t>
      </w:r>
      <w:proofErr w:type="gramEnd"/>
      <w:r w:rsidRPr="00551FEF">
        <w:rPr>
          <w:b w:val="0"/>
          <w:color w:val="000000"/>
          <w:sz w:val="24"/>
          <w:szCs w:val="24"/>
        </w:rPr>
        <w:t xml:space="preserve"> для автоматической записи</w:t>
      </w:r>
      <w:r w:rsidRPr="00551FEF">
        <w:rPr>
          <w:b w:val="0"/>
          <w:color w:val="000000"/>
          <w:sz w:val="24"/>
          <w:szCs w:val="24"/>
        </w:rPr>
        <w:br/>
      </w:r>
      <w:r w:rsidRPr="00551FEF">
        <w:rPr>
          <w:b w:val="0"/>
          <w:color w:val="000000"/>
          <w:sz w:val="24"/>
          <w:szCs w:val="24"/>
        </w:rPr>
        <w:br/>
      </w:r>
      <w:r w:rsidRPr="00551FEF">
        <w:rPr>
          <w:rStyle w:val="Strong"/>
          <w:b/>
          <w:color w:val="000000"/>
          <w:sz w:val="24"/>
          <w:szCs w:val="24"/>
        </w:rPr>
        <w:t>Технические характеристики:</w:t>
      </w:r>
      <w:r w:rsidRPr="00551FEF">
        <w:rPr>
          <w:b w:val="0"/>
          <w:color w:val="000000"/>
          <w:sz w:val="24"/>
          <w:szCs w:val="24"/>
        </w:rPr>
        <w:br/>
        <w:t>Тип диктофона: цифровой</w:t>
      </w:r>
      <w:r w:rsidRPr="00551FEF">
        <w:rPr>
          <w:b w:val="0"/>
          <w:color w:val="000000"/>
          <w:sz w:val="24"/>
          <w:szCs w:val="24"/>
        </w:rPr>
        <w:br/>
        <w:t>Объем встроенной памяти: 2 Гб</w:t>
      </w:r>
      <w:r w:rsidRPr="00551FEF">
        <w:rPr>
          <w:b w:val="0"/>
          <w:color w:val="000000"/>
          <w:sz w:val="24"/>
          <w:szCs w:val="24"/>
        </w:rPr>
        <w:br/>
        <w:t>ЖК-дисплей: есть</w:t>
      </w:r>
      <w:r w:rsidRPr="00551FEF">
        <w:rPr>
          <w:b w:val="0"/>
          <w:color w:val="000000"/>
          <w:sz w:val="24"/>
          <w:szCs w:val="24"/>
        </w:rPr>
        <w:br/>
        <w:t>Звук: моно</w:t>
      </w:r>
      <w:r w:rsidRPr="00551FEF">
        <w:rPr>
          <w:b w:val="0"/>
          <w:color w:val="000000"/>
          <w:sz w:val="24"/>
          <w:szCs w:val="24"/>
        </w:rPr>
        <w:br/>
        <w:t>Встроенный динамик: есть</w:t>
      </w:r>
      <w:r w:rsidRPr="00551FEF">
        <w:rPr>
          <w:b w:val="0"/>
          <w:color w:val="000000"/>
          <w:sz w:val="24"/>
          <w:szCs w:val="24"/>
        </w:rPr>
        <w:br/>
        <w:t>Диапазон частот записи: 150 - 7900 Гц</w:t>
      </w:r>
      <w:r w:rsidRPr="00551FEF">
        <w:rPr>
          <w:b w:val="0"/>
          <w:color w:val="000000"/>
          <w:sz w:val="24"/>
          <w:szCs w:val="24"/>
        </w:rPr>
        <w:br/>
        <w:t>Функция активизации по голосу: есть</w:t>
      </w:r>
      <w:r w:rsidRPr="00551FEF">
        <w:rPr>
          <w:b w:val="0"/>
          <w:color w:val="000000"/>
          <w:sz w:val="24"/>
          <w:szCs w:val="24"/>
        </w:rPr>
        <w:br/>
        <w:t>Изменение чувствительности микрофона: есть</w:t>
      </w:r>
      <w:r w:rsidRPr="00551FEF">
        <w:rPr>
          <w:b w:val="0"/>
          <w:color w:val="000000"/>
          <w:sz w:val="24"/>
          <w:szCs w:val="24"/>
        </w:rPr>
        <w:br/>
        <w:t>Запись с разным качеством: есть, количество режимов - 3</w:t>
      </w:r>
      <w:r w:rsidRPr="00551FEF">
        <w:rPr>
          <w:b w:val="0"/>
          <w:color w:val="000000"/>
          <w:sz w:val="24"/>
          <w:szCs w:val="24"/>
        </w:rPr>
        <w:br/>
        <w:t>Максимальное время записи: 78:30 ч</w:t>
      </w:r>
      <w:proofErr w:type="gramStart"/>
      <w:r w:rsidRPr="00551FEF">
        <w:rPr>
          <w:b w:val="0"/>
          <w:color w:val="000000"/>
          <w:sz w:val="24"/>
          <w:szCs w:val="24"/>
        </w:rPr>
        <w:t>:м</w:t>
      </w:r>
      <w:proofErr w:type="gramEnd"/>
      <w:r w:rsidRPr="00551FEF">
        <w:rPr>
          <w:b w:val="0"/>
          <w:color w:val="000000"/>
          <w:sz w:val="24"/>
          <w:szCs w:val="24"/>
        </w:rPr>
        <w:t xml:space="preserve"> (с высоким качеством) / 1151:00 ч:м (с низким качеством)</w:t>
      </w:r>
      <w:r w:rsidRPr="00551FEF">
        <w:rPr>
          <w:b w:val="0"/>
          <w:color w:val="000000"/>
          <w:sz w:val="24"/>
          <w:szCs w:val="24"/>
        </w:rPr>
        <w:br/>
        <w:t>Количество папок / сообщений: 4 / 800</w:t>
      </w:r>
      <w:r w:rsidRPr="00551FEF">
        <w:rPr>
          <w:b w:val="0"/>
          <w:color w:val="000000"/>
          <w:sz w:val="24"/>
          <w:szCs w:val="24"/>
        </w:rPr>
        <w:br/>
        <w:t>Вход микрофонный: есть</w:t>
      </w:r>
      <w:r w:rsidRPr="00551FEF">
        <w:rPr>
          <w:b w:val="0"/>
          <w:color w:val="000000"/>
          <w:sz w:val="24"/>
          <w:szCs w:val="24"/>
        </w:rPr>
        <w:br/>
        <w:t>Выход на наушники: есть</w:t>
      </w:r>
      <w:r w:rsidRPr="00551FEF">
        <w:rPr>
          <w:b w:val="0"/>
          <w:color w:val="000000"/>
          <w:sz w:val="24"/>
          <w:szCs w:val="24"/>
        </w:rPr>
        <w:br/>
        <w:t>Диагональ дисплея: 1.4 дюйм.</w:t>
      </w:r>
      <w:r w:rsidRPr="00551FEF">
        <w:rPr>
          <w:b w:val="0"/>
          <w:color w:val="000000"/>
          <w:sz w:val="24"/>
          <w:szCs w:val="24"/>
        </w:rPr>
        <w:br/>
        <w:t>Индикатор заряда батареи: есть</w:t>
      </w:r>
      <w:r w:rsidRPr="00551FEF">
        <w:rPr>
          <w:b w:val="0"/>
          <w:color w:val="000000"/>
          <w:sz w:val="24"/>
          <w:szCs w:val="24"/>
        </w:rPr>
        <w:br/>
        <w:t>Индикатор оставшегося времени записи: есть</w:t>
      </w:r>
      <w:r w:rsidRPr="00551FEF">
        <w:rPr>
          <w:b w:val="0"/>
          <w:color w:val="000000"/>
          <w:sz w:val="24"/>
          <w:szCs w:val="24"/>
        </w:rPr>
        <w:br/>
        <w:t>Время работы: 8 ч</w:t>
      </w:r>
      <w:r w:rsidRPr="00551FEF">
        <w:rPr>
          <w:b w:val="0"/>
          <w:color w:val="000000"/>
          <w:sz w:val="24"/>
          <w:szCs w:val="24"/>
        </w:rPr>
        <w:br/>
        <w:t>Тип элементов питания: ААА</w:t>
      </w:r>
      <w:r w:rsidRPr="00551FEF">
        <w:rPr>
          <w:b w:val="0"/>
          <w:color w:val="000000"/>
          <w:sz w:val="24"/>
          <w:szCs w:val="24"/>
        </w:rPr>
        <w:br/>
        <w:t>Количество элементов питания: 2</w:t>
      </w:r>
      <w:r w:rsidRPr="00551FEF">
        <w:rPr>
          <w:b w:val="0"/>
          <w:color w:val="000000"/>
          <w:sz w:val="24"/>
          <w:szCs w:val="24"/>
        </w:rPr>
        <w:br/>
        <w:t>Мощность: 190 мВт</w:t>
      </w:r>
      <w:r w:rsidRPr="00551FEF">
        <w:rPr>
          <w:b w:val="0"/>
          <w:color w:val="000000"/>
          <w:sz w:val="24"/>
          <w:szCs w:val="24"/>
        </w:rPr>
        <w:br/>
        <w:t>Диаметр динамика: 28 мм</w:t>
      </w:r>
      <w:r w:rsidRPr="00551FEF">
        <w:rPr>
          <w:b w:val="0"/>
          <w:color w:val="000000"/>
          <w:sz w:val="24"/>
          <w:szCs w:val="24"/>
        </w:rPr>
        <w:br/>
        <w:t>Функции: часы, индексирование каждой записи, блокировка кнопок, сканирование сообщений</w:t>
      </w:r>
      <w:r w:rsidRPr="00551FEF">
        <w:rPr>
          <w:b w:val="0"/>
          <w:color w:val="000000"/>
          <w:sz w:val="24"/>
          <w:szCs w:val="24"/>
        </w:rPr>
        <w:br/>
        <w:t>Размеры (</w:t>
      </w:r>
      <w:proofErr w:type="spellStart"/>
      <w:r w:rsidRPr="00551FEF">
        <w:rPr>
          <w:b w:val="0"/>
          <w:color w:val="000000"/>
          <w:sz w:val="24"/>
          <w:szCs w:val="24"/>
        </w:rPr>
        <w:t>ШхВхТ</w:t>
      </w:r>
      <w:proofErr w:type="spellEnd"/>
      <w:r w:rsidRPr="00551FEF">
        <w:rPr>
          <w:b w:val="0"/>
          <w:color w:val="000000"/>
          <w:sz w:val="24"/>
          <w:szCs w:val="24"/>
        </w:rPr>
        <w:t>)</w:t>
      </w:r>
      <w:proofErr w:type="gramStart"/>
      <w:r w:rsidRPr="00551FEF">
        <w:rPr>
          <w:b w:val="0"/>
          <w:color w:val="000000"/>
          <w:sz w:val="24"/>
          <w:szCs w:val="24"/>
        </w:rPr>
        <w:t>:</w:t>
      </w:r>
      <w:r w:rsidR="00551FEF" w:rsidRPr="00551FEF">
        <w:rPr>
          <w:b w:val="0"/>
          <w:color w:val="000000"/>
          <w:sz w:val="24"/>
          <w:szCs w:val="24"/>
        </w:rPr>
        <w:t>н</w:t>
      </w:r>
      <w:proofErr w:type="gramEnd"/>
      <w:r w:rsidR="00551FEF" w:rsidRPr="00551FEF">
        <w:rPr>
          <w:b w:val="0"/>
          <w:color w:val="000000"/>
          <w:sz w:val="24"/>
          <w:szCs w:val="24"/>
        </w:rPr>
        <w:t>е менее</w:t>
      </w:r>
      <w:r w:rsidRPr="00551FEF">
        <w:rPr>
          <w:b w:val="0"/>
          <w:color w:val="000000"/>
          <w:sz w:val="24"/>
          <w:szCs w:val="24"/>
        </w:rPr>
        <w:t xml:space="preserve"> 37х104х19 мм</w:t>
      </w:r>
      <w:r w:rsidRPr="00551FEF">
        <w:rPr>
          <w:b w:val="0"/>
          <w:color w:val="000000"/>
          <w:sz w:val="24"/>
          <w:szCs w:val="24"/>
        </w:rPr>
        <w:br/>
        <w:t xml:space="preserve">Вес: </w:t>
      </w:r>
      <w:r w:rsidR="00551FEF" w:rsidRPr="00551FEF">
        <w:rPr>
          <w:b w:val="0"/>
          <w:color w:val="000000"/>
          <w:sz w:val="24"/>
          <w:szCs w:val="24"/>
        </w:rPr>
        <w:t xml:space="preserve">не менее </w:t>
      </w:r>
      <w:r w:rsidRPr="00551FEF">
        <w:rPr>
          <w:b w:val="0"/>
          <w:color w:val="000000"/>
          <w:sz w:val="24"/>
          <w:szCs w:val="24"/>
        </w:rPr>
        <w:t>66 г (с батареей)</w:t>
      </w:r>
      <w:r w:rsidRPr="00551FEF">
        <w:rPr>
          <w:b w:val="0"/>
          <w:color w:val="000000"/>
          <w:sz w:val="24"/>
          <w:szCs w:val="24"/>
        </w:rPr>
        <w:br/>
      </w:r>
      <w:r w:rsidRPr="00551FEF">
        <w:rPr>
          <w:b w:val="0"/>
          <w:color w:val="000000"/>
          <w:sz w:val="24"/>
          <w:szCs w:val="24"/>
        </w:rPr>
        <w:br/>
      </w:r>
      <w:r w:rsidRPr="00551FEF">
        <w:rPr>
          <w:rStyle w:val="Strong"/>
          <w:b/>
          <w:color w:val="000000"/>
          <w:sz w:val="24"/>
          <w:szCs w:val="24"/>
        </w:rPr>
        <w:t>Комплектация:</w:t>
      </w:r>
      <w:r w:rsidRPr="00551FEF">
        <w:rPr>
          <w:b w:val="0"/>
          <w:color w:val="000000"/>
          <w:sz w:val="24"/>
          <w:szCs w:val="24"/>
        </w:rPr>
        <w:br/>
        <w:t>Диктофон</w:t>
      </w:r>
      <w:r w:rsidRPr="00551FEF">
        <w:rPr>
          <w:b w:val="0"/>
          <w:color w:val="000000"/>
          <w:sz w:val="24"/>
          <w:szCs w:val="24"/>
        </w:rPr>
        <w:br/>
        <w:t>2 х ААА батарейки</w:t>
      </w:r>
      <w:r w:rsidRPr="00551FEF">
        <w:rPr>
          <w:b w:val="0"/>
          <w:color w:val="000000"/>
          <w:sz w:val="24"/>
          <w:szCs w:val="24"/>
        </w:rPr>
        <w:br/>
        <w:t>Руководство пользователя</w:t>
      </w:r>
      <w:r w:rsidRPr="00551FEF">
        <w:rPr>
          <w:b w:val="0"/>
          <w:color w:val="000000"/>
          <w:sz w:val="24"/>
          <w:szCs w:val="24"/>
        </w:rPr>
        <w:br/>
        <w:t xml:space="preserve">Мягкий чехол </w:t>
      </w:r>
    </w:p>
    <w:p w:rsidR="0064040C" w:rsidRPr="00551FEF" w:rsidRDefault="0064040C" w:rsidP="0064040C">
      <w:pPr>
        <w:rPr>
          <w:rStyle w:val="Emphasis"/>
        </w:rPr>
      </w:pPr>
    </w:p>
    <w:p w:rsidR="0064040C" w:rsidRPr="00551FEF" w:rsidRDefault="00143A83" w:rsidP="00143A83">
      <w:pPr>
        <w:pStyle w:val="Heading1"/>
        <w:spacing w:before="0" w:beforeAutospacing="0" w:after="0" w:afterAutospacing="0" w:line="264" w:lineRule="atLeas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Лот 3. </w:t>
      </w:r>
      <w:r w:rsidR="0064040C" w:rsidRPr="00551FEF">
        <w:rPr>
          <w:color w:val="000000"/>
          <w:sz w:val="24"/>
          <w:szCs w:val="24"/>
        </w:rPr>
        <w:t>Настенный громкоговорител</w:t>
      </w:r>
      <w:proofErr w:type="gramStart"/>
      <w:r w:rsidR="0064040C" w:rsidRPr="00551FEF">
        <w:rPr>
          <w:color w:val="000000"/>
          <w:sz w:val="24"/>
          <w:szCs w:val="24"/>
        </w:rPr>
        <w:t>ь</w:t>
      </w:r>
      <w:r w:rsidR="00551FEF" w:rsidRPr="00551FEF">
        <w:rPr>
          <w:color w:val="000000"/>
          <w:sz w:val="24"/>
          <w:szCs w:val="24"/>
        </w:rPr>
        <w:t>(</w:t>
      </w:r>
      <w:proofErr w:type="gramEnd"/>
      <w:r w:rsidR="00551FEF" w:rsidRPr="00551FEF">
        <w:rPr>
          <w:color w:val="000000"/>
          <w:sz w:val="24"/>
          <w:szCs w:val="24"/>
        </w:rPr>
        <w:t xml:space="preserve">комплект ) </w:t>
      </w:r>
    </w:p>
    <w:p w:rsidR="0064040C" w:rsidRPr="00551FEF" w:rsidRDefault="0064040C" w:rsidP="0064040C">
      <w:pPr>
        <w:rPr>
          <w:color w:val="000000"/>
        </w:rPr>
      </w:pPr>
      <w:r w:rsidRPr="00551FEF">
        <w:rPr>
          <w:color w:val="000000"/>
        </w:rPr>
        <w:t>Широкополосный громкоговоритель /высокочастотный привод 4.5"x1, 2"x1 5.5"x1, 2"x1 6.5"x1, 2.5"x1</w:t>
      </w:r>
      <w:r w:rsidRPr="00551FEF">
        <w:rPr>
          <w:color w:val="000000"/>
        </w:rPr>
        <w:br/>
        <w:t>Эксплуатационная мощность 20Вт 30Вт 40Вт</w:t>
      </w:r>
      <w:r w:rsidRPr="00551FEF">
        <w:rPr>
          <w:color w:val="000000"/>
        </w:rPr>
        <w:br/>
        <w:t>Линейное направление 100В 100В 100В</w:t>
      </w:r>
      <w:r w:rsidRPr="00551FEF">
        <w:rPr>
          <w:color w:val="000000"/>
        </w:rPr>
        <w:br/>
        <w:t>Чувствительность (1m, 1W) 89dB 90dB 91dB</w:t>
      </w:r>
      <w:r w:rsidRPr="00551FEF">
        <w:rPr>
          <w:color w:val="000000"/>
        </w:rPr>
        <w:br/>
        <w:t>Максимальный уровень звукового давления (1м) 102dB 104dB 107dB</w:t>
      </w:r>
      <w:r w:rsidRPr="00551FEF">
        <w:rPr>
          <w:color w:val="000000"/>
        </w:rPr>
        <w:br/>
        <w:t>Характеристика частоты 80-20, 000Гц 75-20, 000Гц 70-20, 000Гц</w:t>
      </w:r>
      <w:r w:rsidRPr="00551FEF">
        <w:rPr>
          <w:color w:val="000000"/>
        </w:rPr>
        <w:br/>
        <w:t xml:space="preserve">Размеры </w:t>
      </w:r>
      <w:r w:rsidR="00551FEF" w:rsidRPr="00551FEF">
        <w:rPr>
          <w:color w:val="000000"/>
        </w:rPr>
        <w:t xml:space="preserve">не менее </w:t>
      </w:r>
      <w:r w:rsidRPr="00551FEF">
        <w:rPr>
          <w:color w:val="000000"/>
        </w:rPr>
        <w:t>215x170x150мм 242x182x162мм 284x215x189мм</w:t>
      </w:r>
      <w:r w:rsidRPr="00551FEF">
        <w:rPr>
          <w:color w:val="000000"/>
        </w:rPr>
        <w:br/>
        <w:t xml:space="preserve">Вес </w:t>
      </w:r>
      <w:r w:rsidR="00551FEF" w:rsidRPr="00551FEF">
        <w:rPr>
          <w:color w:val="000000"/>
        </w:rPr>
        <w:t xml:space="preserve">не менее </w:t>
      </w:r>
      <w:r w:rsidRPr="00551FEF">
        <w:rPr>
          <w:color w:val="000000"/>
        </w:rPr>
        <w:t>2.2</w:t>
      </w:r>
      <w:proofErr w:type="gramStart"/>
      <w:r w:rsidRPr="00551FEF">
        <w:rPr>
          <w:color w:val="000000"/>
        </w:rPr>
        <w:t>k</w:t>
      </w:r>
      <w:proofErr w:type="gramEnd"/>
      <w:r w:rsidRPr="00551FEF">
        <w:rPr>
          <w:color w:val="000000"/>
        </w:rPr>
        <w:t>г 3.5</w:t>
      </w:r>
      <w:proofErr w:type="gramStart"/>
      <w:r w:rsidRPr="00551FEF">
        <w:rPr>
          <w:color w:val="000000"/>
        </w:rPr>
        <w:t>k</w:t>
      </w:r>
      <w:proofErr w:type="gramEnd"/>
      <w:r w:rsidRPr="00551FEF">
        <w:rPr>
          <w:color w:val="000000"/>
        </w:rPr>
        <w:t>г 4kг</w:t>
      </w:r>
    </w:p>
    <w:p w:rsidR="0064040C" w:rsidRPr="00551FEF" w:rsidRDefault="0064040C" w:rsidP="0064040C">
      <w:pPr>
        <w:rPr>
          <w:rStyle w:val="Emphasis"/>
          <w:color w:val="000000"/>
        </w:rPr>
      </w:pPr>
    </w:p>
    <w:p w:rsidR="0064040C" w:rsidRPr="00551FEF" w:rsidRDefault="0064040C" w:rsidP="0064040C">
      <w:pPr>
        <w:autoSpaceDE w:val="0"/>
        <w:autoSpaceDN w:val="0"/>
        <w:adjustRightInd w:val="0"/>
        <w:spacing w:line="360" w:lineRule="auto"/>
        <w:rPr>
          <w:rStyle w:val="Emphasis"/>
        </w:rPr>
      </w:pPr>
    </w:p>
    <w:p w:rsidR="008C3A49" w:rsidRPr="00551FEF" w:rsidRDefault="00143A83" w:rsidP="00143A83">
      <w:pPr>
        <w:pStyle w:val="Heading1"/>
        <w:spacing w:before="0" w:beforeAutospacing="0" w:after="0" w:afterAutospacing="0" w:line="264" w:lineRule="atLeas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Лот 4. 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="008C3A49" w:rsidRPr="00551FEF">
        <w:rPr>
          <w:color w:val="000000"/>
          <w:sz w:val="24"/>
          <w:szCs w:val="24"/>
        </w:rPr>
        <w:t xml:space="preserve">Микрофон для поискового вызова </w:t>
      </w:r>
    </w:p>
    <w:p w:rsidR="00551FEF" w:rsidRPr="00551FEF" w:rsidRDefault="008C3A49" w:rsidP="008C3A49">
      <w:pPr>
        <w:pStyle w:val="Subtitle"/>
        <w:jc w:val="left"/>
        <w:rPr>
          <w:rFonts w:ascii="Times New Roman" w:hAnsi="Times New Roman"/>
          <w:color w:val="000000"/>
        </w:rPr>
      </w:pPr>
      <w:r w:rsidRPr="00551FEF">
        <w:rPr>
          <w:rFonts w:ascii="Times New Roman" w:hAnsi="Times New Roman"/>
          <w:color w:val="000000"/>
        </w:rPr>
        <w:t>Характеристика:</w:t>
      </w:r>
      <w:r w:rsidRPr="00551FEF">
        <w:rPr>
          <w:rFonts w:ascii="Times New Roman" w:hAnsi="Times New Roman"/>
          <w:color w:val="000000"/>
        </w:rPr>
        <w:br/>
        <w:t>l. Микрофон для поискового вызова представляет собой простое применение в различных местах.</w:t>
      </w:r>
      <w:r w:rsidRPr="00551FEF">
        <w:rPr>
          <w:rFonts w:ascii="Times New Roman" w:hAnsi="Times New Roman"/>
          <w:color w:val="000000"/>
        </w:rPr>
        <w:br/>
        <w:t>2.Функция включения и выключения сигнала.</w:t>
      </w:r>
      <w:r w:rsidRPr="00551FEF">
        <w:rPr>
          <w:rFonts w:ascii="Times New Roman" w:hAnsi="Times New Roman"/>
          <w:color w:val="000000"/>
        </w:rPr>
        <w:br/>
      </w:r>
      <w:r w:rsidRPr="00551FEF">
        <w:rPr>
          <w:rFonts w:ascii="Times New Roman" w:hAnsi="Times New Roman"/>
          <w:color w:val="000000"/>
        </w:rPr>
        <w:lastRenderedPageBreak/>
        <w:t>3. Громкость набора сигналов является регулируемой.</w:t>
      </w:r>
      <w:r w:rsidRPr="00551FEF">
        <w:rPr>
          <w:rFonts w:ascii="Times New Roman" w:hAnsi="Times New Roman"/>
          <w:color w:val="000000"/>
        </w:rPr>
        <w:br/>
        <w:t>Технические параметры:</w:t>
      </w:r>
    </w:p>
    <w:p w:rsidR="008C3A49" w:rsidRPr="00551FEF" w:rsidRDefault="008C3A49" w:rsidP="008C3A49">
      <w:pPr>
        <w:pStyle w:val="Subtitle"/>
        <w:jc w:val="left"/>
        <w:rPr>
          <w:rStyle w:val="Strong"/>
          <w:rFonts w:ascii="Times New Roman" w:hAnsi="Times New Roman"/>
          <w:color w:val="000000"/>
        </w:rPr>
      </w:pPr>
      <w:r w:rsidRPr="00551FEF">
        <w:rPr>
          <w:rFonts w:ascii="Times New Roman" w:hAnsi="Times New Roman"/>
          <w:color w:val="000000"/>
        </w:rPr>
        <w:t>Характеристика частоты</w:t>
      </w:r>
      <w:r w:rsidRPr="00551FEF">
        <w:rPr>
          <w:rFonts w:ascii="Times New Roman" w:hAnsi="Times New Roman"/>
          <w:color w:val="000000"/>
        </w:rPr>
        <w:br/>
        <w:t>100-16000Hz</w:t>
      </w:r>
      <w:r w:rsidRPr="00551FEF">
        <w:rPr>
          <w:rFonts w:ascii="Times New Roman" w:hAnsi="Times New Roman"/>
          <w:color w:val="000000"/>
        </w:rPr>
        <w:br/>
        <w:t>250-6000H</w:t>
      </w:r>
    </w:p>
    <w:p w:rsidR="00991C93" w:rsidRDefault="00991C93"/>
    <w:p w:rsidR="009C64F3" w:rsidRPr="009C64F3" w:rsidRDefault="009C64F3">
      <w:pPr>
        <w:rPr>
          <w:b/>
          <w:i/>
          <w:u w:val="single"/>
        </w:rPr>
      </w:pPr>
      <w:r w:rsidRPr="009C64F3">
        <w:rPr>
          <w:b/>
          <w:i/>
          <w:u w:val="single"/>
        </w:rPr>
        <w:t xml:space="preserve">При предоставлении коммерческого предложения обязательно вложить техническую спецификацию товара с указанием модели. </w:t>
      </w:r>
    </w:p>
    <w:sectPr w:rsidR="009C64F3" w:rsidRPr="009C64F3" w:rsidSect="00BA774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05B"/>
    <w:multiLevelType w:val="hybridMultilevel"/>
    <w:tmpl w:val="619E6D42"/>
    <w:lvl w:ilvl="0" w:tplc="D6F629D0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78760C34"/>
    <w:multiLevelType w:val="hybridMultilevel"/>
    <w:tmpl w:val="C22C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0C"/>
    <w:rsid w:val="00143A83"/>
    <w:rsid w:val="00242FA9"/>
    <w:rsid w:val="003F43D5"/>
    <w:rsid w:val="004078EA"/>
    <w:rsid w:val="00551FEF"/>
    <w:rsid w:val="005D72C2"/>
    <w:rsid w:val="0064040C"/>
    <w:rsid w:val="0070798E"/>
    <w:rsid w:val="008C3A49"/>
    <w:rsid w:val="00991C93"/>
    <w:rsid w:val="009C64F3"/>
    <w:rsid w:val="00A94D27"/>
    <w:rsid w:val="00BA774B"/>
    <w:rsid w:val="00C05A35"/>
    <w:rsid w:val="00D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6404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64040C"/>
    <w:pPr>
      <w:spacing w:before="100" w:beforeAutospacing="1" w:after="100" w:afterAutospacing="1"/>
    </w:pPr>
  </w:style>
  <w:style w:type="character" w:customStyle="1" w:styleId="btag">
    <w:name w:val="btag"/>
    <w:basedOn w:val="DefaultParagraphFont"/>
    <w:rsid w:val="0064040C"/>
  </w:style>
  <w:style w:type="paragraph" w:styleId="Subtitle">
    <w:name w:val="Subtitle"/>
    <w:basedOn w:val="Normal"/>
    <w:next w:val="Normal"/>
    <w:link w:val="SubtitleChar"/>
    <w:qFormat/>
    <w:rsid w:val="0064040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64040C"/>
    <w:rPr>
      <w:rFonts w:ascii="Cambria" w:eastAsia="Times New Roman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4040C"/>
    <w:rPr>
      <w:b/>
      <w:bCs/>
    </w:rPr>
  </w:style>
  <w:style w:type="character" w:styleId="Emphasis">
    <w:name w:val="Emphasis"/>
    <w:basedOn w:val="DefaultParagraphFont"/>
    <w:qFormat/>
    <w:rsid w:val="006404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0C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rsid w:val="006404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6404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64040C"/>
    <w:pPr>
      <w:spacing w:before="100" w:beforeAutospacing="1" w:after="100" w:afterAutospacing="1"/>
    </w:pPr>
  </w:style>
  <w:style w:type="character" w:customStyle="1" w:styleId="btag">
    <w:name w:val="btag"/>
    <w:basedOn w:val="DefaultParagraphFont"/>
    <w:rsid w:val="0064040C"/>
  </w:style>
  <w:style w:type="paragraph" w:styleId="Subtitle">
    <w:name w:val="Subtitle"/>
    <w:basedOn w:val="Normal"/>
    <w:next w:val="Normal"/>
    <w:link w:val="SubtitleChar"/>
    <w:qFormat/>
    <w:rsid w:val="0064040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64040C"/>
    <w:rPr>
      <w:rFonts w:ascii="Cambria" w:eastAsia="Times New Roman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4040C"/>
    <w:rPr>
      <w:b/>
      <w:bCs/>
    </w:rPr>
  </w:style>
  <w:style w:type="character" w:styleId="Emphasis">
    <w:name w:val="Emphasis"/>
    <w:basedOn w:val="DefaultParagraphFont"/>
    <w:qFormat/>
    <w:rsid w:val="006404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0C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rsid w:val="006404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iya.mukhanbetkaliyeva@airasta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Air Astana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rustam.s</dc:creator>
  <cp:lastModifiedBy>Maksat Shapen</cp:lastModifiedBy>
  <cp:revision>2</cp:revision>
  <dcterms:created xsi:type="dcterms:W3CDTF">2015-04-20T02:55:00Z</dcterms:created>
  <dcterms:modified xsi:type="dcterms:W3CDTF">2015-04-20T02:55:00Z</dcterms:modified>
</cp:coreProperties>
</file>