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4F" w:rsidRPr="005F2B78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 xml:space="preserve">Протокол процедуры сопоставления на предмет соответствия документов, </w:t>
      </w:r>
    </w:p>
    <w:p w:rsidR="00977F4F" w:rsidRPr="005F2B78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proofErr w:type="gramStart"/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>представленных</w:t>
      </w:r>
      <w:proofErr w:type="gramEnd"/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 xml:space="preserve"> потенциальными поставщиками в составе заявки на участие в тендере </w:t>
      </w:r>
    </w:p>
    <w:p w:rsidR="00977F4F" w:rsidRPr="005F2B78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 xml:space="preserve">по закупкам </w:t>
      </w:r>
      <w:r w:rsidR="00C02C94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машин для </w:t>
      </w:r>
      <w:proofErr w:type="spellStart"/>
      <w:r w:rsidR="00C02C94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>противообледенительной</w:t>
      </w:r>
      <w:proofErr w:type="spellEnd"/>
      <w:r w:rsidR="00C02C94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обработки воздушных судов</w:t>
      </w:r>
      <w:r w:rsidR="001F4DFC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</w:t>
      </w:r>
      <w:r w:rsidR="008E4EC9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№</w:t>
      </w:r>
      <w:r w:rsidR="005B614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1</w:t>
      </w:r>
      <w:r w:rsidR="005B614E" w:rsidRPr="005B614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2</w:t>
      </w:r>
      <w:r w:rsidR="00C72604" w:rsidRPr="00C72604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0</w:t>
      </w:r>
      <w:r w:rsidR="00280CA8" w:rsidRPr="005F2B78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ОТК</w:t>
      </w:r>
      <w:r w:rsidRPr="005F2B78">
        <w:rPr>
          <w:rFonts w:ascii="Times New Roman" w:hAnsi="Times New Roman"/>
          <w:b/>
          <w:bCs/>
          <w:color w:val="000080"/>
          <w:sz w:val="24"/>
          <w:szCs w:val="24"/>
        </w:rPr>
        <w:t>.</w:t>
      </w:r>
    </w:p>
    <w:p w:rsidR="00977F4F" w:rsidRPr="005F2B78" w:rsidRDefault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5"/>
        <w:gridCol w:w="4785"/>
      </w:tblGrid>
      <w:tr w:rsidR="004B5F22" w:rsidRPr="005F2B7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5F2B78" w:rsidRDefault="003E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г. </w:t>
            </w:r>
            <w:proofErr w:type="spellStart"/>
            <w:r w:rsidR="004B5F22"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Алматы</w:t>
            </w:r>
            <w:proofErr w:type="spellEnd"/>
            <w:r w:rsidR="004B5F22" w:rsidRPr="005F2B78">
              <w:rPr>
                <w:rFonts w:ascii="Times New Roman" w:hAnsi="Times New Roman"/>
                <w:sz w:val="24"/>
                <w:szCs w:val="24"/>
              </w:rPr>
              <w:br/>
            </w:r>
            <w:r w:rsidR="009F620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2-я Огарева, 55, Центр 4</w:t>
            </w:r>
            <w:r w:rsidR="004B5F22"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,</w:t>
            </w:r>
            <w:r w:rsidR="009F6208" w:rsidRPr="009F620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4B5F22"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2-й этаж, 7й </w:t>
            </w:r>
            <w:proofErr w:type="spellStart"/>
            <w:r w:rsidR="004B5F22" w:rsidRPr="005F2B7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79124B" w:rsidRDefault="00561F4A" w:rsidP="00C0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1</w:t>
            </w:r>
            <w:proofErr w:type="spellStart"/>
            <w:r w:rsidR="001F4DFC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en-US"/>
              </w:rPr>
              <w:t>1</w:t>
            </w:r>
            <w:proofErr w:type="spellEnd"/>
            <w:r w:rsidR="003E1A85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:</w:t>
            </w:r>
            <w:r w:rsidR="0079124B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0</w:t>
            </w:r>
            <w:r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0</w:t>
            </w:r>
            <w:r w:rsidR="004B5F22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ч.</w:t>
            </w:r>
            <w:r w:rsidR="003E1A85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C02C94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en-US"/>
              </w:rPr>
              <w:t>12</w:t>
            </w:r>
            <w:r w:rsidR="003E45C1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en-US"/>
              </w:rPr>
              <w:t xml:space="preserve"> </w:t>
            </w:r>
            <w:r w:rsidR="00C02C94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мая</w:t>
            </w:r>
            <w:r w:rsidR="004B5F22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201</w:t>
            </w:r>
            <w:r w:rsidR="00F81C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5</w:t>
            </w:r>
            <w:r w:rsidR="004B5F22" w:rsidRPr="0079124B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года</w:t>
            </w:r>
          </w:p>
        </w:tc>
      </w:tr>
    </w:tbl>
    <w:p w:rsidR="004B5F22" w:rsidRPr="005F2B78" w:rsidRDefault="004B5F22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5F2B78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5F2B78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5F2B78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</w:p>
    <w:p w:rsidR="004B5F22" w:rsidRPr="005F2B78" w:rsidRDefault="004B5F22">
      <w:pPr>
        <w:widowControl w:val="0"/>
        <w:autoSpaceDE w:val="0"/>
        <w:autoSpaceDN w:val="0"/>
        <w:adjustRightInd w:val="0"/>
        <w:spacing w:after="0" w:line="240" w:lineRule="auto"/>
        <w:ind w:left="397" w:right="118"/>
        <w:jc w:val="both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color w:val="000080"/>
        </w:rPr>
        <w:t>1.</w:t>
      </w:r>
      <w:r w:rsidRPr="005F2B78">
        <w:rPr>
          <w:rFonts w:ascii="Times New Roman" w:hAnsi="Times New Roman"/>
          <w:color w:val="000080"/>
        </w:rPr>
        <w:t xml:space="preserve"> Тендерная комиссия в составе:</w:t>
      </w:r>
    </w:p>
    <w:p w:rsidR="004B5F22" w:rsidRPr="005F2B78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i/>
          <w:iCs/>
          <w:color w:val="000080"/>
        </w:rPr>
        <w:t>Председателя комиссии:</w:t>
      </w:r>
    </w:p>
    <w:p w:rsidR="00990F16" w:rsidRPr="005F2B78" w:rsidRDefault="00C05E40" w:rsidP="00990F16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>
        <w:rPr>
          <w:rFonts w:ascii="Times New Roman" w:hAnsi="Times New Roman"/>
          <w:i/>
          <w:iCs/>
          <w:color w:val="000080"/>
        </w:rPr>
        <w:t>И.О</w:t>
      </w:r>
      <w:r w:rsidR="00CF4F0B" w:rsidRPr="00CF4F0B">
        <w:rPr>
          <w:rFonts w:ascii="Times New Roman" w:hAnsi="Times New Roman"/>
          <w:i/>
          <w:iCs/>
          <w:color w:val="000080"/>
        </w:rPr>
        <w:t>. Вице-президента по закупкам</w:t>
      </w:r>
      <w:r w:rsidR="00CF4F0B">
        <w:rPr>
          <w:rFonts w:ascii="Times New Roman" w:hAnsi="Times New Roman"/>
          <w:i/>
          <w:iCs/>
          <w:color w:val="000080"/>
        </w:rPr>
        <w:t xml:space="preserve"> </w:t>
      </w:r>
      <w:r w:rsidR="00CF4F0B" w:rsidRPr="00CF4F0B">
        <w:rPr>
          <w:rFonts w:ascii="Times New Roman" w:hAnsi="Times New Roman"/>
          <w:i/>
          <w:iCs/>
          <w:color w:val="000080"/>
        </w:rPr>
        <w:t xml:space="preserve">– </w:t>
      </w:r>
      <w:proofErr w:type="spellStart"/>
      <w:r w:rsidR="00CF4F0B" w:rsidRPr="00CF4F0B">
        <w:rPr>
          <w:rFonts w:ascii="Times New Roman" w:hAnsi="Times New Roman"/>
          <w:i/>
          <w:iCs/>
          <w:color w:val="000080"/>
        </w:rPr>
        <w:t>Саттарова</w:t>
      </w:r>
      <w:proofErr w:type="spellEnd"/>
      <w:r w:rsidR="00CF4F0B" w:rsidRPr="00CF4F0B">
        <w:rPr>
          <w:rFonts w:ascii="Times New Roman" w:hAnsi="Times New Roman"/>
          <w:i/>
          <w:iCs/>
          <w:color w:val="000080"/>
        </w:rPr>
        <w:t xml:space="preserve"> А. Д.</w:t>
      </w:r>
    </w:p>
    <w:p w:rsidR="00CF4F0B" w:rsidRDefault="00CF4F0B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b/>
          <w:bCs/>
          <w:i/>
          <w:iCs/>
          <w:color w:val="000080"/>
        </w:rPr>
      </w:pPr>
      <w:r w:rsidRPr="00CF4F0B">
        <w:rPr>
          <w:rFonts w:ascii="Times New Roman" w:hAnsi="Times New Roman"/>
          <w:b/>
          <w:bCs/>
          <w:i/>
          <w:iCs/>
          <w:color w:val="000080"/>
        </w:rPr>
        <w:t>Заместитель председателя</w:t>
      </w:r>
    </w:p>
    <w:p w:rsidR="00CF4F0B" w:rsidRDefault="00CF4F0B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b/>
          <w:bCs/>
          <w:i/>
          <w:iCs/>
          <w:color w:val="000080"/>
        </w:rPr>
      </w:pPr>
      <w:r>
        <w:rPr>
          <w:rFonts w:ascii="Times New Roman" w:hAnsi="Times New Roman"/>
          <w:i/>
          <w:iCs/>
          <w:color w:val="000080"/>
        </w:rPr>
        <w:t xml:space="preserve">       </w:t>
      </w:r>
      <w:r w:rsidRPr="005F2B78">
        <w:rPr>
          <w:rFonts w:ascii="Times New Roman" w:hAnsi="Times New Roman"/>
          <w:i/>
          <w:iCs/>
          <w:color w:val="000080"/>
        </w:rPr>
        <w:t xml:space="preserve">Менеджер по </w:t>
      </w:r>
      <w:r>
        <w:rPr>
          <w:rFonts w:ascii="Times New Roman" w:hAnsi="Times New Roman"/>
          <w:i/>
          <w:iCs/>
          <w:color w:val="000080"/>
        </w:rPr>
        <w:t xml:space="preserve">процедурам закупок </w:t>
      </w:r>
      <w:r w:rsidRPr="00CF4F0B">
        <w:rPr>
          <w:rFonts w:ascii="Times New Roman" w:hAnsi="Times New Roman"/>
          <w:i/>
          <w:iCs/>
          <w:color w:val="000080"/>
        </w:rPr>
        <w:t xml:space="preserve">– </w:t>
      </w:r>
      <w:proofErr w:type="spellStart"/>
      <w:r w:rsidRPr="005F2B78">
        <w:rPr>
          <w:rFonts w:ascii="Times New Roman" w:hAnsi="Times New Roman"/>
          <w:i/>
          <w:iCs/>
          <w:color w:val="000080"/>
        </w:rPr>
        <w:t>Алдабергенова</w:t>
      </w:r>
      <w:proofErr w:type="spellEnd"/>
      <w:r w:rsidRPr="005F2B78">
        <w:rPr>
          <w:rFonts w:ascii="Times New Roman" w:hAnsi="Times New Roman"/>
          <w:i/>
          <w:iCs/>
          <w:color w:val="000080"/>
        </w:rPr>
        <w:t xml:space="preserve"> Н. К.</w:t>
      </w:r>
    </w:p>
    <w:p w:rsidR="004B5F22" w:rsidRPr="005F2B78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i/>
          <w:iCs/>
          <w:color w:val="000080"/>
        </w:rPr>
        <w:t xml:space="preserve">Членов комиссии: </w:t>
      </w:r>
    </w:p>
    <w:p w:rsidR="00C72604" w:rsidRPr="00C72604" w:rsidRDefault="00C72604" w:rsidP="00C7260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67" w:right="118"/>
        <w:rPr>
          <w:rFonts w:ascii="Times New Roman" w:hAnsi="Times New Roman"/>
          <w:i/>
          <w:iCs/>
          <w:color w:val="000080"/>
        </w:rPr>
      </w:pPr>
      <w:r w:rsidRPr="00C72604">
        <w:rPr>
          <w:rFonts w:ascii="Times New Roman" w:hAnsi="Times New Roman"/>
          <w:i/>
          <w:iCs/>
          <w:color w:val="000080"/>
        </w:rPr>
        <w:t>Менеджер по закупкам</w:t>
      </w:r>
      <w:r>
        <w:rPr>
          <w:rFonts w:ascii="Times New Roman" w:hAnsi="Times New Roman"/>
          <w:i/>
          <w:iCs/>
          <w:color w:val="000080"/>
        </w:rPr>
        <w:t xml:space="preserve"> </w:t>
      </w:r>
      <w:r w:rsidRPr="00C72604">
        <w:rPr>
          <w:rFonts w:ascii="Times New Roman" w:hAnsi="Times New Roman"/>
          <w:i/>
          <w:iCs/>
          <w:color w:val="000080"/>
        </w:rPr>
        <w:t xml:space="preserve">– </w:t>
      </w:r>
      <w:proofErr w:type="spellStart"/>
      <w:r w:rsidRPr="00C72604">
        <w:rPr>
          <w:rFonts w:ascii="Times New Roman" w:hAnsi="Times New Roman"/>
          <w:i/>
          <w:iCs/>
          <w:color w:val="000080"/>
        </w:rPr>
        <w:t>Аширов</w:t>
      </w:r>
      <w:proofErr w:type="spellEnd"/>
      <w:r w:rsidRPr="00C72604">
        <w:rPr>
          <w:rFonts w:ascii="Times New Roman" w:hAnsi="Times New Roman"/>
          <w:i/>
          <w:iCs/>
          <w:color w:val="000080"/>
        </w:rPr>
        <w:t xml:space="preserve"> Ф. </w:t>
      </w:r>
      <w:proofErr w:type="gramStart"/>
      <w:r w:rsidRPr="00C72604">
        <w:rPr>
          <w:rFonts w:ascii="Times New Roman" w:hAnsi="Times New Roman"/>
          <w:i/>
          <w:iCs/>
          <w:color w:val="000080"/>
        </w:rPr>
        <w:t>Ш</w:t>
      </w:r>
      <w:proofErr w:type="gramEnd"/>
    </w:p>
    <w:p w:rsidR="00C72604" w:rsidRPr="00C72604" w:rsidRDefault="00C72604" w:rsidP="00C7260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67" w:right="118"/>
        <w:rPr>
          <w:rFonts w:ascii="Times New Roman" w:hAnsi="Times New Roman"/>
          <w:i/>
          <w:iCs/>
          <w:color w:val="000080"/>
        </w:rPr>
      </w:pPr>
      <w:r w:rsidRPr="00C72604">
        <w:rPr>
          <w:rFonts w:ascii="Times New Roman" w:hAnsi="Times New Roman"/>
          <w:i/>
          <w:iCs/>
          <w:color w:val="000080"/>
        </w:rPr>
        <w:t xml:space="preserve">Представитель НЭП «Союз </w:t>
      </w:r>
      <w:proofErr w:type="spellStart"/>
      <w:r w:rsidRPr="00C72604">
        <w:rPr>
          <w:rFonts w:ascii="Times New Roman" w:hAnsi="Times New Roman"/>
          <w:i/>
          <w:iCs/>
          <w:color w:val="000080"/>
        </w:rPr>
        <w:t>Атамекен</w:t>
      </w:r>
      <w:proofErr w:type="spellEnd"/>
      <w:r w:rsidRPr="00C72604">
        <w:rPr>
          <w:rFonts w:ascii="Times New Roman" w:hAnsi="Times New Roman"/>
          <w:i/>
          <w:iCs/>
          <w:color w:val="000080"/>
        </w:rPr>
        <w:t xml:space="preserve">» – </w:t>
      </w:r>
      <w:proofErr w:type="spellStart"/>
      <w:r w:rsidRPr="00C72604">
        <w:rPr>
          <w:rFonts w:ascii="Times New Roman" w:hAnsi="Times New Roman"/>
          <w:i/>
          <w:iCs/>
          <w:color w:val="000080"/>
        </w:rPr>
        <w:t>Ишимова</w:t>
      </w:r>
      <w:proofErr w:type="spellEnd"/>
      <w:r w:rsidRPr="00C72604">
        <w:rPr>
          <w:rFonts w:ascii="Times New Roman" w:hAnsi="Times New Roman"/>
          <w:i/>
          <w:iCs/>
          <w:color w:val="000080"/>
        </w:rPr>
        <w:t xml:space="preserve"> К.К.</w:t>
      </w:r>
    </w:p>
    <w:p w:rsidR="00C72604" w:rsidRDefault="00C72604" w:rsidP="00C7260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67" w:right="118"/>
        <w:rPr>
          <w:rFonts w:ascii="Times New Roman" w:hAnsi="Times New Roman"/>
          <w:i/>
          <w:iCs/>
          <w:color w:val="000080"/>
        </w:rPr>
      </w:pPr>
      <w:r w:rsidRPr="00C72604">
        <w:rPr>
          <w:rFonts w:ascii="Times New Roman" w:hAnsi="Times New Roman"/>
          <w:i/>
          <w:iCs/>
          <w:color w:val="000080"/>
        </w:rPr>
        <w:t>Заместитель директора по наземному обслуживанию/</w:t>
      </w:r>
    </w:p>
    <w:p w:rsidR="00C72604" w:rsidRPr="00C72604" w:rsidRDefault="00C72604" w:rsidP="00C72604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67" w:right="118"/>
        <w:rPr>
          <w:rFonts w:ascii="Times New Roman" w:hAnsi="Times New Roman"/>
          <w:i/>
          <w:iCs/>
          <w:color w:val="000080"/>
        </w:rPr>
      </w:pPr>
      <w:r>
        <w:rPr>
          <w:rFonts w:ascii="Times New Roman" w:hAnsi="Times New Roman"/>
          <w:i/>
          <w:iCs/>
          <w:color w:val="000080"/>
        </w:rPr>
        <w:t>М</w:t>
      </w:r>
      <w:r w:rsidRPr="00C72604">
        <w:rPr>
          <w:rFonts w:ascii="Times New Roman" w:hAnsi="Times New Roman"/>
          <w:i/>
          <w:iCs/>
          <w:color w:val="000080"/>
        </w:rPr>
        <w:t xml:space="preserve">енеджер в аэропорту </w:t>
      </w:r>
      <w:proofErr w:type="spellStart"/>
      <w:r w:rsidRPr="00C72604">
        <w:rPr>
          <w:rFonts w:ascii="Times New Roman" w:hAnsi="Times New Roman"/>
          <w:i/>
          <w:iCs/>
          <w:color w:val="000080"/>
        </w:rPr>
        <w:t>Алматы</w:t>
      </w:r>
      <w:proofErr w:type="spellEnd"/>
      <w:r w:rsidRPr="00C72604">
        <w:rPr>
          <w:rFonts w:ascii="Times New Roman" w:hAnsi="Times New Roman"/>
          <w:i/>
          <w:iCs/>
          <w:color w:val="000080"/>
        </w:rPr>
        <w:t xml:space="preserve"> – </w:t>
      </w:r>
      <w:proofErr w:type="spellStart"/>
      <w:r w:rsidRPr="00C72604">
        <w:rPr>
          <w:rFonts w:ascii="Times New Roman" w:hAnsi="Times New Roman"/>
          <w:i/>
          <w:iCs/>
          <w:color w:val="000080"/>
        </w:rPr>
        <w:t>Небога</w:t>
      </w:r>
      <w:proofErr w:type="spellEnd"/>
      <w:r w:rsidRPr="00C72604">
        <w:rPr>
          <w:rFonts w:ascii="Times New Roman" w:hAnsi="Times New Roman"/>
          <w:i/>
          <w:iCs/>
          <w:color w:val="000080"/>
        </w:rPr>
        <w:t xml:space="preserve"> А. А.</w:t>
      </w:r>
    </w:p>
    <w:p w:rsidR="009F6208" w:rsidRPr="009F6208" w:rsidRDefault="009F6208" w:rsidP="00990F16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 w:rsidRPr="009F6208">
        <w:rPr>
          <w:rFonts w:ascii="Times New Roman" w:hAnsi="Times New Roman"/>
          <w:i/>
          <w:iCs/>
          <w:color w:val="000080"/>
        </w:rPr>
        <w:t xml:space="preserve">Финансовый аналитик </w:t>
      </w:r>
      <w:r w:rsidRPr="005F2B78">
        <w:rPr>
          <w:rFonts w:ascii="Times New Roman" w:hAnsi="Times New Roman"/>
          <w:i/>
          <w:iCs/>
          <w:color w:val="000080"/>
        </w:rPr>
        <w:t>–</w:t>
      </w:r>
      <w:r w:rsidRPr="009F6208">
        <w:rPr>
          <w:rFonts w:ascii="Times New Roman" w:hAnsi="Times New Roman"/>
          <w:i/>
          <w:iCs/>
          <w:color w:val="000080"/>
        </w:rPr>
        <w:t xml:space="preserve"> </w:t>
      </w:r>
      <w:proofErr w:type="spellStart"/>
      <w:r w:rsidRPr="009F6208">
        <w:rPr>
          <w:rFonts w:ascii="Times New Roman" w:hAnsi="Times New Roman"/>
          <w:i/>
          <w:iCs/>
          <w:color w:val="000080"/>
        </w:rPr>
        <w:t>Мальсагова</w:t>
      </w:r>
      <w:proofErr w:type="spellEnd"/>
      <w:r w:rsidRPr="009F6208">
        <w:rPr>
          <w:rFonts w:ascii="Times New Roman" w:hAnsi="Times New Roman"/>
          <w:i/>
          <w:iCs/>
          <w:color w:val="000080"/>
        </w:rPr>
        <w:t xml:space="preserve"> М. М.</w:t>
      </w:r>
    </w:p>
    <w:p w:rsidR="004B5F22" w:rsidRPr="005F2B78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5F2B78">
        <w:rPr>
          <w:rFonts w:ascii="Times New Roman" w:hAnsi="Times New Roman"/>
          <w:b/>
          <w:bCs/>
          <w:i/>
          <w:iCs/>
          <w:color w:val="000080"/>
        </w:rPr>
        <w:t xml:space="preserve">И секретаря комиссии: </w:t>
      </w:r>
    </w:p>
    <w:p w:rsidR="004B5F22" w:rsidRPr="005F2B78" w:rsidRDefault="004B5F22">
      <w:pPr>
        <w:widowControl w:val="0"/>
        <w:tabs>
          <w:tab w:val="left" w:pos="534"/>
        </w:tabs>
        <w:autoSpaceDE w:val="0"/>
        <w:autoSpaceDN w:val="0"/>
        <w:adjustRightInd w:val="0"/>
        <w:spacing w:after="0" w:line="240" w:lineRule="auto"/>
        <w:ind w:left="116" w:right="118"/>
        <w:rPr>
          <w:rFonts w:ascii="Times New Roman" w:hAnsi="Times New Roman"/>
          <w:i/>
          <w:iCs/>
          <w:color w:val="000080"/>
        </w:rPr>
      </w:pPr>
      <w:r w:rsidRPr="005F2B78">
        <w:rPr>
          <w:rFonts w:ascii="Times New Roman" w:hAnsi="Times New Roman"/>
          <w:i/>
          <w:iCs/>
          <w:color w:val="000080"/>
        </w:rPr>
        <w:tab/>
        <w:t>Координатор по процедурам закупок</w:t>
      </w:r>
      <w:r w:rsidR="00990F16" w:rsidRPr="005F2B78">
        <w:rPr>
          <w:rFonts w:ascii="Times New Roman" w:hAnsi="Times New Roman"/>
          <w:i/>
          <w:iCs/>
          <w:color w:val="000080"/>
        </w:rPr>
        <w:t xml:space="preserve"> – </w:t>
      </w:r>
      <w:proofErr w:type="spellStart"/>
      <w:r w:rsidR="00C05E40">
        <w:rPr>
          <w:rFonts w:ascii="Times New Roman" w:hAnsi="Times New Roman"/>
          <w:i/>
          <w:iCs/>
          <w:color w:val="000080"/>
        </w:rPr>
        <w:t>Саримбекова</w:t>
      </w:r>
      <w:proofErr w:type="spellEnd"/>
      <w:r w:rsidR="00C05E40">
        <w:rPr>
          <w:rFonts w:ascii="Times New Roman" w:hAnsi="Times New Roman"/>
          <w:i/>
          <w:iCs/>
          <w:color w:val="000080"/>
        </w:rPr>
        <w:t xml:space="preserve"> М.А.</w:t>
      </w:r>
    </w:p>
    <w:p w:rsidR="00944C4E" w:rsidRDefault="004B5F22" w:rsidP="00BF1225">
      <w:pPr>
        <w:widowControl w:val="0"/>
        <w:tabs>
          <w:tab w:val="left" w:pos="108"/>
        </w:tabs>
        <w:autoSpaceDE w:val="0"/>
        <w:autoSpaceDN w:val="0"/>
        <w:adjustRightInd w:val="0"/>
        <w:spacing w:before="120" w:after="0" w:line="240" w:lineRule="auto"/>
        <w:ind w:left="113" w:right="118"/>
        <w:jc w:val="both"/>
        <w:rPr>
          <w:rFonts w:ascii="Times New Roman" w:hAnsi="Times New Roman"/>
          <w:color w:val="000080"/>
        </w:rPr>
      </w:pPr>
      <w:r w:rsidRPr="005F2B78">
        <w:rPr>
          <w:rFonts w:ascii="Times New Roman" w:hAnsi="Times New Roman"/>
          <w:color w:val="000080"/>
        </w:rPr>
        <w:t xml:space="preserve">провела </w:t>
      </w:r>
      <w:r w:rsidR="0016099E" w:rsidRPr="005F2B78">
        <w:rPr>
          <w:rFonts w:ascii="Times New Roman" w:hAnsi="Times New Roman"/>
          <w:color w:val="000080"/>
        </w:rPr>
        <w:t>процедуру сопоставления документо</w:t>
      </w:r>
      <w:r w:rsidR="009F6208">
        <w:rPr>
          <w:rFonts w:ascii="Times New Roman" w:hAnsi="Times New Roman"/>
          <w:color w:val="000080"/>
        </w:rPr>
        <w:t>в, представленных потенциальным поставщиком</w:t>
      </w:r>
      <w:r w:rsidR="0016099E" w:rsidRPr="005F2B78">
        <w:rPr>
          <w:rFonts w:ascii="Times New Roman" w:hAnsi="Times New Roman"/>
          <w:color w:val="000080"/>
        </w:rPr>
        <w:t xml:space="preserve"> в составе заявки на участие в тендере по закупкам </w:t>
      </w:r>
      <w:r w:rsidR="00C72604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машин для </w:t>
      </w:r>
      <w:proofErr w:type="spellStart"/>
      <w:r w:rsidR="00C72604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>противообледенительной</w:t>
      </w:r>
      <w:proofErr w:type="spellEnd"/>
      <w:r w:rsidR="00C72604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обработки воздушных судов </w:t>
      </w:r>
      <w:r w:rsidR="009F6208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№</w:t>
      </w:r>
      <w:r w:rsidR="00206CC4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12</w:t>
      </w:r>
      <w:r w:rsidR="002A1144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0</w:t>
      </w:r>
      <w:r w:rsidR="009F6208" w:rsidRPr="005F2B78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ОТК</w:t>
      </w:r>
      <w:r w:rsidR="0016099E" w:rsidRPr="005F2B78">
        <w:rPr>
          <w:rFonts w:ascii="Times New Roman" w:hAnsi="Times New Roman"/>
          <w:color w:val="000080"/>
        </w:rPr>
        <w:t>, на предмет их соответствия</w:t>
      </w:r>
      <w:r w:rsidRPr="005F2B78">
        <w:rPr>
          <w:rFonts w:ascii="Times New Roman" w:hAnsi="Times New Roman"/>
          <w:color w:val="000080"/>
        </w:rPr>
        <w:t>.</w:t>
      </w:r>
    </w:p>
    <w:p w:rsidR="0016099E" w:rsidRPr="005F2B78" w:rsidRDefault="009A4084" w:rsidP="005B61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18"/>
        <w:jc w:val="both"/>
        <w:rPr>
          <w:color w:val="000080"/>
        </w:rPr>
      </w:pPr>
      <w:r>
        <w:rPr>
          <w:rFonts w:ascii="Times New Roman" w:hAnsi="Times New Roman"/>
          <w:color w:val="000080"/>
          <w:sz w:val="24"/>
          <w:szCs w:val="24"/>
        </w:rPr>
        <w:tab/>
      </w:r>
      <w:r w:rsidR="0016099E" w:rsidRPr="005F2B78">
        <w:rPr>
          <w:b/>
          <w:color w:val="000080"/>
        </w:rPr>
        <w:t>2.</w:t>
      </w:r>
      <w:r w:rsidR="0016099E" w:rsidRPr="005F2B78">
        <w:rPr>
          <w:color w:val="000080"/>
        </w:rPr>
        <w:t xml:space="preserve"> </w:t>
      </w:r>
      <w:r w:rsidR="0016099E" w:rsidRPr="005B614E">
        <w:rPr>
          <w:rFonts w:ascii="Times New Roman" w:hAnsi="Times New Roman"/>
          <w:color w:val="000080"/>
        </w:rPr>
        <w:t xml:space="preserve">По итогам открытого тендера (протокол итогов № </w:t>
      </w:r>
      <w:r w:rsidR="00280CA8" w:rsidRPr="005B614E">
        <w:rPr>
          <w:rFonts w:ascii="Times New Roman" w:hAnsi="Times New Roman"/>
          <w:color w:val="000080"/>
        </w:rPr>
        <w:t>ПИ-</w:t>
      </w:r>
      <w:r w:rsidR="002A6541" w:rsidRPr="005B614E">
        <w:rPr>
          <w:rFonts w:ascii="Times New Roman" w:hAnsi="Times New Roman"/>
          <w:color w:val="000080"/>
        </w:rPr>
        <w:t>1</w:t>
      </w:r>
      <w:r w:rsidR="00C72604">
        <w:rPr>
          <w:rFonts w:ascii="Times New Roman" w:hAnsi="Times New Roman"/>
          <w:color w:val="000080"/>
        </w:rPr>
        <w:t>64587</w:t>
      </w:r>
      <w:r w:rsidR="002A6541" w:rsidRPr="005B614E">
        <w:rPr>
          <w:rFonts w:ascii="Times New Roman" w:hAnsi="Times New Roman"/>
          <w:color w:val="000080"/>
        </w:rPr>
        <w:t>-2</w:t>
      </w:r>
      <w:r w:rsidR="0016099E" w:rsidRPr="005B614E">
        <w:rPr>
          <w:rFonts w:ascii="Times New Roman" w:hAnsi="Times New Roman"/>
          <w:color w:val="000080"/>
        </w:rPr>
        <w:t xml:space="preserve"> от </w:t>
      </w:r>
      <w:r w:rsidR="00206CC4">
        <w:rPr>
          <w:rFonts w:ascii="Times New Roman" w:hAnsi="Times New Roman"/>
          <w:color w:val="000080"/>
        </w:rPr>
        <w:t>2</w:t>
      </w:r>
      <w:r w:rsidR="00C72604">
        <w:rPr>
          <w:rFonts w:ascii="Times New Roman" w:hAnsi="Times New Roman"/>
          <w:color w:val="000080"/>
        </w:rPr>
        <w:t>8</w:t>
      </w:r>
      <w:r w:rsidR="001F4DFC" w:rsidRPr="005B614E">
        <w:rPr>
          <w:rFonts w:ascii="Times New Roman" w:hAnsi="Times New Roman"/>
          <w:color w:val="000080"/>
        </w:rPr>
        <w:t>.0</w:t>
      </w:r>
      <w:r w:rsidR="003E45C1" w:rsidRPr="005B614E">
        <w:rPr>
          <w:rFonts w:ascii="Times New Roman" w:hAnsi="Times New Roman"/>
          <w:color w:val="000080"/>
        </w:rPr>
        <w:t>4</w:t>
      </w:r>
      <w:r w:rsidR="0016099E" w:rsidRPr="005B614E">
        <w:rPr>
          <w:rFonts w:ascii="Times New Roman" w:hAnsi="Times New Roman"/>
          <w:color w:val="000080"/>
        </w:rPr>
        <w:t>.</w:t>
      </w:r>
      <w:r w:rsidR="002B0B46" w:rsidRPr="005B614E">
        <w:rPr>
          <w:rFonts w:ascii="Times New Roman" w:hAnsi="Times New Roman"/>
          <w:color w:val="000080"/>
        </w:rPr>
        <w:t>20</w:t>
      </w:r>
      <w:r w:rsidR="001F4DFC" w:rsidRPr="005B614E">
        <w:rPr>
          <w:rFonts w:ascii="Times New Roman" w:hAnsi="Times New Roman"/>
          <w:color w:val="000080"/>
        </w:rPr>
        <w:t>15</w:t>
      </w:r>
      <w:r w:rsidR="0016099E" w:rsidRPr="005B614E">
        <w:rPr>
          <w:rFonts w:ascii="Times New Roman" w:hAnsi="Times New Roman"/>
          <w:color w:val="000080"/>
        </w:rPr>
        <w:t xml:space="preserve">г.) </w:t>
      </w:r>
      <w:r w:rsidR="00206CC4">
        <w:rPr>
          <w:rFonts w:ascii="Times New Roman" w:hAnsi="Times New Roman"/>
          <w:color w:val="000080"/>
        </w:rPr>
        <w:t>победителем</w:t>
      </w:r>
      <w:r w:rsidR="0016099E" w:rsidRPr="005B614E">
        <w:rPr>
          <w:rFonts w:ascii="Times New Roman" w:hAnsi="Times New Roman"/>
          <w:color w:val="000080"/>
        </w:rPr>
        <w:t xml:space="preserve"> признан:</w:t>
      </w:r>
    </w:p>
    <w:tbl>
      <w:tblPr>
        <w:tblW w:w="10206" w:type="dxa"/>
        <w:tblInd w:w="108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1"/>
        <w:gridCol w:w="3542"/>
        <w:gridCol w:w="5953"/>
      </w:tblGrid>
      <w:tr w:rsidR="00BD4ABD" w:rsidRPr="005F2B78" w:rsidTr="00BD4ABD">
        <w:trPr>
          <w:trHeight w:val="477"/>
        </w:trPr>
        <w:tc>
          <w:tcPr>
            <w:tcW w:w="711" w:type="dxa"/>
            <w:shd w:val="clear" w:color="auto" w:fill="E5F4F7"/>
          </w:tcPr>
          <w:p w:rsidR="00BD4ABD" w:rsidRPr="005F2B78" w:rsidRDefault="00BD4ABD" w:rsidP="00E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 xml:space="preserve">№ </w:t>
            </w:r>
          </w:p>
          <w:p w:rsidR="00BD4ABD" w:rsidRPr="005F2B78" w:rsidRDefault="00BD4ABD" w:rsidP="00E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proofErr w:type="spellStart"/>
            <w:proofErr w:type="gramStart"/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п</w:t>
            </w:r>
            <w:proofErr w:type="spellEnd"/>
            <w:proofErr w:type="gramEnd"/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/</w:t>
            </w:r>
            <w:proofErr w:type="spellStart"/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2" w:type="dxa"/>
            <w:shd w:val="clear" w:color="auto" w:fill="E5F4F7"/>
          </w:tcPr>
          <w:p w:rsidR="00BD4ABD" w:rsidRPr="005F2B78" w:rsidRDefault="00BD4ABD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953" w:type="dxa"/>
            <w:shd w:val="clear" w:color="auto" w:fill="E5F4F7"/>
          </w:tcPr>
          <w:p w:rsidR="00BD4ABD" w:rsidRPr="005F2B78" w:rsidRDefault="00BD4ABD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Фактический адрес потенциального поставщика</w:t>
            </w:r>
          </w:p>
        </w:tc>
      </w:tr>
      <w:tr w:rsidR="00BD4ABD" w:rsidRPr="005F2B78" w:rsidTr="00BD4ABD">
        <w:trPr>
          <w:trHeight w:val="193"/>
        </w:trPr>
        <w:tc>
          <w:tcPr>
            <w:tcW w:w="711" w:type="dxa"/>
            <w:vAlign w:val="center"/>
          </w:tcPr>
          <w:p w:rsidR="00BD4ABD" w:rsidRPr="005F2B78" w:rsidRDefault="00BD4ABD" w:rsidP="0028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3542" w:type="dxa"/>
            <w:vAlign w:val="center"/>
          </w:tcPr>
          <w:p w:rsidR="00BD4ABD" w:rsidRPr="00C72604" w:rsidRDefault="00C72604" w:rsidP="00C72604">
            <w:pPr>
              <w:pStyle w:val="a3"/>
              <w:spacing w:before="120"/>
              <w:rPr>
                <w:i/>
                <w:color w:val="000099"/>
                <w:sz w:val="20"/>
              </w:rPr>
            </w:pPr>
            <w:r>
              <w:rPr>
                <w:i/>
                <w:color w:val="000099"/>
                <w:sz w:val="20"/>
              </w:rPr>
              <w:t>«</w:t>
            </w:r>
            <w:r w:rsidRPr="00C72604">
              <w:rPr>
                <w:i/>
                <w:color w:val="000099"/>
                <w:sz w:val="20"/>
              </w:rPr>
              <w:t>ТУРКУАЗ ДЫШ ТИДЖАРЕТ ЛИМИТЕД ШИРКЕТИ</w:t>
            </w:r>
            <w:r>
              <w:rPr>
                <w:i/>
                <w:color w:val="000099"/>
                <w:sz w:val="20"/>
              </w:rPr>
              <w:t>»</w:t>
            </w:r>
          </w:p>
        </w:tc>
        <w:tc>
          <w:tcPr>
            <w:tcW w:w="5953" w:type="dxa"/>
            <w:vAlign w:val="center"/>
          </w:tcPr>
          <w:p w:rsidR="00BD4ABD" w:rsidRPr="00280CA8" w:rsidRDefault="00BD4ABD" w:rsidP="00C72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.</w:t>
            </w:r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С</w:t>
            </w:r>
            <w:proofErr w:type="gramEnd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тамбул/</w:t>
            </w:r>
            <w:proofErr w:type="spellStart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Бакыркой</w:t>
            </w:r>
            <w:proofErr w:type="spellEnd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, </w:t>
            </w:r>
            <w:proofErr w:type="spellStart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Хавааланы</w:t>
            </w:r>
            <w:proofErr w:type="spellEnd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кавшагы</w:t>
            </w:r>
            <w:proofErr w:type="spellEnd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ЭГС Бизнес Парк </w:t>
            </w:r>
            <w:proofErr w:type="spellStart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Блоклары</w:t>
            </w:r>
            <w:proofErr w:type="spellEnd"/>
            <w:r w:rsidR="00C72604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, Б1 Блок, 12 этаж, №391-392</w:t>
            </w:r>
          </w:p>
        </w:tc>
      </w:tr>
    </w:tbl>
    <w:p w:rsidR="00977F4F" w:rsidRPr="005F2B78" w:rsidRDefault="00977F4F" w:rsidP="00977F4F">
      <w:pPr>
        <w:pStyle w:val="a3"/>
        <w:spacing w:before="120"/>
        <w:ind w:firstLine="363"/>
        <w:rPr>
          <w:color w:val="000080"/>
          <w:sz w:val="22"/>
          <w:szCs w:val="22"/>
        </w:rPr>
      </w:pPr>
      <w:r w:rsidRPr="005F2B78">
        <w:rPr>
          <w:b/>
          <w:color w:val="000080"/>
          <w:sz w:val="22"/>
          <w:szCs w:val="22"/>
        </w:rPr>
        <w:t>3.</w:t>
      </w:r>
      <w:r w:rsidRPr="005F2B78">
        <w:rPr>
          <w:color w:val="000080"/>
          <w:sz w:val="22"/>
          <w:szCs w:val="22"/>
        </w:rPr>
        <w:t xml:space="preserve"> Перечень документов</w:t>
      </w:r>
      <w:r w:rsidR="008D671E">
        <w:rPr>
          <w:color w:val="000080"/>
          <w:sz w:val="22"/>
          <w:szCs w:val="22"/>
        </w:rPr>
        <w:t>, предоставленных потенциальным</w:t>
      </w:r>
      <w:r w:rsidR="009A4084">
        <w:rPr>
          <w:color w:val="000080"/>
          <w:sz w:val="22"/>
          <w:szCs w:val="22"/>
        </w:rPr>
        <w:t>и</w:t>
      </w:r>
      <w:r w:rsidRPr="005F2B78">
        <w:rPr>
          <w:color w:val="000080"/>
          <w:sz w:val="22"/>
          <w:szCs w:val="22"/>
        </w:rPr>
        <w:t xml:space="preserve"> поставщик</w:t>
      </w:r>
      <w:r w:rsidR="009A4084">
        <w:rPr>
          <w:color w:val="000080"/>
          <w:sz w:val="22"/>
          <w:szCs w:val="22"/>
        </w:rPr>
        <w:t>ами</w:t>
      </w:r>
      <w:r w:rsidRPr="005F2B78">
        <w:rPr>
          <w:color w:val="000080"/>
          <w:sz w:val="22"/>
          <w:szCs w:val="22"/>
        </w:rPr>
        <w:t>:</w:t>
      </w:r>
    </w:p>
    <w:p w:rsidR="00977F4F" w:rsidRPr="00212672" w:rsidRDefault="00977F4F" w:rsidP="00977F4F">
      <w:pPr>
        <w:pStyle w:val="a3"/>
        <w:spacing w:before="120"/>
        <w:ind w:firstLine="363"/>
        <w:rPr>
          <w:b/>
          <w:i/>
          <w:color w:val="000099"/>
          <w:szCs w:val="24"/>
        </w:rPr>
      </w:pPr>
      <w:r w:rsidRPr="00212672">
        <w:rPr>
          <w:b/>
          <w:i/>
          <w:color w:val="000099"/>
          <w:szCs w:val="24"/>
        </w:rPr>
        <w:t xml:space="preserve">1) </w:t>
      </w:r>
      <w:r w:rsidR="00C72604" w:rsidRPr="00C72604">
        <w:rPr>
          <w:b/>
          <w:i/>
          <w:color w:val="000099"/>
          <w:szCs w:val="24"/>
        </w:rPr>
        <w:t>«</w:t>
      </w:r>
      <w:r w:rsidR="00C72604" w:rsidRPr="00C72604">
        <w:rPr>
          <w:b/>
          <w:i/>
          <w:color w:val="000099"/>
          <w:sz w:val="20"/>
        </w:rPr>
        <w:t>ТУРКУАЗ ДЫШ ТИДЖАРЕТ ЛИМИТЕД ШИРКЕТИ</w:t>
      </w:r>
      <w:r w:rsidR="003E45C1" w:rsidRPr="003E45C1">
        <w:rPr>
          <w:b/>
          <w:i/>
          <w:color w:val="000099"/>
          <w:szCs w:val="24"/>
        </w:rPr>
        <w:t>»</w:t>
      </w:r>
      <w:r w:rsidRPr="003E45C1">
        <w:rPr>
          <w:b/>
          <w:i/>
          <w:color w:val="000099"/>
          <w:szCs w:val="24"/>
        </w:rPr>
        <w:t>:</w:t>
      </w:r>
    </w:p>
    <w:tbl>
      <w:tblPr>
        <w:tblW w:w="10202" w:type="dxa"/>
        <w:jc w:val="center"/>
        <w:tblInd w:w="-4661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5244"/>
        <w:gridCol w:w="3261"/>
        <w:gridCol w:w="1269"/>
      </w:tblGrid>
      <w:tr w:rsidR="002513A0" w:rsidRPr="005F2B78" w:rsidTr="00495659">
        <w:trPr>
          <w:trHeight w:val="449"/>
          <w:jc w:val="center"/>
        </w:trPr>
        <w:tc>
          <w:tcPr>
            <w:tcW w:w="428" w:type="dxa"/>
            <w:shd w:val="clear" w:color="auto" w:fill="E5F4F7"/>
            <w:vAlign w:val="center"/>
          </w:tcPr>
          <w:p w:rsidR="000B3AEB" w:rsidRPr="005F2B78" w:rsidRDefault="000B3AEB" w:rsidP="000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№</w:t>
            </w:r>
          </w:p>
        </w:tc>
        <w:tc>
          <w:tcPr>
            <w:tcW w:w="5244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3AEB" w:rsidRPr="005F2B78" w:rsidRDefault="000B3AEB" w:rsidP="000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документа</w:t>
            </w:r>
          </w:p>
        </w:tc>
        <w:tc>
          <w:tcPr>
            <w:tcW w:w="3261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3AEB" w:rsidRPr="005F2B78" w:rsidRDefault="000B3AEB" w:rsidP="000B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Оригинал или копия</w:t>
            </w:r>
          </w:p>
        </w:tc>
        <w:tc>
          <w:tcPr>
            <w:tcW w:w="1269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3AEB" w:rsidRPr="005F2B78" w:rsidRDefault="000B3AEB" w:rsidP="00BA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Количество листов</w:t>
            </w:r>
          </w:p>
        </w:tc>
      </w:tr>
      <w:tr w:rsidR="00BD4ABD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BD4ABD" w:rsidRPr="005F2B78" w:rsidRDefault="00BD4ABD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8D180F" w:rsidRDefault="008D180F" w:rsidP="00C05E40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D180F">
              <w:rPr>
                <w:i/>
                <w:color w:val="000099"/>
              </w:rPr>
              <w:t>Выписка из торгового реестра Турции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8D180F" w:rsidRDefault="00481777" w:rsidP="003C6EC5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D180F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8D180F" w:rsidRDefault="008D180F" w:rsidP="003C6EC5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8D180F">
              <w:rPr>
                <w:i/>
                <w:color w:val="000099"/>
              </w:rPr>
              <w:t>7</w:t>
            </w:r>
          </w:p>
        </w:tc>
      </w:tr>
      <w:tr w:rsidR="000907C7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0907C7" w:rsidRPr="005F2B78" w:rsidRDefault="000907C7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8D180F" w:rsidRDefault="008D180F" w:rsidP="00C6541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D180F">
              <w:rPr>
                <w:i/>
                <w:color w:val="000099"/>
              </w:rPr>
              <w:t>Свидетельство о деятельности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8D180F" w:rsidRDefault="000907C7" w:rsidP="003C6EC5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D180F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8D180F" w:rsidRDefault="008D180F" w:rsidP="003C6EC5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8D180F">
              <w:rPr>
                <w:i/>
                <w:color w:val="000099"/>
              </w:rPr>
              <w:t>6</w:t>
            </w:r>
          </w:p>
        </w:tc>
      </w:tr>
      <w:tr w:rsidR="000907C7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0907C7" w:rsidRPr="005F2B78" w:rsidRDefault="000907C7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8D180F" w:rsidRDefault="000E5D85" w:rsidP="008D180F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Генеральная доверенность на Директора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8D180F" w:rsidRDefault="002F7109" w:rsidP="003C6EC5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D180F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07C7" w:rsidRPr="008D180F" w:rsidRDefault="008D180F" w:rsidP="003C6EC5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5</w:t>
            </w:r>
          </w:p>
        </w:tc>
      </w:tr>
      <w:tr w:rsidR="00BD4ABD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BD4ABD" w:rsidRPr="005F2B78" w:rsidRDefault="00BD4ABD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C72604" w:rsidRDefault="008D180F" w:rsidP="008D180F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  <w:highlight w:val="yellow"/>
              </w:rPr>
            </w:pPr>
            <w:r w:rsidRPr="008D180F">
              <w:rPr>
                <w:i/>
                <w:color w:val="000099"/>
              </w:rPr>
              <w:t>Решение правления</w:t>
            </w:r>
            <w:r w:rsidR="00BD4ABD" w:rsidRPr="008D180F">
              <w:rPr>
                <w:i/>
                <w:color w:val="000099"/>
              </w:rPr>
              <w:t xml:space="preserve"> о </w:t>
            </w:r>
            <w:r w:rsidR="00C65417" w:rsidRPr="008D180F">
              <w:rPr>
                <w:i/>
                <w:color w:val="000099"/>
              </w:rPr>
              <w:t>назначении</w:t>
            </w:r>
            <w:r w:rsidR="00BD4ABD" w:rsidRPr="008D180F">
              <w:rPr>
                <w:i/>
                <w:color w:val="000099"/>
              </w:rPr>
              <w:t xml:space="preserve"> Директора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8D180F" w:rsidRDefault="002F7109" w:rsidP="003C6EC5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D180F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4ABD" w:rsidRPr="008D180F" w:rsidRDefault="008D180F" w:rsidP="003C6EC5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5</w:t>
            </w:r>
          </w:p>
        </w:tc>
      </w:tr>
      <w:tr w:rsidR="000B48CF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0B48CF" w:rsidRPr="005F2B78" w:rsidRDefault="000B48CF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48CF" w:rsidRPr="00481777" w:rsidRDefault="00495659" w:rsidP="000B48CF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Техническая спецификация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48CF" w:rsidRPr="00481777" w:rsidRDefault="000B48CF" w:rsidP="00130A70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48CF" w:rsidRPr="00311616" w:rsidRDefault="00311616" w:rsidP="00130A70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  <w:lang w:val="en-US"/>
              </w:rPr>
            </w:pPr>
            <w:r>
              <w:rPr>
                <w:i/>
                <w:color w:val="000099"/>
                <w:lang w:val="en-US"/>
              </w:rPr>
              <w:t>5</w:t>
            </w:r>
          </w:p>
        </w:tc>
      </w:tr>
      <w:tr w:rsidR="00673F4B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673F4B" w:rsidRPr="005F2B78" w:rsidRDefault="00673F4B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3F4B" w:rsidRPr="00481777" w:rsidRDefault="002F7109" w:rsidP="002F710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 xml:space="preserve">Письменное согласие с условиями </w:t>
            </w:r>
            <w:r w:rsidR="00C65417" w:rsidRPr="00481777">
              <w:rPr>
                <w:i/>
                <w:color w:val="000099"/>
              </w:rPr>
              <w:t xml:space="preserve"> обеспечения </w:t>
            </w:r>
            <w:r w:rsidR="00481777">
              <w:rPr>
                <w:i/>
                <w:color w:val="000099"/>
              </w:rPr>
              <w:t xml:space="preserve">исполнения </w:t>
            </w:r>
            <w:r w:rsidR="00C65417" w:rsidRPr="00481777">
              <w:rPr>
                <w:i/>
                <w:color w:val="000099"/>
              </w:rPr>
              <w:t>договора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3F4B" w:rsidRPr="00481777" w:rsidRDefault="00FF464D" w:rsidP="00673F4B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3F4B" w:rsidRPr="00481777" w:rsidRDefault="00495659" w:rsidP="00673F4B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1</w:t>
            </w:r>
          </w:p>
        </w:tc>
      </w:tr>
      <w:tr w:rsidR="00C65417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C65417" w:rsidRPr="005F2B78" w:rsidRDefault="00C65417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5417" w:rsidRPr="00481777" w:rsidRDefault="00C65417" w:rsidP="0048438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Заявление об ознакомлении с условиями внесения в перечень ненадежных потенциальных поставщиков Холдинга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5417" w:rsidRPr="00481777" w:rsidRDefault="00C65417" w:rsidP="00ED1DC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5417" w:rsidRPr="00481777" w:rsidRDefault="00C65417" w:rsidP="00ED1DC9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1</w:t>
            </w:r>
          </w:p>
        </w:tc>
      </w:tr>
      <w:tr w:rsidR="00F55E8C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F55E8C" w:rsidRPr="005F2B78" w:rsidRDefault="00F55E8C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E8C" w:rsidRPr="00481777" w:rsidRDefault="00481777" w:rsidP="0048438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Письмо-Гарантия о предоставлении Сертификатов соответствия и качества товаров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E8C" w:rsidRPr="00481777" w:rsidRDefault="002F7109" w:rsidP="00F12E1A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5E8C" w:rsidRPr="00481777" w:rsidRDefault="002F7109" w:rsidP="00F12E1A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1</w:t>
            </w:r>
          </w:p>
        </w:tc>
      </w:tr>
      <w:tr w:rsidR="002F7109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2F7109" w:rsidRPr="005F2B78" w:rsidRDefault="002F7109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481777" w:rsidP="0048438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График поставки товаров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2F7109" w:rsidP="007D3813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2F7109" w:rsidP="007D3813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1</w:t>
            </w:r>
          </w:p>
        </w:tc>
      </w:tr>
      <w:tr w:rsidR="002F7109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2F7109" w:rsidRPr="005F2B78" w:rsidRDefault="002F7109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2F7109" w:rsidP="0048438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Платежное поручение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2F7109" w:rsidP="00F12E1A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481777" w:rsidP="00F12E1A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2F7109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2F7109" w:rsidRPr="005F2B78" w:rsidRDefault="002F7109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481777" w:rsidP="0048438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Регистрационное свидетельство налогоплательщика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2F7109" w:rsidP="007D3813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481777" w:rsidP="00481777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1</w:t>
            </w:r>
          </w:p>
        </w:tc>
      </w:tr>
      <w:tr w:rsidR="002F7109" w:rsidRPr="005F2B78" w:rsidTr="00495659">
        <w:trPr>
          <w:trHeight w:val="227"/>
          <w:jc w:val="center"/>
        </w:trPr>
        <w:tc>
          <w:tcPr>
            <w:tcW w:w="428" w:type="dxa"/>
            <w:vAlign w:val="center"/>
          </w:tcPr>
          <w:p w:rsidR="002F7109" w:rsidRPr="005F2B78" w:rsidRDefault="002F7109" w:rsidP="00C34222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adjustRightInd w:val="0"/>
              <w:spacing w:after="0" w:line="240" w:lineRule="auto"/>
              <w:ind w:left="44" w:firstLine="0"/>
              <w:jc w:val="center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C72604" w:rsidRDefault="00C72604" w:rsidP="0048438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  <w:highlight w:val="yellow"/>
              </w:rPr>
            </w:pPr>
            <w:r w:rsidRPr="00C72604">
              <w:rPr>
                <w:i/>
                <w:color w:val="000099"/>
              </w:rPr>
              <w:t>Доверенность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C72604" w:rsidRDefault="002F7109" w:rsidP="00F12E1A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C72604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C72604" w:rsidRDefault="008D180F" w:rsidP="00F12E1A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2</w:t>
            </w:r>
          </w:p>
        </w:tc>
      </w:tr>
      <w:tr w:rsidR="002F7109" w:rsidRPr="005F2B78" w:rsidTr="00495659">
        <w:trPr>
          <w:trHeight w:val="205"/>
          <w:jc w:val="center"/>
        </w:trPr>
        <w:tc>
          <w:tcPr>
            <w:tcW w:w="428" w:type="dxa"/>
            <w:vAlign w:val="center"/>
          </w:tcPr>
          <w:p w:rsidR="002F7109" w:rsidRPr="005F2B78" w:rsidRDefault="002F7109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2F7109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Форма ценового предложения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2F7109" w:rsidP="00826A79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7109" w:rsidRPr="00481777" w:rsidRDefault="00481777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BD6C18" w:rsidRPr="005F2B78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BD6C18" w:rsidRPr="005F2B78" w:rsidRDefault="00BD6C18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6C18" w:rsidRPr="00481777" w:rsidRDefault="00BD6C18" w:rsidP="007F53DB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Форма ценового предложения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6C18" w:rsidRPr="00481777" w:rsidRDefault="00BD6C18" w:rsidP="007F53DB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6C18" w:rsidRPr="00481777" w:rsidRDefault="00BD6C18" w:rsidP="007F53DB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BD6C18" w:rsidRPr="005F2B78" w:rsidTr="00AB6B43">
        <w:trPr>
          <w:trHeight w:val="50"/>
          <w:jc w:val="center"/>
        </w:trPr>
        <w:tc>
          <w:tcPr>
            <w:tcW w:w="428" w:type="dxa"/>
            <w:vAlign w:val="center"/>
          </w:tcPr>
          <w:p w:rsidR="00BD6C18" w:rsidRPr="005F2B78" w:rsidRDefault="00BD6C18" w:rsidP="00C34222"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44" w:firstLine="0"/>
              <w:jc w:val="right"/>
              <w:rPr>
                <w:i/>
                <w:color w:val="000099"/>
              </w:rPr>
            </w:pPr>
          </w:p>
        </w:tc>
        <w:tc>
          <w:tcPr>
            <w:tcW w:w="52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6C18" w:rsidRPr="00481777" w:rsidRDefault="00BD6C18" w:rsidP="00C3422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Форма заявки на участие в тендере</w:t>
            </w:r>
          </w:p>
        </w:tc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6C18" w:rsidRPr="00481777" w:rsidRDefault="00BD6C18" w:rsidP="00A647CB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оригинал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6C18" w:rsidRPr="00481777" w:rsidRDefault="00BD6C18" w:rsidP="00A647CB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481777">
              <w:rPr>
                <w:i/>
                <w:color w:val="000099"/>
              </w:rPr>
              <w:t>4</w:t>
            </w:r>
          </w:p>
        </w:tc>
      </w:tr>
    </w:tbl>
    <w:p w:rsidR="00804E5E" w:rsidRDefault="00676B49" w:rsidP="00676B49">
      <w:pPr>
        <w:pStyle w:val="a3"/>
        <w:spacing w:before="120"/>
        <w:ind w:firstLine="363"/>
        <w:rPr>
          <w:color w:val="000080"/>
          <w:sz w:val="22"/>
          <w:szCs w:val="22"/>
        </w:rPr>
      </w:pPr>
      <w:r w:rsidRPr="005F2B78">
        <w:rPr>
          <w:b/>
          <w:color w:val="000080"/>
          <w:sz w:val="22"/>
          <w:szCs w:val="22"/>
        </w:rPr>
        <w:t>4.</w:t>
      </w:r>
      <w:r w:rsidRPr="005F2B78">
        <w:rPr>
          <w:color w:val="000080"/>
          <w:sz w:val="22"/>
          <w:szCs w:val="22"/>
        </w:rPr>
        <w:t xml:space="preserve"> </w:t>
      </w:r>
      <w:r w:rsidR="009C7D3E">
        <w:rPr>
          <w:color w:val="000080"/>
          <w:sz w:val="22"/>
          <w:szCs w:val="22"/>
        </w:rPr>
        <w:t xml:space="preserve">В результате </w:t>
      </w:r>
      <w:r w:rsidR="009C7D3E" w:rsidRPr="005F2B78">
        <w:rPr>
          <w:color w:val="000080"/>
          <w:sz w:val="22"/>
          <w:szCs w:val="22"/>
        </w:rPr>
        <w:t xml:space="preserve">сопоставления </w:t>
      </w:r>
      <w:r w:rsidR="009C7D3E">
        <w:rPr>
          <w:color w:val="000080"/>
          <w:sz w:val="22"/>
          <w:szCs w:val="22"/>
        </w:rPr>
        <w:t>документов на предмет соответствия их электронным копиям т</w:t>
      </w:r>
      <w:r w:rsidRPr="005F2B78">
        <w:rPr>
          <w:color w:val="000080"/>
          <w:sz w:val="22"/>
          <w:szCs w:val="22"/>
        </w:rPr>
        <w:t xml:space="preserve">ендерная комиссия </w:t>
      </w:r>
    </w:p>
    <w:p w:rsidR="009C7D3E" w:rsidRDefault="009C7D3E" w:rsidP="00804E5E">
      <w:pPr>
        <w:pStyle w:val="a3"/>
        <w:spacing w:before="120"/>
        <w:ind w:firstLine="363"/>
        <w:jc w:val="center"/>
        <w:rPr>
          <w:color w:val="000080"/>
          <w:sz w:val="22"/>
          <w:szCs w:val="22"/>
        </w:rPr>
      </w:pPr>
      <w:r w:rsidRPr="009C7D3E">
        <w:rPr>
          <w:b/>
          <w:color w:val="000080"/>
          <w:sz w:val="22"/>
          <w:szCs w:val="22"/>
        </w:rPr>
        <w:t>РЕШИЛА</w:t>
      </w:r>
      <w:r>
        <w:rPr>
          <w:color w:val="000080"/>
          <w:sz w:val="22"/>
          <w:szCs w:val="22"/>
        </w:rPr>
        <w:t>:</w:t>
      </w:r>
    </w:p>
    <w:p w:rsidR="00676B49" w:rsidRDefault="009C7D3E" w:rsidP="00676B49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1)</w:t>
      </w:r>
      <w:r w:rsidR="00676B49" w:rsidRPr="005F2B78"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t xml:space="preserve">документы, представленные </w:t>
      </w:r>
      <w:r w:rsidRPr="005F2B78">
        <w:rPr>
          <w:color w:val="000080"/>
          <w:sz w:val="22"/>
          <w:szCs w:val="22"/>
        </w:rPr>
        <w:t>в составе заявки на участие в тендере</w:t>
      </w:r>
      <w:r w:rsidR="00AB6B43">
        <w:rPr>
          <w:color w:val="000080"/>
          <w:sz w:val="22"/>
          <w:szCs w:val="22"/>
        </w:rPr>
        <w:t xml:space="preserve"> победителем </w:t>
      </w:r>
      <w:r>
        <w:rPr>
          <w:color w:val="000080"/>
          <w:sz w:val="22"/>
          <w:szCs w:val="22"/>
        </w:rPr>
        <w:t>тендера</w:t>
      </w:r>
      <w:r w:rsidRPr="00D754F9">
        <w:rPr>
          <w:color w:val="000080"/>
          <w:sz w:val="22"/>
          <w:szCs w:val="22"/>
        </w:rPr>
        <w:t xml:space="preserve"> </w:t>
      </w:r>
      <w:r w:rsidR="002A1144" w:rsidRPr="002A1144">
        <w:rPr>
          <w:i/>
          <w:color w:val="000099"/>
          <w:szCs w:val="24"/>
        </w:rPr>
        <w:t>«ТУРКУАЗ ДЫШ ТИДЖАРЕТ ЛИМИТЕД ШИРКЕТИ»</w:t>
      </w:r>
      <w:r w:rsidR="002A1144">
        <w:rPr>
          <w:color w:val="000080"/>
          <w:sz w:val="22"/>
          <w:szCs w:val="22"/>
        </w:rPr>
        <w:t xml:space="preserve"> </w:t>
      </w:r>
      <w:r w:rsidR="00676B49" w:rsidRPr="005F2B78">
        <w:rPr>
          <w:color w:val="000080"/>
          <w:sz w:val="22"/>
          <w:szCs w:val="22"/>
        </w:rPr>
        <w:t>признать соот</w:t>
      </w:r>
      <w:r>
        <w:rPr>
          <w:color w:val="000080"/>
          <w:sz w:val="22"/>
          <w:szCs w:val="22"/>
        </w:rPr>
        <w:t>ветствующими электронным копиям;</w:t>
      </w:r>
    </w:p>
    <w:p w:rsidR="009C7D3E" w:rsidRPr="005F2B78" w:rsidRDefault="00B90145" w:rsidP="00676B49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2</w:t>
      </w:r>
      <w:r w:rsidR="009C7D3E">
        <w:rPr>
          <w:color w:val="000080"/>
          <w:sz w:val="22"/>
          <w:szCs w:val="22"/>
        </w:rPr>
        <w:t xml:space="preserve">) </w:t>
      </w:r>
      <w:r w:rsidR="0079124B" w:rsidRPr="0079124B">
        <w:rPr>
          <w:color w:val="000080"/>
          <w:sz w:val="22"/>
          <w:szCs w:val="22"/>
        </w:rPr>
        <w:t xml:space="preserve">опубликовать настоящий протокол в информационной системе электронных закупок </w:t>
      </w:r>
      <w:r w:rsidR="0079124B">
        <w:rPr>
          <w:color w:val="000080"/>
          <w:sz w:val="22"/>
          <w:szCs w:val="22"/>
        </w:rPr>
        <w:t>АО</w:t>
      </w:r>
      <w:r w:rsidR="0079124B" w:rsidRPr="0079124B">
        <w:rPr>
          <w:color w:val="000080"/>
          <w:sz w:val="22"/>
          <w:szCs w:val="22"/>
        </w:rPr>
        <w:t xml:space="preserve"> «Фонд национального благосостояния «Самру</w:t>
      </w:r>
      <w:proofErr w:type="gramStart"/>
      <w:r w:rsidR="0079124B" w:rsidRPr="0079124B">
        <w:rPr>
          <w:color w:val="000080"/>
          <w:sz w:val="22"/>
          <w:szCs w:val="22"/>
        </w:rPr>
        <w:t>к-</w:t>
      </w:r>
      <w:proofErr w:type="gramEnd"/>
      <w:r w:rsidR="0079124B" w:rsidRPr="0079124B">
        <w:rPr>
          <w:color w:val="000080"/>
          <w:sz w:val="22"/>
          <w:szCs w:val="22"/>
        </w:rPr>
        <w:t>Қазына» в срок не позднее 1 (одного) рабочего дня со дня подписания протокола</w:t>
      </w:r>
      <w:r w:rsidR="000727E9">
        <w:rPr>
          <w:color w:val="000080"/>
          <w:sz w:val="22"/>
          <w:szCs w:val="22"/>
        </w:rPr>
        <w:t>.</w:t>
      </w:r>
    </w:p>
    <w:p w:rsidR="00676B49" w:rsidRPr="005F2B78" w:rsidRDefault="00676B49" w:rsidP="00913B87">
      <w:pPr>
        <w:widowControl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00"/>
          <w:sz w:val="16"/>
          <w:szCs w:val="16"/>
        </w:rPr>
      </w:pPr>
    </w:p>
    <w:p w:rsidR="00676B49" w:rsidRPr="005F2B78" w:rsidRDefault="00676B49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68"/>
        <w:gridCol w:w="2731"/>
        <w:gridCol w:w="2268"/>
      </w:tblGrid>
      <w:tr w:rsidR="004B5F22" w:rsidRPr="005F2B78" w:rsidTr="00080C7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5F2B78" w:rsidRDefault="004B5F22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Председатель комиссии:</w:t>
            </w:r>
          </w:p>
          <w:p w:rsidR="004B5F22" w:rsidRPr="005F2B78" w:rsidRDefault="009D22F0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CF4F0B">
              <w:rPr>
                <w:rFonts w:ascii="Times New Roman" w:hAnsi="Times New Roman"/>
                <w:i/>
                <w:iCs/>
                <w:color w:val="000080"/>
              </w:rPr>
              <w:t>И.о. Вице-президента по закупкам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5F2B78" w:rsidRDefault="004B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0091" w:rsidRPr="005F2B78" w:rsidRDefault="0032009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4B5F22" w:rsidRPr="005F2B78" w:rsidRDefault="009D22F0" w:rsidP="0032009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F0B">
              <w:rPr>
                <w:rFonts w:ascii="Times New Roman" w:hAnsi="Times New Roman"/>
                <w:i/>
                <w:iCs/>
                <w:color w:val="000080"/>
              </w:rPr>
              <w:t>Саттарова</w:t>
            </w:r>
            <w:proofErr w:type="spellEnd"/>
            <w:r w:rsidRPr="00CF4F0B">
              <w:rPr>
                <w:rFonts w:ascii="Times New Roman" w:hAnsi="Times New Roman"/>
                <w:i/>
                <w:iCs/>
                <w:color w:val="000080"/>
              </w:rPr>
              <w:t xml:space="preserve"> А. Д.</w:t>
            </w:r>
          </w:p>
        </w:tc>
      </w:tr>
      <w:tr w:rsidR="003D56A6" w:rsidRPr="005F2B78" w:rsidTr="00080C7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56A6" w:rsidRDefault="003D56A6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7A56A9" w:rsidRPr="009F5BFF" w:rsidRDefault="007A56A9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9F5BFF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 </w:t>
            </w:r>
            <w:r w:rsidRPr="00CF4F0B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Заместитель председателя</w:t>
            </w:r>
          </w:p>
          <w:p w:rsidR="007A56A9" w:rsidRPr="007A56A9" w:rsidRDefault="007A56A9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7A56A9"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r w:rsidRPr="005F2B78">
              <w:rPr>
                <w:rFonts w:ascii="Times New Roman" w:hAnsi="Times New Roman"/>
                <w:i/>
                <w:iCs/>
                <w:color w:val="000080"/>
              </w:rPr>
              <w:t xml:space="preserve">Менеджер по </w:t>
            </w:r>
            <w:r>
              <w:rPr>
                <w:rFonts w:ascii="Times New Roman" w:hAnsi="Times New Roman"/>
                <w:i/>
                <w:iCs/>
                <w:color w:val="000080"/>
              </w:rPr>
              <w:t>процедурам закупок</w:t>
            </w:r>
          </w:p>
          <w:p w:rsidR="007A56A9" w:rsidRPr="007A56A9" w:rsidRDefault="007A56A9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3D56A6" w:rsidRPr="005F2B78" w:rsidRDefault="003D56A6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Члены комиссии: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56A6" w:rsidRPr="005F2B78" w:rsidRDefault="003D56A6" w:rsidP="003D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56A6" w:rsidRDefault="003D56A6" w:rsidP="003D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56A9" w:rsidRDefault="007A56A9" w:rsidP="003D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56A9" w:rsidRPr="007A56A9" w:rsidRDefault="007A56A9" w:rsidP="003D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2B78">
              <w:rPr>
                <w:rFonts w:ascii="Times New Roman" w:hAnsi="Times New Roman"/>
                <w:i/>
                <w:iCs/>
                <w:color w:val="000080"/>
              </w:rPr>
              <w:t>Алдабергенова</w:t>
            </w:r>
            <w:proofErr w:type="spellEnd"/>
            <w:r w:rsidRPr="005F2B78">
              <w:rPr>
                <w:rFonts w:ascii="Times New Roman" w:hAnsi="Times New Roman"/>
                <w:i/>
                <w:iCs/>
                <w:color w:val="000080"/>
              </w:rPr>
              <w:t xml:space="preserve"> Н. К.</w:t>
            </w:r>
          </w:p>
        </w:tc>
      </w:tr>
      <w:tr w:rsidR="00AB6B43" w:rsidRPr="005F2B78" w:rsidTr="00AB6B43">
        <w:trPr>
          <w:trHeight w:val="41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Pr="005F2B78" w:rsidRDefault="002A1144" w:rsidP="00AB6B4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80"/>
              </w:rPr>
              <w:t>Менеджер</w:t>
            </w:r>
            <w:r w:rsidR="00AB6B43"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r w:rsidR="00AB6B43" w:rsidRPr="00CF4F0B">
              <w:rPr>
                <w:rFonts w:ascii="Times New Roman" w:hAnsi="Times New Roman"/>
                <w:i/>
                <w:iCs/>
                <w:color w:val="000080"/>
              </w:rPr>
              <w:t xml:space="preserve"> по закупкам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Default="00AB6B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Default="002A1144">
            <w:proofErr w:type="spellStart"/>
            <w:r w:rsidRPr="00C72604">
              <w:rPr>
                <w:rFonts w:ascii="Times New Roman" w:hAnsi="Times New Roman"/>
                <w:i/>
                <w:iCs/>
                <w:color w:val="000080"/>
              </w:rPr>
              <w:t>Аширов</w:t>
            </w:r>
            <w:proofErr w:type="spellEnd"/>
            <w:r w:rsidRPr="00C72604">
              <w:rPr>
                <w:rFonts w:ascii="Times New Roman" w:hAnsi="Times New Roman"/>
                <w:i/>
                <w:iCs/>
                <w:color w:val="000080"/>
              </w:rPr>
              <w:t xml:space="preserve"> Ф. </w:t>
            </w:r>
            <w:proofErr w:type="gramStart"/>
            <w:r w:rsidRPr="00C72604">
              <w:rPr>
                <w:rFonts w:ascii="Times New Roman" w:hAnsi="Times New Roman"/>
                <w:i/>
                <w:iCs/>
                <w:color w:val="000080"/>
              </w:rPr>
              <w:t>Ш</w:t>
            </w:r>
            <w:proofErr w:type="gramEnd"/>
          </w:p>
        </w:tc>
      </w:tr>
      <w:tr w:rsidR="00AB6B43" w:rsidRPr="005F2B78" w:rsidTr="002A1144">
        <w:trPr>
          <w:trHeight w:val="60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Pr="009F6208" w:rsidRDefault="002A1144" w:rsidP="00AB6B4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360" w:after="240" w:line="240" w:lineRule="auto"/>
              <w:ind w:right="100"/>
              <w:rPr>
                <w:rFonts w:ascii="Times New Roman" w:hAnsi="Times New Roman"/>
                <w:i/>
                <w:iCs/>
                <w:color w:val="000080"/>
              </w:rPr>
            </w:pPr>
            <w:r w:rsidRPr="00C72604">
              <w:rPr>
                <w:rFonts w:ascii="Times New Roman" w:hAnsi="Times New Roman"/>
                <w:i/>
                <w:iCs/>
                <w:color w:val="000080"/>
              </w:rPr>
              <w:t xml:space="preserve">Представитель НЭП «Союз </w:t>
            </w:r>
            <w:proofErr w:type="spellStart"/>
            <w:r w:rsidRPr="00C72604">
              <w:rPr>
                <w:rFonts w:ascii="Times New Roman" w:hAnsi="Times New Roman"/>
                <w:i/>
                <w:iCs/>
                <w:color w:val="000080"/>
              </w:rPr>
              <w:t>Атамекен</w:t>
            </w:r>
            <w:proofErr w:type="spellEnd"/>
            <w:r w:rsidRPr="00C72604">
              <w:rPr>
                <w:rFonts w:ascii="Times New Roman" w:hAnsi="Times New Roman"/>
                <w:i/>
                <w:iCs/>
                <w:color w:val="000080"/>
              </w:rPr>
              <w:t>»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Pr="005F2B78" w:rsidRDefault="00AB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43" w:rsidRDefault="00AB6B43" w:rsidP="00913B87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2A1144" w:rsidRDefault="002A1144" w:rsidP="00913B87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C72604">
              <w:rPr>
                <w:rFonts w:ascii="Times New Roman" w:hAnsi="Times New Roman"/>
                <w:i/>
                <w:iCs/>
                <w:color w:val="000080"/>
              </w:rPr>
              <w:t>Ишимова</w:t>
            </w:r>
            <w:proofErr w:type="spellEnd"/>
            <w:r w:rsidRPr="00C72604">
              <w:rPr>
                <w:rFonts w:ascii="Times New Roman" w:hAnsi="Times New Roman"/>
                <w:i/>
                <w:iCs/>
                <w:color w:val="000080"/>
              </w:rPr>
              <w:t xml:space="preserve"> К.К.</w:t>
            </w:r>
          </w:p>
        </w:tc>
      </w:tr>
      <w:tr w:rsidR="003D56A6" w:rsidRPr="005F2B78" w:rsidTr="00AB6B43">
        <w:trPr>
          <w:trHeight w:val="35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0BEA" w:rsidRPr="005F2B78" w:rsidRDefault="00495659" w:rsidP="00AB6B4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360" w:after="240" w:line="240" w:lineRule="auto"/>
              <w:ind w:right="100"/>
              <w:rPr>
                <w:rFonts w:ascii="Times New Roman" w:hAnsi="Times New Roman"/>
                <w:i/>
                <w:iCs/>
                <w:color w:val="000080"/>
              </w:rPr>
            </w:pPr>
            <w:r w:rsidRPr="009F6208">
              <w:rPr>
                <w:rFonts w:ascii="Times New Roman" w:hAnsi="Times New Roman"/>
                <w:i/>
                <w:iCs/>
                <w:color w:val="000080"/>
              </w:rPr>
              <w:t>Финансовый аналитик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56A6" w:rsidRPr="005F2B78" w:rsidRDefault="003D56A6" w:rsidP="00AB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3B87" w:rsidRPr="005F2B78" w:rsidRDefault="00495659" w:rsidP="00AB6B4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9F6208">
              <w:rPr>
                <w:rFonts w:ascii="Times New Roman" w:hAnsi="Times New Roman"/>
                <w:i/>
                <w:iCs/>
                <w:color w:val="000080"/>
              </w:rPr>
              <w:t>Мальсагова</w:t>
            </w:r>
            <w:proofErr w:type="spellEnd"/>
            <w:r w:rsidRPr="009F6208">
              <w:rPr>
                <w:rFonts w:ascii="Times New Roman" w:hAnsi="Times New Roman"/>
                <w:i/>
                <w:iCs/>
                <w:color w:val="000080"/>
              </w:rPr>
              <w:t xml:space="preserve"> М. М.</w:t>
            </w:r>
          </w:p>
        </w:tc>
      </w:tr>
      <w:tr w:rsidR="002A1144" w:rsidRPr="005F2B78" w:rsidTr="00AB6B43">
        <w:trPr>
          <w:trHeight w:val="35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1144" w:rsidRPr="009F6208" w:rsidRDefault="002A1144" w:rsidP="002A1144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18"/>
              <w:rPr>
                <w:rFonts w:ascii="Times New Roman" w:hAnsi="Times New Roman"/>
                <w:i/>
                <w:iCs/>
                <w:color w:val="000080"/>
              </w:rPr>
            </w:pPr>
            <w:r w:rsidRPr="00C72604">
              <w:rPr>
                <w:rFonts w:ascii="Times New Roman" w:hAnsi="Times New Roman"/>
                <w:i/>
                <w:iCs/>
                <w:color w:val="000080"/>
              </w:rPr>
              <w:t>Заместитель директора по наземному обслуживанию/</w:t>
            </w:r>
            <w:r>
              <w:rPr>
                <w:rFonts w:ascii="Times New Roman" w:hAnsi="Times New Roman"/>
                <w:i/>
                <w:iCs/>
                <w:color w:val="000080"/>
              </w:rPr>
              <w:t xml:space="preserve"> М</w:t>
            </w:r>
            <w:r w:rsidRPr="00C72604">
              <w:rPr>
                <w:rFonts w:ascii="Times New Roman" w:hAnsi="Times New Roman"/>
                <w:i/>
                <w:iCs/>
                <w:color w:val="000080"/>
              </w:rPr>
              <w:t xml:space="preserve">енеджер в аэропорту </w:t>
            </w:r>
            <w:proofErr w:type="spellStart"/>
            <w:r w:rsidRPr="00C72604">
              <w:rPr>
                <w:rFonts w:ascii="Times New Roman" w:hAnsi="Times New Roman"/>
                <w:i/>
                <w:iCs/>
                <w:color w:val="000080"/>
              </w:rPr>
              <w:t>Алматы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1144" w:rsidRPr="005F2B78" w:rsidRDefault="002A1144" w:rsidP="00AB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1144" w:rsidRPr="009F6208" w:rsidRDefault="002A1144" w:rsidP="00AB6B43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C72604">
              <w:rPr>
                <w:rFonts w:ascii="Times New Roman" w:hAnsi="Times New Roman"/>
                <w:i/>
                <w:iCs/>
                <w:color w:val="000080"/>
              </w:rPr>
              <w:t>Небога</w:t>
            </w:r>
            <w:proofErr w:type="spellEnd"/>
            <w:r w:rsidRPr="00C72604">
              <w:rPr>
                <w:rFonts w:ascii="Times New Roman" w:hAnsi="Times New Roman"/>
                <w:i/>
                <w:iCs/>
                <w:color w:val="000080"/>
              </w:rPr>
              <w:t xml:space="preserve"> А. А.</w:t>
            </w:r>
          </w:p>
        </w:tc>
      </w:tr>
      <w:tr w:rsidR="002A1144" w:rsidRPr="005F2B78" w:rsidTr="00080C7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1144" w:rsidRPr="005F2B78" w:rsidRDefault="002A1144" w:rsidP="002A1144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1144" w:rsidRPr="005F2B78" w:rsidRDefault="002A1144" w:rsidP="00080C70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left="108" w:right="10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1144" w:rsidRPr="005F2B78" w:rsidRDefault="002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i/>
                <w:iCs/>
                <w:color w:val="000080"/>
              </w:rPr>
            </w:pPr>
          </w:p>
        </w:tc>
      </w:tr>
      <w:tr w:rsidR="00944C4E" w:rsidRPr="005F2B78" w:rsidTr="00080C7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3D56A6" w:rsidRDefault="00944C4E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Секретарь комиссии: </w:t>
            </w:r>
          </w:p>
          <w:p w:rsidR="00944C4E" w:rsidRPr="005F2B78" w:rsidRDefault="00944C4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5F2B78">
              <w:rPr>
                <w:rFonts w:ascii="Times New Roman" w:hAnsi="Times New Roman"/>
                <w:i/>
                <w:iCs/>
                <w:color w:val="000080"/>
              </w:rPr>
              <w:t xml:space="preserve">Координатор по процедурам закупок                                                     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5F2B78" w:rsidRDefault="00944C4E" w:rsidP="00080C70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left="108" w:right="10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5F2B78" w:rsidRDefault="0094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944C4E" w:rsidRPr="00AD666B" w:rsidRDefault="00775EA5" w:rsidP="00AD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proofErr w:type="spellStart"/>
            <w:r w:rsidR="00AD666B">
              <w:rPr>
                <w:rFonts w:ascii="Times New Roman" w:hAnsi="Times New Roman"/>
                <w:i/>
                <w:iCs/>
                <w:color w:val="000080"/>
              </w:rPr>
              <w:t>Саримбекова</w:t>
            </w:r>
            <w:proofErr w:type="spellEnd"/>
            <w:r w:rsidR="00AD666B">
              <w:rPr>
                <w:rFonts w:ascii="Times New Roman" w:hAnsi="Times New Roman"/>
                <w:i/>
                <w:iCs/>
                <w:color w:val="000080"/>
              </w:rPr>
              <w:t xml:space="preserve"> М.А.</w:t>
            </w:r>
          </w:p>
        </w:tc>
      </w:tr>
      <w:tr w:rsidR="00944C4E" w:rsidRPr="005F2B78" w:rsidTr="00080C7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5F2B78" w:rsidRDefault="00944C4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5F2B78" w:rsidRDefault="0094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4C4E" w:rsidRPr="00D67D01" w:rsidRDefault="00944C4E" w:rsidP="005A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C70" w:rsidRPr="005A7059" w:rsidRDefault="00080C70" w:rsidP="00913B87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080C70" w:rsidRPr="005A7059" w:rsidSect="005A7059">
      <w:headerReference w:type="default" r:id="rId7"/>
      <w:pgSz w:w="11900" w:h="16820"/>
      <w:pgMar w:top="1021" w:right="567" w:bottom="102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48" w:rsidRDefault="00E84D48">
      <w:pPr>
        <w:spacing w:after="0" w:line="240" w:lineRule="auto"/>
      </w:pPr>
      <w:r>
        <w:separator/>
      </w:r>
    </w:p>
  </w:endnote>
  <w:endnote w:type="continuationSeparator" w:id="0">
    <w:p w:rsidR="00E84D48" w:rsidRDefault="00E8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48" w:rsidRDefault="00E84D48">
      <w:pPr>
        <w:spacing w:after="0" w:line="240" w:lineRule="auto"/>
      </w:pPr>
      <w:r>
        <w:separator/>
      </w:r>
    </w:p>
  </w:footnote>
  <w:footnote w:type="continuationSeparator" w:id="0">
    <w:p w:rsidR="00E84D48" w:rsidRDefault="00E8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4B" w:rsidRDefault="00673F4B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3" w:right="118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>
          <wp:extent cx="1104900" cy="3333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F4B" w:rsidRDefault="00673F4B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3" w:right="118"/>
      <w:rPr>
        <w:rFonts w:ascii="Book Antiqua" w:hAnsi="Book Antiqua" w:cs="Book Antiqua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ED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2220DEB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3EB7BAD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7F316EC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0AC372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192962E2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AE85E02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20690B3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21032E3B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7594C71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8853F2A"/>
    <w:multiLevelType w:val="hybridMultilevel"/>
    <w:tmpl w:val="114E478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3C3F7C6F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4353027D"/>
    <w:multiLevelType w:val="hybridMultilevel"/>
    <w:tmpl w:val="C0CE5A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45D136D3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4C407738"/>
    <w:multiLevelType w:val="hybridMultilevel"/>
    <w:tmpl w:val="C0CE5A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4F3F5F35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5432544B"/>
    <w:multiLevelType w:val="hybridMultilevel"/>
    <w:tmpl w:val="00000001"/>
    <w:lvl w:ilvl="0" w:tplc="00000002">
      <w:start w:val="2"/>
      <w:numFmt w:val="decimal"/>
      <w:lvlText w:val="%1)"/>
      <w:lvlJc w:val="left"/>
      <w:pPr>
        <w:tabs>
          <w:tab w:val="num" w:pos="894"/>
        </w:tabs>
        <w:ind w:left="894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7">
    <w:nsid w:val="67BA130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688170B8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78A515EA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7B890A76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7EDC19D8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8"/>
  </w:num>
  <w:num w:numId="7">
    <w:abstractNumId w:val="3"/>
  </w:num>
  <w:num w:numId="8">
    <w:abstractNumId w:val="0"/>
  </w:num>
  <w:num w:numId="9">
    <w:abstractNumId w:val="9"/>
  </w:num>
  <w:num w:numId="10">
    <w:abstractNumId w:val="15"/>
  </w:num>
  <w:num w:numId="11">
    <w:abstractNumId w:val="5"/>
  </w:num>
  <w:num w:numId="12">
    <w:abstractNumId w:val="13"/>
  </w:num>
  <w:num w:numId="13">
    <w:abstractNumId w:val="21"/>
  </w:num>
  <w:num w:numId="14">
    <w:abstractNumId w:val="11"/>
  </w:num>
  <w:num w:numId="15">
    <w:abstractNumId w:val="8"/>
  </w:num>
  <w:num w:numId="16">
    <w:abstractNumId w:val="7"/>
  </w:num>
  <w:num w:numId="17">
    <w:abstractNumId w:val="20"/>
  </w:num>
  <w:num w:numId="18">
    <w:abstractNumId w:val="17"/>
  </w:num>
  <w:num w:numId="19">
    <w:abstractNumId w:val="6"/>
  </w:num>
  <w:num w:numId="20">
    <w:abstractNumId w:val="4"/>
  </w:num>
  <w:num w:numId="21">
    <w:abstractNumId w:val="1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D262D8"/>
    <w:rsid w:val="0003594B"/>
    <w:rsid w:val="0005260A"/>
    <w:rsid w:val="00052911"/>
    <w:rsid w:val="000727E9"/>
    <w:rsid w:val="0007532B"/>
    <w:rsid w:val="00080C70"/>
    <w:rsid w:val="000907C7"/>
    <w:rsid w:val="00092B3D"/>
    <w:rsid w:val="00097FB2"/>
    <w:rsid w:val="000B3AEB"/>
    <w:rsid w:val="000B48CF"/>
    <w:rsid w:val="000C6AD9"/>
    <w:rsid w:val="000D4AE8"/>
    <w:rsid w:val="000E11BD"/>
    <w:rsid w:val="000E5D85"/>
    <w:rsid w:val="00103C77"/>
    <w:rsid w:val="00107A6B"/>
    <w:rsid w:val="00140B41"/>
    <w:rsid w:val="00151D91"/>
    <w:rsid w:val="0016099E"/>
    <w:rsid w:val="00161BE5"/>
    <w:rsid w:val="00162914"/>
    <w:rsid w:val="00165DE9"/>
    <w:rsid w:val="00182610"/>
    <w:rsid w:val="001951D6"/>
    <w:rsid w:val="001B1C19"/>
    <w:rsid w:val="001C204D"/>
    <w:rsid w:val="001E3609"/>
    <w:rsid w:val="001F4DFC"/>
    <w:rsid w:val="001F5E45"/>
    <w:rsid w:val="002050FC"/>
    <w:rsid w:val="00206CC4"/>
    <w:rsid w:val="00212672"/>
    <w:rsid w:val="0024169A"/>
    <w:rsid w:val="002513A0"/>
    <w:rsid w:val="00272D26"/>
    <w:rsid w:val="00280CA8"/>
    <w:rsid w:val="00282E1B"/>
    <w:rsid w:val="002A1144"/>
    <w:rsid w:val="002A348B"/>
    <w:rsid w:val="002A6541"/>
    <w:rsid w:val="002B09C4"/>
    <w:rsid w:val="002B0B46"/>
    <w:rsid w:val="002B351C"/>
    <w:rsid w:val="002F7109"/>
    <w:rsid w:val="00307005"/>
    <w:rsid w:val="00311616"/>
    <w:rsid w:val="00320091"/>
    <w:rsid w:val="003637F6"/>
    <w:rsid w:val="003859B0"/>
    <w:rsid w:val="00394171"/>
    <w:rsid w:val="003B0204"/>
    <w:rsid w:val="003B55F2"/>
    <w:rsid w:val="003C2C31"/>
    <w:rsid w:val="003C48BB"/>
    <w:rsid w:val="003D56A6"/>
    <w:rsid w:val="003E1A85"/>
    <w:rsid w:val="003E45C1"/>
    <w:rsid w:val="003F2A6D"/>
    <w:rsid w:val="004135C0"/>
    <w:rsid w:val="0044479A"/>
    <w:rsid w:val="00456207"/>
    <w:rsid w:val="00462C5E"/>
    <w:rsid w:val="004678DD"/>
    <w:rsid w:val="0047009E"/>
    <w:rsid w:val="00470870"/>
    <w:rsid w:val="0047130A"/>
    <w:rsid w:val="00481777"/>
    <w:rsid w:val="00484388"/>
    <w:rsid w:val="00495659"/>
    <w:rsid w:val="004A134A"/>
    <w:rsid w:val="004A3355"/>
    <w:rsid w:val="004B5F22"/>
    <w:rsid w:val="004C07A5"/>
    <w:rsid w:val="004C46C5"/>
    <w:rsid w:val="00512772"/>
    <w:rsid w:val="00525D36"/>
    <w:rsid w:val="005266AD"/>
    <w:rsid w:val="00534C5E"/>
    <w:rsid w:val="00561F4A"/>
    <w:rsid w:val="005A7059"/>
    <w:rsid w:val="005B614E"/>
    <w:rsid w:val="005E4283"/>
    <w:rsid w:val="005F2B78"/>
    <w:rsid w:val="006131A7"/>
    <w:rsid w:val="006253B0"/>
    <w:rsid w:val="00633D17"/>
    <w:rsid w:val="00634F95"/>
    <w:rsid w:val="00656510"/>
    <w:rsid w:val="006717DC"/>
    <w:rsid w:val="00673F4B"/>
    <w:rsid w:val="00676B49"/>
    <w:rsid w:val="006972A5"/>
    <w:rsid w:val="006C680D"/>
    <w:rsid w:val="006E766C"/>
    <w:rsid w:val="007153D2"/>
    <w:rsid w:val="0072648C"/>
    <w:rsid w:val="00727BD7"/>
    <w:rsid w:val="00734876"/>
    <w:rsid w:val="007509B9"/>
    <w:rsid w:val="00771E15"/>
    <w:rsid w:val="00773986"/>
    <w:rsid w:val="00774DB5"/>
    <w:rsid w:val="00775EA5"/>
    <w:rsid w:val="0078251A"/>
    <w:rsid w:val="0079124B"/>
    <w:rsid w:val="007A56A9"/>
    <w:rsid w:val="007B2E6B"/>
    <w:rsid w:val="007F1D28"/>
    <w:rsid w:val="007F5635"/>
    <w:rsid w:val="0080322C"/>
    <w:rsid w:val="00804E5E"/>
    <w:rsid w:val="00807F60"/>
    <w:rsid w:val="00810A9B"/>
    <w:rsid w:val="00821BB8"/>
    <w:rsid w:val="00826A79"/>
    <w:rsid w:val="00852391"/>
    <w:rsid w:val="0085552E"/>
    <w:rsid w:val="008743F0"/>
    <w:rsid w:val="00886F3E"/>
    <w:rsid w:val="0089501C"/>
    <w:rsid w:val="008A50DC"/>
    <w:rsid w:val="008B784C"/>
    <w:rsid w:val="008C6B35"/>
    <w:rsid w:val="008D180F"/>
    <w:rsid w:val="008D671E"/>
    <w:rsid w:val="008E3518"/>
    <w:rsid w:val="008E4EC9"/>
    <w:rsid w:val="008F1DEE"/>
    <w:rsid w:val="008F497F"/>
    <w:rsid w:val="0091038F"/>
    <w:rsid w:val="00913B87"/>
    <w:rsid w:val="009148EE"/>
    <w:rsid w:val="0091684F"/>
    <w:rsid w:val="00925B7B"/>
    <w:rsid w:val="00932DAB"/>
    <w:rsid w:val="00940D27"/>
    <w:rsid w:val="0094498F"/>
    <w:rsid w:val="00944C4E"/>
    <w:rsid w:val="00977F4F"/>
    <w:rsid w:val="00990F16"/>
    <w:rsid w:val="009A4084"/>
    <w:rsid w:val="009C7D3E"/>
    <w:rsid w:val="009D22F0"/>
    <w:rsid w:val="009E7058"/>
    <w:rsid w:val="009F5BFF"/>
    <w:rsid w:val="009F6208"/>
    <w:rsid w:val="00A113D3"/>
    <w:rsid w:val="00A24867"/>
    <w:rsid w:val="00A25385"/>
    <w:rsid w:val="00AA7D8C"/>
    <w:rsid w:val="00AB2B5C"/>
    <w:rsid w:val="00AB6572"/>
    <w:rsid w:val="00AB6B43"/>
    <w:rsid w:val="00AC79EF"/>
    <w:rsid w:val="00AD666B"/>
    <w:rsid w:val="00AE098E"/>
    <w:rsid w:val="00AF0A62"/>
    <w:rsid w:val="00AF3CA8"/>
    <w:rsid w:val="00AF5D89"/>
    <w:rsid w:val="00B00FD1"/>
    <w:rsid w:val="00B3558B"/>
    <w:rsid w:val="00B37C22"/>
    <w:rsid w:val="00B50B48"/>
    <w:rsid w:val="00B73DC0"/>
    <w:rsid w:val="00B77BF2"/>
    <w:rsid w:val="00B90145"/>
    <w:rsid w:val="00B96049"/>
    <w:rsid w:val="00BA6B85"/>
    <w:rsid w:val="00BD4ABD"/>
    <w:rsid w:val="00BD6C18"/>
    <w:rsid w:val="00BE1419"/>
    <w:rsid w:val="00BF1225"/>
    <w:rsid w:val="00C02C94"/>
    <w:rsid w:val="00C04822"/>
    <w:rsid w:val="00C05E40"/>
    <w:rsid w:val="00C155FF"/>
    <w:rsid w:val="00C323FB"/>
    <w:rsid w:val="00C34222"/>
    <w:rsid w:val="00C65417"/>
    <w:rsid w:val="00C72604"/>
    <w:rsid w:val="00C72B2C"/>
    <w:rsid w:val="00C7408D"/>
    <w:rsid w:val="00C85042"/>
    <w:rsid w:val="00C91163"/>
    <w:rsid w:val="00CA73B5"/>
    <w:rsid w:val="00CB14D4"/>
    <w:rsid w:val="00CB2E73"/>
    <w:rsid w:val="00CB32C6"/>
    <w:rsid w:val="00CD5F68"/>
    <w:rsid w:val="00CF1892"/>
    <w:rsid w:val="00CF4F0B"/>
    <w:rsid w:val="00D12EE2"/>
    <w:rsid w:val="00D262D8"/>
    <w:rsid w:val="00D30BEA"/>
    <w:rsid w:val="00D41DE5"/>
    <w:rsid w:val="00D46694"/>
    <w:rsid w:val="00D6138E"/>
    <w:rsid w:val="00D67D01"/>
    <w:rsid w:val="00D754F9"/>
    <w:rsid w:val="00D873EB"/>
    <w:rsid w:val="00DA38FF"/>
    <w:rsid w:val="00DA688C"/>
    <w:rsid w:val="00DC4A19"/>
    <w:rsid w:val="00DE6E34"/>
    <w:rsid w:val="00DF381D"/>
    <w:rsid w:val="00E32059"/>
    <w:rsid w:val="00E361A0"/>
    <w:rsid w:val="00E36584"/>
    <w:rsid w:val="00E46A6F"/>
    <w:rsid w:val="00E64BEA"/>
    <w:rsid w:val="00E801E5"/>
    <w:rsid w:val="00E80436"/>
    <w:rsid w:val="00E84D48"/>
    <w:rsid w:val="00E91247"/>
    <w:rsid w:val="00EA6900"/>
    <w:rsid w:val="00EC35AA"/>
    <w:rsid w:val="00EC4605"/>
    <w:rsid w:val="00ED0C88"/>
    <w:rsid w:val="00F22D51"/>
    <w:rsid w:val="00F55E8C"/>
    <w:rsid w:val="00F72366"/>
    <w:rsid w:val="00F81CE2"/>
    <w:rsid w:val="00F8665D"/>
    <w:rsid w:val="00F97AA9"/>
    <w:rsid w:val="00FC78A8"/>
    <w:rsid w:val="00FD38C8"/>
    <w:rsid w:val="00FE185B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99E"/>
    <w:pPr>
      <w:spacing w:after="0" w:line="240" w:lineRule="auto"/>
      <w:ind w:left="3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099E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16099E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099E"/>
    <w:rPr>
      <w:rFonts w:ascii="Times New Roman" w:hAnsi="Times New Roman"/>
    </w:rPr>
  </w:style>
  <w:style w:type="character" w:customStyle="1" w:styleId="s0">
    <w:name w:val="s0"/>
    <w:rsid w:val="000B3A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676B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B4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сопоставления</vt:lpstr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сопоставления</dc:title>
  <dc:creator>liliya.a</dc:creator>
  <cp:lastModifiedBy>makpal.s</cp:lastModifiedBy>
  <cp:revision>6</cp:revision>
  <cp:lastPrinted>2015-04-22T07:32:00Z</cp:lastPrinted>
  <dcterms:created xsi:type="dcterms:W3CDTF">2015-05-12T04:23:00Z</dcterms:created>
  <dcterms:modified xsi:type="dcterms:W3CDTF">2015-05-12T07:25:00Z</dcterms:modified>
</cp:coreProperties>
</file>